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3B09" w14:textId="77777777" w:rsidR="00193DFF" w:rsidRDefault="00193DFF" w:rsidP="00193DFF">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635CCA1E" w14:textId="77777777" w:rsidR="00193DFF" w:rsidRDefault="00193DFF" w:rsidP="00193DFF">
      <w:pPr>
        <w:jc w:val="center"/>
        <w:rPr>
          <w:rFonts w:cstheme="minorHAnsi"/>
          <w:b/>
          <w:bCs/>
        </w:rPr>
      </w:pPr>
      <w:r>
        <w:rPr>
          <w:rFonts w:cstheme="minorHAnsi"/>
          <w:b/>
          <w:bCs/>
        </w:rPr>
        <w:t>January 25, 2023</w:t>
      </w:r>
    </w:p>
    <w:tbl>
      <w:tblPr>
        <w:tblStyle w:val="TableGrid"/>
        <w:tblW w:w="9576" w:type="dxa"/>
        <w:tblLook w:val="04A0" w:firstRow="1" w:lastRow="0" w:firstColumn="1" w:lastColumn="0" w:noHBand="0" w:noVBand="1"/>
      </w:tblPr>
      <w:tblGrid>
        <w:gridCol w:w="1885"/>
        <w:gridCol w:w="2880"/>
        <w:gridCol w:w="990"/>
        <w:gridCol w:w="3821"/>
      </w:tblGrid>
      <w:tr w:rsidR="00193DFF" w:rsidRPr="00CE4B7D" w14:paraId="1AB77CAD" w14:textId="77777777" w:rsidTr="00790156">
        <w:tc>
          <w:tcPr>
            <w:tcW w:w="1885" w:type="dxa"/>
          </w:tcPr>
          <w:p w14:paraId="299FC0BB" w14:textId="77777777" w:rsidR="00193DFF" w:rsidRDefault="00193DFF" w:rsidP="00790156">
            <w:r w:rsidRPr="00CE4B7D">
              <w:rPr>
                <w:b/>
                <w:bCs/>
              </w:rPr>
              <w:t>Case Study Topic</w:t>
            </w:r>
            <w:r w:rsidRPr="00CE4B7D">
              <w:t xml:space="preserve">: </w:t>
            </w:r>
          </w:p>
          <w:p w14:paraId="70B18372" w14:textId="77777777" w:rsidR="00193DFF" w:rsidRPr="00CE4B7D" w:rsidRDefault="00193DFF" w:rsidP="00790156">
            <w:r>
              <w:t xml:space="preserve">(&amp; stand-alone bow-tie) </w:t>
            </w:r>
          </w:p>
        </w:tc>
        <w:tc>
          <w:tcPr>
            <w:tcW w:w="2880" w:type="dxa"/>
          </w:tcPr>
          <w:p w14:paraId="650CB17C" w14:textId="77777777" w:rsidR="00193DFF" w:rsidRPr="00CE4B7D" w:rsidRDefault="00193DFF" w:rsidP="00790156">
            <w:r>
              <w:t xml:space="preserve">Care of Client Post-OP Spine Surgery (Laminectomy) </w:t>
            </w:r>
          </w:p>
        </w:tc>
        <w:tc>
          <w:tcPr>
            <w:tcW w:w="990" w:type="dxa"/>
          </w:tcPr>
          <w:p w14:paraId="3301D2AA" w14:textId="77777777" w:rsidR="00193DFF" w:rsidRPr="00CE4B7D" w:rsidRDefault="00193DFF" w:rsidP="00790156">
            <w:r w:rsidRPr="00CE4B7D">
              <w:rPr>
                <w:b/>
                <w:bCs/>
              </w:rPr>
              <w:t>Author:</w:t>
            </w:r>
          </w:p>
        </w:tc>
        <w:tc>
          <w:tcPr>
            <w:tcW w:w="3821" w:type="dxa"/>
          </w:tcPr>
          <w:p w14:paraId="67FB9DD2" w14:textId="77777777" w:rsidR="00193DFF" w:rsidRDefault="00193DFF" w:rsidP="00790156">
            <w:r>
              <w:t>Mary DiBartolo, PhD, RN-BC, CNE, FAAN</w:t>
            </w:r>
          </w:p>
          <w:p w14:paraId="3AE267DE" w14:textId="77777777" w:rsidR="00193DFF" w:rsidRPr="00A43C21" w:rsidRDefault="00193DFF" w:rsidP="00790156">
            <w:r>
              <w:t>Allison Hynson, MSN, RN</w:t>
            </w:r>
          </w:p>
        </w:tc>
      </w:tr>
    </w:tbl>
    <w:p w14:paraId="605D5719" w14:textId="77777777" w:rsidR="00193DFF" w:rsidRDefault="00193DFF" w:rsidP="00191B19">
      <w:pPr>
        <w:rPr>
          <w:b/>
          <w:bCs/>
        </w:rPr>
      </w:pPr>
    </w:p>
    <w:p w14:paraId="34AAE922" w14:textId="77777777" w:rsidR="00191B19" w:rsidRPr="002075F4" w:rsidRDefault="00191B19" w:rsidP="00191B19">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91B19" w14:paraId="566C3012" w14:textId="77777777" w:rsidTr="00486739">
        <w:tc>
          <w:tcPr>
            <w:tcW w:w="9576" w:type="dxa"/>
          </w:tcPr>
          <w:p w14:paraId="5AA065BF" w14:textId="248FF590" w:rsidR="00191B19" w:rsidRDefault="00CE70E4" w:rsidP="006E0A63">
            <w:r>
              <w:t>65</w:t>
            </w:r>
            <w:r w:rsidR="00932037">
              <w:t xml:space="preserve">-year-old female with </w:t>
            </w:r>
            <w:r w:rsidR="00C23DC8">
              <w:t>a history of back pain for 10 years that has been unrelieved through p</w:t>
            </w:r>
            <w:r w:rsidR="00BE0AEA">
              <w:t>ain management</w:t>
            </w:r>
            <w:r w:rsidR="00C23DC8">
              <w:t xml:space="preserve"> efforts is admitted to the </w:t>
            </w:r>
            <w:r w:rsidR="00E87C29">
              <w:t xml:space="preserve">medical-surgical </w:t>
            </w:r>
            <w:r w:rsidR="00C23DC8">
              <w:t xml:space="preserve">unit </w:t>
            </w:r>
            <w:r w:rsidR="00F55893">
              <w:t xml:space="preserve">after a </w:t>
            </w:r>
            <w:r w:rsidR="00BC69D9">
              <w:t>L2-L4</w:t>
            </w:r>
            <w:r w:rsidR="002818A2">
              <w:t xml:space="preserve"> </w:t>
            </w:r>
            <w:r w:rsidR="00966AF8">
              <w:t>laminectomy</w:t>
            </w:r>
            <w:r w:rsidR="00A43E89">
              <w:t xml:space="preserve"> </w:t>
            </w:r>
            <w:r w:rsidR="00CA5702">
              <w:t xml:space="preserve">with </w:t>
            </w:r>
            <w:r w:rsidR="00A43E89">
              <w:t>Jackson Pratt drain placement</w:t>
            </w:r>
            <w:r w:rsidR="00966AF8">
              <w:t>.</w:t>
            </w:r>
            <w:r w:rsidR="00FE40AC">
              <w:t xml:space="preserve"> </w:t>
            </w:r>
            <w:r w:rsidR="00DD628B">
              <w:t xml:space="preserve">Client reports </w:t>
            </w:r>
            <w:r w:rsidR="00A43E89">
              <w:t xml:space="preserve">the bandage is </w:t>
            </w:r>
            <w:r w:rsidR="00D41B89">
              <w:t xml:space="preserve">“wet” </w:t>
            </w:r>
            <w:r w:rsidR="00A91FDE">
              <w:t>as</w:t>
            </w:r>
            <w:r w:rsidR="00D41B89">
              <w:t xml:space="preserve"> it is </w:t>
            </w:r>
            <w:r w:rsidR="00A43E89">
              <w:t xml:space="preserve">saturated with blood, and the JP drain has </w:t>
            </w:r>
            <w:r w:rsidR="00E0797A">
              <w:t xml:space="preserve">no </w:t>
            </w:r>
            <w:r w:rsidR="00A43E89">
              <w:t xml:space="preserve">output. </w:t>
            </w:r>
            <w:r w:rsidR="00966AF8">
              <w:t xml:space="preserve">Learner should recognize </w:t>
            </w:r>
            <w:r w:rsidR="002433C0">
              <w:t xml:space="preserve">complications related to </w:t>
            </w:r>
            <w:r w:rsidR="00FD0EFC">
              <w:t xml:space="preserve">spine </w:t>
            </w:r>
            <w:r w:rsidR="002433C0">
              <w:t xml:space="preserve">surgery, </w:t>
            </w:r>
            <w:r w:rsidR="00D24415">
              <w:t>plan care</w:t>
            </w:r>
            <w:r w:rsidR="00E11183">
              <w:t>, and</w:t>
            </w:r>
            <w:r w:rsidR="00747165">
              <w:t xml:space="preserve"> implement the appropriate treatment plan. </w:t>
            </w:r>
          </w:p>
        </w:tc>
      </w:tr>
    </w:tbl>
    <w:p w14:paraId="0F7CFAA8" w14:textId="77777777" w:rsidR="00191B19" w:rsidRDefault="00191B19" w:rsidP="00191B19">
      <w:pPr>
        <w:rPr>
          <w:b/>
          <w:bCs/>
        </w:rPr>
      </w:pPr>
    </w:p>
    <w:p w14:paraId="48A8C9E2" w14:textId="77777777" w:rsidR="00191B19" w:rsidRPr="00AE2653" w:rsidRDefault="00191B19" w:rsidP="00191B19">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91B19" w14:paraId="6CF7B013" w14:textId="77777777" w:rsidTr="00486739">
        <w:tc>
          <w:tcPr>
            <w:tcW w:w="9648" w:type="dxa"/>
          </w:tcPr>
          <w:p w14:paraId="6F0256DD" w14:textId="58C2D575" w:rsidR="005F6DC6" w:rsidRDefault="00191B19" w:rsidP="00486739">
            <w:r>
              <w:t>1</w:t>
            </w:r>
            <w:r w:rsidR="007C2F08">
              <w:t>.</w:t>
            </w:r>
            <w:r w:rsidR="005F6DC6">
              <w:t xml:space="preserve"> Identify appropriate interventions for </w:t>
            </w:r>
            <w:r w:rsidR="007C7774">
              <w:t>the client</w:t>
            </w:r>
            <w:r w:rsidR="005F6DC6">
              <w:t xml:space="preserve"> with spine surge</w:t>
            </w:r>
            <w:r w:rsidR="00665FA1">
              <w:t>ry</w:t>
            </w:r>
          </w:p>
          <w:p w14:paraId="177CF430" w14:textId="4583CE6F" w:rsidR="005F6DC6" w:rsidRDefault="005F6DC6" w:rsidP="00486739">
            <w:r>
              <w:t xml:space="preserve">2. </w:t>
            </w:r>
            <w:r w:rsidR="00055FFC">
              <w:t>Monitor</w:t>
            </w:r>
            <w:r w:rsidR="007C7774">
              <w:t xml:space="preserve"> </w:t>
            </w:r>
            <w:r w:rsidR="00055FFC">
              <w:t xml:space="preserve">for </w:t>
            </w:r>
            <w:r w:rsidR="00FD0EFC">
              <w:t xml:space="preserve">post-op </w:t>
            </w:r>
            <w:r w:rsidR="00055FFC">
              <w:t xml:space="preserve">complications in </w:t>
            </w:r>
            <w:r w:rsidR="00FA2594">
              <w:t xml:space="preserve">the </w:t>
            </w:r>
            <w:r w:rsidR="00055FFC">
              <w:t xml:space="preserve">client </w:t>
            </w:r>
            <w:r w:rsidR="00FD0EFC">
              <w:t>having spine surgery</w:t>
            </w:r>
          </w:p>
          <w:p w14:paraId="0CE1BCD6" w14:textId="68DE1CC9" w:rsidR="00191B19" w:rsidRDefault="005F6DC6" w:rsidP="00486739">
            <w:r>
              <w:t xml:space="preserve">3. </w:t>
            </w:r>
            <w:r w:rsidR="0022746D">
              <w:t>Recognize signs and symptoms of</w:t>
            </w:r>
            <w:r>
              <w:t xml:space="preserve"> excess bleeding </w:t>
            </w:r>
            <w:r w:rsidR="00665FA1">
              <w:t>after surgery</w:t>
            </w:r>
          </w:p>
          <w:p w14:paraId="6F089C3F" w14:textId="63018584" w:rsidR="00191B19" w:rsidRDefault="002E3570" w:rsidP="00486739">
            <w:r>
              <w:t>5</w:t>
            </w:r>
            <w:r w:rsidR="00191B19">
              <w:t>.</w:t>
            </w:r>
            <w:r w:rsidR="003A590E">
              <w:t xml:space="preserve"> Plan care for </w:t>
            </w:r>
            <w:r w:rsidR="007C7774">
              <w:t xml:space="preserve">the </w:t>
            </w:r>
            <w:r w:rsidR="003A590E">
              <w:t xml:space="preserve">client with </w:t>
            </w:r>
            <w:r w:rsidR="00BF39AE">
              <w:t>postoperative bleedin</w:t>
            </w:r>
            <w:r w:rsidR="0043461E">
              <w:t>g</w:t>
            </w:r>
          </w:p>
          <w:p w14:paraId="2C2A4722" w14:textId="66B82B9C" w:rsidR="00046235" w:rsidRPr="00046235" w:rsidRDefault="003014C4" w:rsidP="00F75CB1">
            <w:pPr>
              <w:rPr>
                <w:color w:val="FF0000"/>
              </w:rPr>
            </w:pPr>
            <w:r>
              <w:t xml:space="preserve">6. </w:t>
            </w:r>
            <w:r w:rsidR="00BA7E88">
              <w:t>Provide education to the client who is being discharged after spine surgery</w:t>
            </w:r>
          </w:p>
        </w:tc>
      </w:tr>
    </w:tbl>
    <w:p w14:paraId="46BEFC3E" w14:textId="3B8ABE6E" w:rsidR="00E14A88" w:rsidRDefault="00E14A88" w:rsidP="00191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613"/>
      </w:tblGrid>
      <w:tr w:rsidR="002F0C40" w:rsidRPr="006B0B8F" w14:paraId="34907E99" w14:textId="77777777" w:rsidTr="00790156">
        <w:tc>
          <w:tcPr>
            <w:tcW w:w="4675" w:type="dxa"/>
            <w:shd w:val="clear" w:color="auto" w:fill="auto"/>
          </w:tcPr>
          <w:p w14:paraId="70E7DB06" w14:textId="77777777" w:rsidR="002F0C40" w:rsidRPr="006B0B8F" w:rsidRDefault="002F0C40" w:rsidP="00790156">
            <w:pPr>
              <w:rPr>
                <w:rFonts w:cs="Calibri"/>
                <w:b/>
                <w:bCs/>
              </w:rPr>
            </w:pPr>
            <w:r w:rsidRPr="006B0B8F">
              <w:rPr>
                <w:rFonts w:cs="Calibri"/>
                <w:b/>
                <w:bCs/>
              </w:rPr>
              <w:t>Case Study Link</w:t>
            </w:r>
          </w:p>
        </w:tc>
        <w:tc>
          <w:tcPr>
            <w:tcW w:w="4675" w:type="dxa"/>
            <w:shd w:val="clear" w:color="auto" w:fill="auto"/>
          </w:tcPr>
          <w:p w14:paraId="09CA64FA" w14:textId="77777777" w:rsidR="002F0C40" w:rsidRPr="006B0B8F" w:rsidRDefault="002F0C40" w:rsidP="00790156">
            <w:pPr>
              <w:rPr>
                <w:rFonts w:cs="Calibri"/>
                <w:b/>
                <w:bCs/>
              </w:rPr>
            </w:pPr>
            <w:r w:rsidRPr="006B0B8F">
              <w:rPr>
                <w:rFonts w:cs="Calibri"/>
                <w:b/>
                <w:bCs/>
              </w:rPr>
              <w:t>Case Study QR Code</w:t>
            </w:r>
          </w:p>
        </w:tc>
      </w:tr>
      <w:tr w:rsidR="002F0C40" w:rsidRPr="006B0B8F" w14:paraId="6921BD10" w14:textId="77777777" w:rsidTr="00790156">
        <w:tc>
          <w:tcPr>
            <w:tcW w:w="4675" w:type="dxa"/>
            <w:shd w:val="clear" w:color="auto" w:fill="auto"/>
          </w:tcPr>
          <w:p w14:paraId="3146BB5A" w14:textId="18BD0C39" w:rsidR="006B6BD1" w:rsidRDefault="00163837" w:rsidP="006B6BD1">
            <w:pPr>
              <w:pStyle w:val="NormalWeb"/>
            </w:pPr>
            <w:hyperlink r:id="rId8" w:history="1">
              <w:r w:rsidR="006B6BD1" w:rsidRPr="002B0C6D">
                <w:rPr>
                  <w:rStyle w:val="Hyperlink"/>
                </w:rPr>
                <w:t>https://umaryland.az1.qualtrics.com/jfe/form/SV_bgwTyOXBj9EGdIa</w:t>
              </w:r>
            </w:hyperlink>
          </w:p>
          <w:p w14:paraId="38537A1C" w14:textId="77777777" w:rsidR="002F0C40" w:rsidRDefault="002F0C40" w:rsidP="00790156">
            <w:pPr>
              <w:rPr>
                <w:rFonts w:cs="Calibri"/>
                <w:b/>
                <w:bCs/>
              </w:rPr>
            </w:pPr>
          </w:p>
          <w:p w14:paraId="758053E5" w14:textId="77777777" w:rsidR="002F0C40" w:rsidRPr="006B0B8F" w:rsidRDefault="002F0C40" w:rsidP="00790156">
            <w:pPr>
              <w:rPr>
                <w:rFonts w:cs="Calibri"/>
                <w:b/>
                <w:bCs/>
              </w:rPr>
            </w:pPr>
          </w:p>
        </w:tc>
        <w:tc>
          <w:tcPr>
            <w:tcW w:w="4675" w:type="dxa"/>
            <w:shd w:val="clear" w:color="auto" w:fill="auto"/>
          </w:tcPr>
          <w:p w14:paraId="571F5C38" w14:textId="3C7CD1E5" w:rsidR="002F0C40" w:rsidRPr="006B0B8F" w:rsidRDefault="00D66CF9" w:rsidP="00790156">
            <w:pPr>
              <w:rPr>
                <w:rFonts w:cs="Calibri"/>
                <w:b/>
                <w:bCs/>
              </w:rPr>
            </w:pPr>
            <w:r>
              <w:rPr>
                <w:noProof/>
              </w:rPr>
              <w:drawing>
                <wp:inline distT="0" distB="0" distL="0" distR="0" wp14:anchorId="290F51B9" wp14:editId="66E3E0B4">
                  <wp:extent cx="976923" cy="9769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589" cy="979589"/>
                          </a:xfrm>
                          <a:prstGeom prst="rect">
                            <a:avLst/>
                          </a:prstGeom>
                          <a:noFill/>
                          <a:ln>
                            <a:noFill/>
                          </a:ln>
                        </pic:spPr>
                      </pic:pic>
                    </a:graphicData>
                  </a:graphic>
                </wp:inline>
              </w:drawing>
            </w:r>
          </w:p>
        </w:tc>
      </w:tr>
      <w:tr w:rsidR="002F0C40" w:rsidRPr="006B0B8F" w14:paraId="68A6399D" w14:textId="77777777" w:rsidTr="00790156">
        <w:tc>
          <w:tcPr>
            <w:tcW w:w="4675" w:type="dxa"/>
            <w:shd w:val="clear" w:color="auto" w:fill="auto"/>
          </w:tcPr>
          <w:p w14:paraId="4E5EFE28" w14:textId="73A59AF1" w:rsidR="002F0C40" w:rsidRPr="006B0B8F" w:rsidRDefault="003502A6" w:rsidP="00790156">
            <w:pPr>
              <w:rPr>
                <w:rFonts w:cs="Calibri"/>
                <w:b/>
                <w:bCs/>
              </w:rPr>
            </w:pPr>
            <w:r>
              <w:rPr>
                <w:rFonts w:cs="Calibri"/>
                <w:b/>
                <w:bCs/>
              </w:rPr>
              <w:t>Bow</w:t>
            </w:r>
            <w:r w:rsidR="00605CC2">
              <w:rPr>
                <w:rFonts w:cs="Calibri"/>
                <w:b/>
                <w:bCs/>
              </w:rPr>
              <w:t xml:space="preserve"> tie QR Code</w:t>
            </w:r>
          </w:p>
        </w:tc>
        <w:tc>
          <w:tcPr>
            <w:tcW w:w="4675" w:type="dxa"/>
            <w:shd w:val="clear" w:color="auto" w:fill="auto"/>
          </w:tcPr>
          <w:p w14:paraId="2D491B3A" w14:textId="3335FD2C" w:rsidR="002F0C40" w:rsidRPr="006B0B8F" w:rsidRDefault="003502A6" w:rsidP="00790156">
            <w:pPr>
              <w:rPr>
                <w:rFonts w:cs="Calibri"/>
                <w:b/>
                <w:bCs/>
              </w:rPr>
            </w:pPr>
            <w:r>
              <w:rPr>
                <w:rFonts w:cs="Calibri"/>
                <w:b/>
                <w:bCs/>
              </w:rPr>
              <w:t>Bow</w:t>
            </w:r>
            <w:r w:rsidR="00605CC2">
              <w:rPr>
                <w:rFonts w:cs="Calibri"/>
                <w:b/>
                <w:bCs/>
              </w:rPr>
              <w:t>-</w:t>
            </w:r>
            <w:r>
              <w:rPr>
                <w:rFonts w:cs="Calibri"/>
                <w:b/>
                <w:bCs/>
              </w:rPr>
              <w:t>tie</w:t>
            </w:r>
            <w:r w:rsidR="002F0C40">
              <w:rPr>
                <w:rFonts w:cs="Calibri"/>
                <w:b/>
                <w:bCs/>
              </w:rPr>
              <w:t xml:space="preserve"> </w:t>
            </w:r>
            <w:r w:rsidR="002F0C40" w:rsidRPr="006B0B8F">
              <w:rPr>
                <w:rFonts w:cs="Calibri"/>
                <w:b/>
                <w:bCs/>
              </w:rPr>
              <w:t>Link</w:t>
            </w:r>
          </w:p>
        </w:tc>
      </w:tr>
      <w:tr w:rsidR="002F0C40" w:rsidRPr="006B0B8F" w14:paraId="4A97A909" w14:textId="77777777" w:rsidTr="00790156">
        <w:tc>
          <w:tcPr>
            <w:tcW w:w="4675" w:type="dxa"/>
            <w:shd w:val="clear" w:color="auto" w:fill="auto"/>
          </w:tcPr>
          <w:p w14:paraId="4BFD290E" w14:textId="0DABD2E9" w:rsidR="002F0C40" w:rsidRPr="006B0B8F" w:rsidRDefault="001E1A43" w:rsidP="00790156">
            <w:pPr>
              <w:rPr>
                <w:rFonts w:cs="Calibri"/>
                <w:b/>
                <w:bCs/>
              </w:rPr>
            </w:pPr>
            <w:r>
              <w:rPr>
                <w:noProof/>
              </w:rPr>
              <w:drawing>
                <wp:inline distT="0" distB="0" distL="0" distR="0" wp14:anchorId="667E9855" wp14:editId="2C05988F">
                  <wp:extent cx="875324" cy="875324"/>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8323" cy="888323"/>
                          </a:xfrm>
                          <a:prstGeom prst="rect">
                            <a:avLst/>
                          </a:prstGeom>
                          <a:noFill/>
                          <a:ln>
                            <a:noFill/>
                          </a:ln>
                        </pic:spPr>
                      </pic:pic>
                    </a:graphicData>
                  </a:graphic>
                </wp:inline>
              </w:drawing>
            </w:r>
          </w:p>
        </w:tc>
        <w:tc>
          <w:tcPr>
            <w:tcW w:w="4675" w:type="dxa"/>
            <w:shd w:val="clear" w:color="auto" w:fill="auto"/>
          </w:tcPr>
          <w:p w14:paraId="7FABEE15" w14:textId="4A12BF4B" w:rsidR="003502A6" w:rsidRDefault="00163837" w:rsidP="003502A6">
            <w:pPr>
              <w:pStyle w:val="NormalWeb"/>
            </w:pPr>
            <w:hyperlink r:id="rId11" w:history="1">
              <w:r w:rsidR="00605CC2" w:rsidRPr="002B0C6D">
                <w:rPr>
                  <w:rStyle w:val="Hyperlink"/>
                </w:rPr>
                <w:t>https://umaryland.az1.qualtrics.com/jfe/form/SV_4Sc935OzwzAJujI</w:t>
              </w:r>
            </w:hyperlink>
          </w:p>
          <w:p w14:paraId="513AFDC2" w14:textId="77777777" w:rsidR="002F0C40" w:rsidRPr="004A6182" w:rsidRDefault="002F0C40" w:rsidP="00790156">
            <w:pPr>
              <w:spacing w:before="100" w:beforeAutospacing="1" w:after="100" w:afterAutospacing="1" w:line="240" w:lineRule="auto"/>
              <w:rPr>
                <w:rFonts w:ascii="Times New Roman" w:eastAsia="Times New Roman" w:hAnsi="Times New Roman" w:cs="Times New Roman"/>
                <w:sz w:val="24"/>
                <w:szCs w:val="24"/>
              </w:rPr>
            </w:pPr>
          </w:p>
          <w:p w14:paraId="5F25DCE2" w14:textId="77777777" w:rsidR="002F0C40" w:rsidRPr="006B0B8F" w:rsidRDefault="002F0C40" w:rsidP="00790156">
            <w:pPr>
              <w:spacing w:before="100" w:beforeAutospacing="1" w:after="100" w:afterAutospacing="1" w:line="240" w:lineRule="auto"/>
              <w:rPr>
                <w:rFonts w:cs="Calibri"/>
                <w:b/>
                <w:bCs/>
              </w:rPr>
            </w:pPr>
          </w:p>
        </w:tc>
      </w:tr>
    </w:tbl>
    <w:p w14:paraId="54B85701" w14:textId="77777777" w:rsidR="00120EAB" w:rsidRDefault="00120EAB" w:rsidP="00191B19"/>
    <w:p w14:paraId="34896087" w14:textId="6E8E2402" w:rsidR="00E14A88" w:rsidRPr="00FD0EFC" w:rsidRDefault="00E14A88" w:rsidP="00191B19">
      <w:pPr>
        <w:rPr>
          <w:b/>
          <w:bCs/>
        </w:rPr>
      </w:pPr>
      <w:r>
        <w:rPr>
          <w:b/>
          <w:bCs/>
        </w:rPr>
        <w:t>Case References:</w:t>
      </w:r>
    </w:p>
    <w:p w14:paraId="53F0BD28" w14:textId="38A203CA" w:rsidR="002B72DF" w:rsidRPr="00556F1A" w:rsidRDefault="00FD0EFC" w:rsidP="00556F1A">
      <w:pPr>
        <w:widowControl w:val="0"/>
        <w:autoSpaceDE w:val="0"/>
        <w:autoSpaceDN w:val="0"/>
        <w:adjustRightInd w:val="0"/>
        <w:spacing w:after="0" w:line="240" w:lineRule="auto"/>
        <w:ind w:left="720" w:hanging="720"/>
        <w:rPr>
          <w:rFonts w:eastAsia="Times New Roman" w:cstheme="minorHAnsi"/>
        </w:rPr>
      </w:pPr>
      <w:r w:rsidRPr="00FD0EFC">
        <w:rPr>
          <w:rFonts w:eastAsia="Times New Roman" w:cstheme="minorHAnsi"/>
        </w:rPr>
        <w:t xml:space="preserve">Ignatavicius, D. D., Workman, M. L., Rebar, C. R., &amp; Heimgartner, N. M. (2022). </w:t>
      </w:r>
      <w:r w:rsidRPr="00FD0EFC">
        <w:rPr>
          <w:rFonts w:eastAsia="Times New Roman" w:cstheme="minorHAnsi"/>
          <w:i/>
        </w:rPr>
        <w:t>Medical-surgical nursing: Concepts for interprofessional collaborative care</w:t>
      </w:r>
      <w:r w:rsidRPr="00FD0EFC">
        <w:rPr>
          <w:rFonts w:eastAsia="Times New Roman" w:cstheme="minorHAnsi"/>
        </w:rPr>
        <w:t xml:space="preserve"> (10</w:t>
      </w:r>
      <w:r w:rsidRPr="00FD0EFC">
        <w:rPr>
          <w:rFonts w:eastAsia="Times New Roman" w:cstheme="minorHAnsi"/>
          <w:vertAlign w:val="superscript"/>
        </w:rPr>
        <w:t>th</w:t>
      </w:r>
      <w:r w:rsidRPr="00FD0EFC">
        <w:rPr>
          <w:rFonts w:eastAsia="Times New Roman" w:cstheme="minorHAnsi"/>
        </w:rPr>
        <w:t xml:space="preserve"> ed.). Elsevier.</w:t>
      </w:r>
    </w:p>
    <w:p w14:paraId="0802568A" w14:textId="35376240" w:rsidR="00191B19" w:rsidRDefault="00120EAB" w:rsidP="00191B19">
      <w:pPr>
        <w:rPr>
          <w:b/>
          <w:bCs/>
          <w:u w:val="single"/>
        </w:rPr>
      </w:pPr>
      <w:r>
        <w:rPr>
          <w:b/>
          <w:bCs/>
          <w:u w:val="single"/>
        </w:rPr>
        <w:br w:type="page"/>
      </w:r>
      <w:r w:rsidR="002F0C40">
        <w:rPr>
          <w:b/>
          <w:bCs/>
          <w:u w:val="single"/>
        </w:rPr>
        <w:lastRenderedPageBreak/>
        <w:t>C</w:t>
      </w:r>
      <w:r w:rsidR="00191B19">
        <w:rPr>
          <w:b/>
          <w:bCs/>
          <w:u w:val="single"/>
        </w:rPr>
        <w:t xml:space="preserve">ase Study </w:t>
      </w:r>
      <w:r w:rsidR="00191B19" w:rsidRPr="00735B6F">
        <w:rPr>
          <w:b/>
          <w:bCs/>
          <w:u w:val="single"/>
        </w:rPr>
        <w:t xml:space="preserve">Question 1 of 6 </w:t>
      </w:r>
    </w:p>
    <w:p w14:paraId="650EB3E0" w14:textId="77777777" w:rsidR="00A461A2" w:rsidRPr="00F75CB1" w:rsidRDefault="00A461A2" w:rsidP="00A461A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47"/>
        <w:gridCol w:w="488"/>
        <w:gridCol w:w="307"/>
        <w:gridCol w:w="733"/>
        <w:gridCol w:w="1521"/>
        <w:gridCol w:w="522"/>
        <w:gridCol w:w="868"/>
        <w:gridCol w:w="1023"/>
        <w:gridCol w:w="1020"/>
        <w:gridCol w:w="1021"/>
      </w:tblGrid>
      <w:tr w:rsidR="00CC6D11" w:rsidRPr="005C6695" w14:paraId="2B4FEF0A" w14:textId="77777777" w:rsidTr="00486739">
        <w:trPr>
          <w:gridAfter w:val="7"/>
          <w:wAfter w:w="6708" w:type="dxa"/>
        </w:trPr>
        <w:tc>
          <w:tcPr>
            <w:tcW w:w="2642" w:type="dxa"/>
            <w:gridSpan w:val="3"/>
            <w:shd w:val="clear" w:color="auto" w:fill="FFC000"/>
          </w:tcPr>
          <w:p w14:paraId="2A056066" w14:textId="23B95749" w:rsidR="00CC6D11" w:rsidRPr="005C6695" w:rsidRDefault="00CC6D11" w:rsidP="00486739">
            <w:pPr>
              <w:rPr>
                <w:b/>
                <w:bCs/>
              </w:rPr>
            </w:pPr>
            <w:r>
              <w:rPr>
                <w:b/>
                <w:bCs/>
              </w:rPr>
              <w:t>Nurses’ Notes</w:t>
            </w:r>
          </w:p>
        </w:tc>
      </w:tr>
      <w:tr w:rsidR="00CC6D11" w:rsidRPr="00556F1A" w14:paraId="64C146A6" w14:textId="77777777" w:rsidTr="00486739">
        <w:tc>
          <w:tcPr>
            <w:tcW w:w="9350" w:type="dxa"/>
            <w:gridSpan w:val="10"/>
          </w:tcPr>
          <w:p w14:paraId="5D8EC6A1" w14:textId="1A5B18EA" w:rsidR="00701744" w:rsidRPr="00556F1A" w:rsidRDefault="00701744" w:rsidP="00486739">
            <w:r w:rsidRPr="00556F1A">
              <w:rPr>
                <w:b/>
                <w:bCs/>
              </w:rPr>
              <w:t>DAY 1 1200</w:t>
            </w:r>
            <w:r w:rsidR="0029368B">
              <w:rPr>
                <w:b/>
                <w:bCs/>
              </w:rPr>
              <w:t>:</w:t>
            </w:r>
            <w:r w:rsidRPr="00556F1A">
              <w:rPr>
                <w:b/>
                <w:bCs/>
              </w:rPr>
              <w:t xml:space="preserve"> </w:t>
            </w:r>
            <w:r w:rsidR="00CB6C92" w:rsidRPr="00556F1A">
              <w:t>Admitted to the surgical unit</w:t>
            </w:r>
            <w:r w:rsidR="00CB6C92" w:rsidRPr="00556F1A">
              <w:rPr>
                <w:color w:val="FF0000"/>
              </w:rPr>
              <w:t xml:space="preserve"> </w:t>
            </w:r>
            <w:r w:rsidR="00CB6C92" w:rsidRPr="00556F1A">
              <w:t xml:space="preserve">after an L2-L4 laminectomy </w:t>
            </w:r>
            <w:r w:rsidRPr="00556F1A">
              <w:t xml:space="preserve">with Jackson Pratt (JP) drain placement. Has a history of Type II </w:t>
            </w:r>
            <w:r w:rsidR="0061261B">
              <w:t>diabetes</w:t>
            </w:r>
            <w:r w:rsidRPr="00556F1A">
              <w:t xml:space="preserve"> and back pain for 10 years that was unrelieved with pharmacologic pain management. Jackson Pratt</w:t>
            </w:r>
            <w:r w:rsidR="0061261B">
              <w:t xml:space="preserve"> (JP)</w:t>
            </w:r>
            <w:r w:rsidRPr="00556F1A">
              <w:t xml:space="preserve"> drain has 30 mL of output upon arrival to floor and is emptied. Bloodwork sent to lab after surgery. She is alert and oriented x4, pupils are 3 cm bilaterally, denies numbness or tingling in extremities, 5/5 strength in all extremities. </w:t>
            </w:r>
            <w:r w:rsidR="004A5FB2">
              <w:t xml:space="preserve">Pain rated 6/10. </w:t>
            </w:r>
            <w:r w:rsidRPr="00556F1A">
              <w:t>Foley removed before arrival to floor around 1100 and she is due to void. The surgical dressing is clean, dry, and intact.</w:t>
            </w:r>
          </w:p>
          <w:p w14:paraId="5E041143" w14:textId="6C6F57DF" w:rsidR="00E50EE5" w:rsidRPr="00556F1A" w:rsidRDefault="00E50EE5" w:rsidP="00486739">
            <w:r w:rsidRPr="00556F1A">
              <w:rPr>
                <w:b/>
                <w:bCs/>
              </w:rPr>
              <w:t>Day 1 133</w:t>
            </w:r>
            <w:r w:rsidR="00AD7D41">
              <w:rPr>
                <w:b/>
                <w:bCs/>
              </w:rPr>
              <w:t>0:</w:t>
            </w:r>
            <w:r w:rsidRPr="00556F1A">
              <w:rPr>
                <w:b/>
                <w:bCs/>
              </w:rPr>
              <w:t xml:space="preserve"> </w:t>
            </w:r>
            <w:r w:rsidRPr="00556F1A">
              <w:t xml:space="preserve">Pain level </w:t>
            </w:r>
            <w:r w:rsidR="007C4AAD" w:rsidRPr="00556F1A">
              <w:t xml:space="preserve">3/10 after </w:t>
            </w:r>
            <w:r w:rsidR="00957314" w:rsidRPr="00556F1A">
              <w:t>o</w:t>
            </w:r>
            <w:r w:rsidR="007C4AAD" w:rsidRPr="00556F1A">
              <w:t xml:space="preserve">xycodone administration </w:t>
            </w:r>
          </w:p>
          <w:p w14:paraId="34921F23" w14:textId="3BA3F14B" w:rsidR="00CC6D11" w:rsidRPr="00556F1A" w:rsidRDefault="00CC6D11" w:rsidP="00486739">
            <w:r w:rsidRPr="00556F1A">
              <w:rPr>
                <w:b/>
                <w:bCs/>
              </w:rPr>
              <w:t xml:space="preserve">Day 1 </w:t>
            </w:r>
            <w:r w:rsidR="00B779AB" w:rsidRPr="00556F1A">
              <w:rPr>
                <w:b/>
                <w:bCs/>
              </w:rPr>
              <w:t>1600</w:t>
            </w:r>
            <w:r w:rsidR="0029368B">
              <w:rPr>
                <w:b/>
                <w:bCs/>
              </w:rPr>
              <w:t>:</w:t>
            </w:r>
            <w:r w:rsidR="00B779AB" w:rsidRPr="00556F1A">
              <w:rPr>
                <w:b/>
                <w:bCs/>
              </w:rPr>
              <w:t xml:space="preserve"> </w:t>
            </w:r>
            <w:r w:rsidR="009D1409" w:rsidRPr="00556F1A">
              <w:t xml:space="preserve">The client’s neurologic status remains stable. </w:t>
            </w:r>
            <w:r w:rsidR="00AE22A1" w:rsidRPr="00556F1A">
              <w:t xml:space="preserve">The client reports her back feels “wet”. </w:t>
            </w:r>
            <w:r w:rsidR="009D1409" w:rsidRPr="00556F1A">
              <w:t xml:space="preserve">There is 0 mL of output from the JP drain, the drain is uncompressed, and the surgical dressing is saturated with </w:t>
            </w:r>
            <w:r w:rsidR="00A43C21">
              <w:t xml:space="preserve">dark </w:t>
            </w:r>
            <w:r w:rsidR="004A5FB2">
              <w:t xml:space="preserve">red </w:t>
            </w:r>
            <w:r w:rsidR="009D1409" w:rsidRPr="00556F1A">
              <w:t xml:space="preserve">blood. She reports bending over to get her call bell </w:t>
            </w:r>
            <w:r w:rsidR="00135F8D">
              <w:t>from</w:t>
            </w:r>
            <w:r w:rsidR="009D1409" w:rsidRPr="00556F1A">
              <w:t xml:space="preserve"> the floor. She has not voided since</w:t>
            </w:r>
            <w:r w:rsidR="00A43C21">
              <w:t xml:space="preserve"> Foley </w:t>
            </w:r>
            <w:r w:rsidR="00135F8D">
              <w:t>catheter was</w:t>
            </w:r>
            <w:r w:rsidR="009D1409" w:rsidRPr="00556F1A">
              <w:t xml:space="preserve"> removed but reports the urge to go. </w:t>
            </w:r>
            <w:r w:rsidR="00F73559" w:rsidRPr="00556F1A">
              <w:t>Reports her last bowel movement was two days before surgery.</w:t>
            </w:r>
          </w:p>
        </w:tc>
      </w:tr>
      <w:tr w:rsidR="00CC6D11" w:rsidRPr="00556F1A" w14:paraId="1871DDE0" w14:textId="77777777" w:rsidTr="00486739">
        <w:trPr>
          <w:gridAfter w:val="7"/>
          <w:wAfter w:w="6708" w:type="dxa"/>
        </w:trPr>
        <w:tc>
          <w:tcPr>
            <w:tcW w:w="2642" w:type="dxa"/>
            <w:gridSpan w:val="3"/>
            <w:shd w:val="clear" w:color="auto" w:fill="FFC000"/>
          </w:tcPr>
          <w:p w14:paraId="65C02C56" w14:textId="77777777" w:rsidR="00CC6D11" w:rsidRPr="00556F1A" w:rsidRDefault="00CC6D11" w:rsidP="00486739">
            <w:pPr>
              <w:rPr>
                <w:i/>
                <w:iCs/>
              </w:rPr>
            </w:pPr>
            <w:r w:rsidRPr="00556F1A">
              <w:rPr>
                <w:b/>
                <w:bCs/>
              </w:rPr>
              <w:t xml:space="preserve">Vital Signs </w:t>
            </w:r>
          </w:p>
        </w:tc>
      </w:tr>
      <w:tr w:rsidR="00661BBD" w14:paraId="3F14E016" w14:textId="77777777" w:rsidTr="00486739">
        <w:trPr>
          <w:gridAfter w:val="5"/>
          <w:wAfter w:w="4454" w:type="dxa"/>
        </w:trPr>
        <w:tc>
          <w:tcPr>
            <w:tcW w:w="1847" w:type="dxa"/>
          </w:tcPr>
          <w:p w14:paraId="103600FF" w14:textId="77777777" w:rsidR="00661BBD" w:rsidRDefault="00661BBD" w:rsidP="007E0314">
            <w:r>
              <w:t>Time</w:t>
            </w:r>
          </w:p>
        </w:tc>
        <w:tc>
          <w:tcPr>
            <w:tcW w:w="1528" w:type="dxa"/>
            <w:gridSpan w:val="3"/>
          </w:tcPr>
          <w:p w14:paraId="02D0E6F8" w14:textId="6A154C40" w:rsidR="00661BBD" w:rsidRDefault="00661BBD" w:rsidP="007E0314">
            <w:r>
              <w:t>Day 1: 1200</w:t>
            </w:r>
          </w:p>
        </w:tc>
        <w:tc>
          <w:tcPr>
            <w:tcW w:w="1521" w:type="dxa"/>
          </w:tcPr>
          <w:p w14:paraId="233971A4" w14:textId="6B6BD463" w:rsidR="00661BBD" w:rsidRDefault="00661BBD" w:rsidP="007E0314">
            <w:r>
              <w:t xml:space="preserve">Day 1: 1600 </w:t>
            </w:r>
          </w:p>
        </w:tc>
      </w:tr>
      <w:tr w:rsidR="00661BBD" w14:paraId="359C2BE7" w14:textId="77777777" w:rsidTr="00486739">
        <w:trPr>
          <w:gridAfter w:val="5"/>
          <w:wAfter w:w="4454" w:type="dxa"/>
        </w:trPr>
        <w:tc>
          <w:tcPr>
            <w:tcW w:w="1847" w:type="dxa"/>
          </w:tcPr>
          <w:p w14:paraId="1EE586BC" w14:textId="77777777" w:rsidR="00661BBD" w:rsidRPr="004B4390" w:rsidRDefault="00661BBD" w:rsidP="007E0314">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3"/>
          </w:tcPr>
          <w:p w14:paraId="666E8C7F" w14:textId="4E1B2A63" w:rsidR="00661BBD" w:rsidRDefault="00661BBD" w:rsidP="007E0314">
            <w:r>
              <w:t>98.2F/36.7C</w:t>
            </w:r>
          </w:p>
        </w:tc>
        <w:tc>
          <w:tcPr>
            <w:tcW w:w="1521" w:type="dxa"/>
          </w:tcPr>
          <w:p w14:paraId="3A10D8CD" w14:textId="21EAEA81" w:rsidR="00661BBD" w:rsidRDefault="00661BBD" w:rsidP="007E0314">
            <w:r>
              <w:t>98.4F/36.8C</w:t>
            </w:r>
          </w:p>
        </w:tc>
      </w:tr>
      <w:tr w:rsidR="00661BBD" w14:paraId="26343E3E" w14:textId="77777777" w:rsidTr="00486739">
        <w:trPr>
          <w:gridAfter w:val="5"/>
          <w:wAfter w:w="4454" w:type="dxa"/>
        </w:trPr>
        <w:tc>
          <w:tcPr>
            <w:tcW w:w="1847" w:type="dxa"/>
          </w:tcPr>
          <w:p w14:paraId="434CFE08" w14:textId="77777777" w:rsidR="00661BBD" w:rsidRDefault="00661BBD" w:rsidP="007E0314">
            <w:r>
              <w:t xml:space="preserve">P </w:t>
            </w:r>
          </w:p>
        </w:tc>
        <w:tc>
          <w:tcPr>
            <w:tcW w:w="1528" w:type="dxa"/>
            <w:gridSpan w:val="3"/>
          </w:tcPr>
          <w:p w14:paraId="7BBA4CD3" w14:textId="0335EA77" w:rsidR="00661BBD" w:rsidRDefault="00661BBD" w:rsidP="007E0314">
            <w:r>
              <w:t>77</w:t>
            </w:r>
          </w:p>
        </w:tc>
        <w:tc>
          <w:tcPr>
            <w:tcW w:w="1521" w:type="dxa"/>
          </w:tcPr>
          <w:p w14:paraId="35222547" w14:textId="1452F436" w:rsidR="00661BBD" w:rsidRDefault="00661BBD" w:rsidP="007E0314">
            <w:r>
              <w:t>70</w:t>
            </w:r>
          </w:p>
        </w:tc>
      </w:tr>
      <w:tr w:rsidR="00661BBD" w14:paraId="6C1D3C27" w14:textId="77777777" w:rsidTr="00486739">
        <w:trPr>
          <w:gridAfter w:val="5"/>
          <w:wAfter w:w="4454" w:type="dxa"/>
        </w:trPr>
        <w:tc>
          <w:tcPr>
            <w:tcW w:w="1847" w:type="dxa"/>
          </w:tcPr>
          <w:p w14:paraId="3D448BB8" w14:textId="77777777" w:rsidR="00661BBD" w:rsidRDefault="00661BBD" w:rsidP="007E0314">
            <w:r>
              <w:t>RR</w:t>
            </w:r>
          </w:p>
        </w:tc>
        <w:tc>
          <w:tcPr>
            <w:tcW w:w="1528" w:type="dxa"/>
            <w:gridSpan w:val="3"/>
          </w:tcPr>
          <w:p w14:paraId="09B0D85B" w14:textId="46708A2F" w:rsidR="00661BBD" w:rsidRDefault="00661BBD" w:rsidP="007E0314">
            <w:r>
              <w:t>20</w:t>
            </w:r>
          </w:p>
        </w:tc>
        <w:tc>
          <w:tcPr>
            <w:tcW w:w="1521" w:type="dxa"/>
          </w:tcPr>
          <w:p w14:paraId="6068CB9C" w14:textId="4958C29F" w:rsidR="00661BBD" w:rsidRDefault="00661BBD" w:rsidP="007E0314">
            <w:r>
              <w:t>16</w:t>
            </w:r>
          </w:p>
        </w:tc>
      </w:tr>
      <w:tr w:rsidR="00661BBD" w14:paraId="038C0818" w14:textId="77777777" w:rsidTr="00486739">
        <w:trPr>
          <w:gridAfter w:val="5"/>
          <w:wAfter w:w="4454" w:type="dxa"/>
        </w:trPr>
        <w:tc>
          <w:tcPr>
            <w:tcW w:w="1847" w:type="dxa"/>
          </w:tcPr>
          <w:p w14:paraId="3899947C" w14:textId="77777777" w:rsidR="00661BBD" w:rsidRDefault="00661BBD" w:rsidP="007E0314">
            <w:r>
              <w:t>B/P</w:t>
            </w:r>
          </w:p>
        </w:tc>
        <w:tc>
          <w:tcPr>
            <w:tcW w:w="1528" w:type="dxa"/>
            <w:gridSpan w:val="3"/>
          </w:tcPr>
          <w:p w14:paraId="76E23DAC" w14:textId="6671F455" w:rsidR="00661BBD" w:rsidRDefault="00661BBD" w:rsidP="007E0314">
            <w:r>
              <w:t>110/80</w:t>
            </w:r>
          </w:p>
        </w:tc>
        <w:tc>
          <w:tcPr>
            <w:tcW w:w="1521" w:type="dxa"/>
          </w:tcPr>
          <w:p w14:paraId="6064ED83" w14:textId="3055D5A9" w:rsidR="00661BBD" w:rsidRDefault="00661BBD" w:rsidP="007E0314">
            <w:r>
              <w:t>107/70</w:t>
            </w:r>
          </w:p>
        </w:tc>
      </w:tr>
      <w:tr w:rsidR="00661BBD" w14:paraId="31DA13CE" w14:textId="77777777" w:rsidTr="00486739">
        <w:trPr>
          <w:gridAfter w:val="5"/>
          <w:wAfter w:w="4454" w:type="dxa"/>
        </w:trPr>
        <w:tc>
          <w:tcPr>
            <w:tcW w:w="1847" w:type="dxa"/>
          </w:tcPr>
          <w:p w14:paraId="2E1F3565" w14:textId="77777777" w:rsidR="00661BBD" w:rsidRDefault="00661BBD" w:rsidP="007E0314">
            <w:r>
              <w:t>Pulse oximeter</w:t>
            </w:r>
          </w:p>
        </w:tc>
        <w:tc>
          <w:tcPr>
            <w:tcW w:w="1528" w:type="dxa"/>
            <w:gridSpan w:val="3"/>
          </w:tcPr>
          <w:p w14:paraId="7E5031C3" w14:textId="3CB747C2" w:rsidR="00661BBD" w:rsidRDefault="00661BBD" w:rsidP="007E0314">
            <w:r>
              <w:t xml:space="preserve">94 </w:t>
            </w:r>
          </w:p>
        </w:tc>
        <w:tc>
          <w:tcPr>
            <w:tcW w:w="1521" w:type="dxa"/>
          </w:tcPr>
          <w:p w14:paraId="65921061" w14:textId="5EA66CB6" w:rsidR="00661BBD" w:rsidRDefault="00661BBD" w:rsidP="007E0314">
            <w:r>
              <w:t>95</w:t>
            </w:r>
          </w:p>
        </w:tc>
      </w:tr>
      <w:tr w:rsidR="00661BBD" w14:paraId="0C7E5684" w14:textId="77777777" w:rsidTr="00486739">
        <w:trPr>
          <w:gridAfter w:val="5"/>
          <w:wAfter w:w="4454" w:type="dxa"/>
        </w:trPr>
        <w:tc>
          <w:tcPr>
            <w:tcW w:w="1847" w:type="dxa"/>
          </w:tcPr>
          <w:p w14:paraId="163689A6" w14:textId="77777777" w:rsidR="00661BBD" w:rsidRDefault="00661BBD" w:rsidP="007E0314">
            <w:r>
              <w:t xml:space="preserve">Oxygen </w:t>
            </w:r>
          </w:p>
        </w:tc>
        <w:tc>
          <w:tcPr>
            <w:tcW w:w="1528" w:type="dxa"/>
            <w:gridSpan w:val="3"/>
          </w:tcPr>
          <w:p w14:paraId="454B678B" w14:textId="5E48A003" w:rsidR="00661BBD" w:rsidRDefault="00661BBD" w:rsidP="007E0314">
            <w:r>
              <w:t>2L NC</w:t>
            </w:r>
          </w:p>
        </w:tc>
        <w:tc>
          <w:tcPr>
            <w:tcW w:w="1521" w:type="dxa"/>
          </w:tcPr>
          <w:p w14:paraId="78D008D9" w14:textId="207E45A7" w:rsidR="00661BBD" w:rsidRDefault="00661BBD" w:rsidP="007E0314">
            <w:r>
              <w:t xml:space="preserve">Room air </w:t>
            </w:r>
          </w:p>
        </w:tc>
      </w:tr>
      <w:tr w:rsidR="00661BBD" w14:paraId="2F3B9FD3" w14:textId="77777777" w:rsidTr="00486739">
        <w:trPr>
          <w:gridAfter w:val="5"/>
          <w:wAfter w:w="4454" w:type="dxa"/>
        </w:trPr>
        <w:tc>
          <w:tcPr>
            <w:tcW w:w="1847" w:type="dxa"/>
          </w:tcPr>
          <w:p w14:paraId="65C9B29C" w14:textId="77777777" w:rsidR="00661BBD" w:rsidRDefault="00661BBD" w:rsidP="007E0314">
            <w:r>
              <w:t>Pain</w:t>
            </w:r>
          </w:p>
        </w:tc>
        <w:tc>
          <w:tcPr>
            <w:tcW w:w="1528" w:type="dxa"/>
            <w:gridSpan w:val="3"/>
          </w:tcPr>
          <w:p w14:paraId="05D5EE68" w14:textId="1B6C969A" w:rsidR="00661BBD" w:rsidRDefault="00135F8D" w:rsidP="007E0314">
            <w:r>
              <w:t>6</w:t>
            </w:r>
          </w:p>
        </w:tc>
        <w:tc>
          <w:tcPr>
            <w:tcW w:w="1521" w:type="dxa"/>
          </w:tcPr>
          <w:p w14:paraId="7B27B630" w14:textId="40EFFE0B" w:rsidR="00661BBD" w:rsidRDefault="00661BBD" w:rsidP="007E0314">
            <w:r>
              <w:t>4</w:t>
            </w:r>
          </w:p>
        </w:tc>
      </w:tr>
      <w:tr w:rsidR="007E0314" w14:paraId="410A7F3B" w14:textId="77777777" w:rsidTr="00486739">
        <w:trPr>
          <w:gridAfter w:val="7"/>
          <w:wAfter w:w="6708" w:type="dxa"/>
        </w:trPr>
        <w:tc>
          <w:tcPr>
            <w:tcW w:w="2642" w:type="dxa"/>
            <w:gridSpan w:val="3"/>
            <w:shd w:val="clear" w:color="auto" w:fill="FFC000"/>
          </w:tcPr>
          <w:p w14:paraId="611D6DCF" w14:textId="77777777" w:rsidR="007E0314" w:rsidRPr="003F3FE5" w:rsidRDefault="007E0314" w:rsidP="007E0314">
            <w:pPr>
              <w:rPr>
                <w:b/>
                <w:bCs/>
              </w:rPr>
            </w:pPr>
            <w:r w:rsidRPr="00F765F3">
              <w:rPr>
                <w:b/>
                <w:bCs/>
              </w:rPr>
              <w:t>Laboratory</w:t>
            </w:r>
            <w:r>
              <w:rPr>
                <w:b/>
                <w:bCs/>
              </w:rPr>
              <w:t xml:space="preserve"> Report</w:t>
            </w:r>
          </w:p>
        </w:tc>
      </w:tr>
      <w:tr w:rsidR="007E0314" w14:paraId="62BD1849" w14:textId="77777777" w:rsidTr="00C626AF">
        <w:trPr>
          <w:trHeight w:val="332"/>
        </w:trPr>
        <w:tc>
          <w:tcPr>
            <w:tcW w:w="2335" w:type="dxa"/>
            <w:gridSpan w:val="2"/>
            <w:shd w:val="clear" w:color="auto" w:fill="auto"/>
          </w:tcPr>
          <w:p w14:paraId="4ABFDCE4" w14:textId="77777777" w:rsidR="007E0314" w:rsidRDefault="007E0314" w:rsidP="007E0314">
            <w:pPr>
              <w:ind w:left="360"/>
            </w:pPr>
            <w:r>
              <w:t>Lab</w:t>
            </w:r>
          </w:p>
        </w:tc>
        <w:tc>
          <w:tcPr>
            <w:tcW w:w="3083" w:type="dxa"/>
            <w:gridSpan w:val="4"/>
            <w:shd w:val="clear" w:color="auto" w:fill="auto"/>
          </w:tcPr>
          <w:p w14:paraId="3D89E43B" w14:textId="77777777" w:rsidR="007E0314" w:rsidRDefault="007E0314" w:rsidP="007E0314">
            <w:pPr>
              <w:ind w:left="360"/>
            </w:pPr>
            <w:r>
              <w:t>Results</w:t>
            </w:r>
          </w:p>
        </w:tc>
        <w:tc>
          <w:tcPr>
            <w:tcW w:w="3932" w:type="dxa"/>
            <w:gridSpan w:val="4"/>
            <w:shd w:val="clear" w:color="auto" w:fill="auto"/>
          </w:tcPr>
          <w:p w14:paraId="6E057742" w14:textId="77777777" w:rsidR="007E0314" w:rsidRDefault="007E0314" w:rsidP="007E0314">
            <w:pPr>
              <w:ind w:left="360"/>
            </w:pPr>
            <w:r>
              <w:t xml:space="preserve">Reference range </w:t>
            </w:r>
          </w:p>
        </w:tc>
      </w:tr>
      <w:tr w:rsidR="004B6F57" w14:paraId="46858968" w14:textId="77777777" w:rsidTr="004865A1">
        <w:tc>
          <w:tcPr>
            <w:tcW w:w="2335" w:type="dxa"/>
            <w:gridSpan w:val="2"/>
            <w:shd w:val="clear" w:color="auto" w:fill="auto"/>
          </w:tcPr>
          <w:p w14:paraId="0B59855C" w14:textId="74F2EABA" w:rsidR="004B6F57" w:rsidRPr="00A9334A" w:rsidRDefault="004B6F57" w:rsidP="004B6F57">
            <w:pPr>
              <w:ind w:left="360"/>
              <w:rPr>
                <w:rFonts w:cstheme="minorHAnsi"/>
              </w:rPr>
            </w:pPr>
            <w:r w:rsidRPr="00A9334A">
              <w:rPr>
                <w:rFonts w:cstheme="minorHAnsi"/>
              </w:rPr>
              <w:t>Glucose (fasting)</w:t>
            </w:r>
          </w:p>
        </w:tc>
        <w:tc>
          <w:tcPr>
            <w:tcW w:w="3083" w:type="dxa"/>
            <w:gridSpan w:val="4"/>
            <w:shd w:val="clear" w:color="auto" w:fill="auto"/>
          </w:tcPr>
          <w:p w14:paraId="045DCFED" w14:textId="2623C60D" w:rsidR="004B6F57" w:rsidRDefault="004B6F57" w:rsidP="004B6F57">
            <w:pPr>
              <w:ind w:left="360"/>
            </w:pPr>
            <w:r>
              <w:t>130</w:t>
            </w:r>
          </w:p>
        </w:tc>
        <w:tc>
          <w:tcPr>
            <w:tcW w:w="3932" w:type="dxa"/>
            <w:gridSpan w:val="4"/>
            <w:shd w:val="clear" w:color="auto" w:fill="auto"/>
          </w:tcPr>
          <w:p w14:paraId="6177A86F" w14:textId="4571AA87" w:rsidR="004B6F57" w:rsidRDefault="004B6F57" w:rsidP="004B6F57">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4B6F57" w14:paraId="402104B2" w14:textId="77777777" w:rsidTr="004865A1">
        <w:tc>
          <w:tcPr>
            <w:tcW w:w="2335" w:type="dxa"/>
            <w:gridSpan w:val="2"/>
            <w:shd w:val="clear" w:color="auto" w:fill="auto"/>
          </w:tcPr>
          <w:p w14:paraId="2BF6438B" w14:textId="34A7D3A9" w:rsidR="004B6F57" w:rsidRPr="00A9334A" w:rsidRDefault="004B6F57" w:rsidP="004B6F57">
            <w:pPr>
              <w:ind w:left="360"/>
              <w:rPr>
                <w:rFonts w:cstheme="minorHAnsi"/>
              </w:rPr>
            </w:pPr>
            <w:r w:rsidRPr="00A9334A">
              <w:rPr>
                <w:rFonts w:cstheme="minorHAnsi"/>
              </w:rPr>
              <w:t>Hematocrit</w:t>
            </w:r>
          </w:p>
        </w:tc>
        <w:tc>
          <w:tcPr>
            <w:tcW w:w="3083" w:type="dxa"/>
            <w:gridSpan w:val="4"/>
            <w:shd w:val="clear" w:color="auto" w:fill="auto"/>
          </w:tcPr>
          <w:p w14:paraId="218A088F" w14:textId="256FD356" w:rsidR="004B6F57" w:rsidRDefault="004B6F57" w:rsidP="004B6F57">
            <w:pPr>
              <w:ind w:left="360"/>
            </w:pPr>
            <w:r>
              <w:t>30</w:t>
            </w:r>
          </w:p>
        </w:tc>
        <w:tc>
          <w:tcPr>
            <w:tcW w:w="3932" w:type="dxa"/>
            <w:gridSpan w:val="4"/>
            <w:shd w:val="clear" w:color="auto" w:fill="auto"/>
          </w:tcPr>
          <w:p w14:paraId="4777205A" w14:textId="4E0B5505" w:rsidR="004B6F57" w:rsidRDefault="004B6F57" w:rsidP="004B6F57">
            <w:r w:rsidRPr="00A9334A">
              <w:rPr>
                <w:rFonts w:cstheme="minorHAnsi"/>
                <w:color w:val="333333"/>
                <w:shd w:val="clear" w:color="auto" w:fill="FFFFFF"/>
              </w:rPr>
              <w:t>Females: 35-47%</w:t>
            </w:r>
          </w:p>
        </w:tc>
      </w:tr>
      <w:tr w:rsidR="004B6F57" w14:paraId="10CDB44A" w14:textId="77777777" w:rsidTr="004865A1">
        <w:tc>
          <w:tcPr>
            <w:tcW w:w="2335" w:type="dxa"/>
            <w:gridSpan w:val="2"/>
            <w:shd w:val="clear" w:color="auto" w:fill="auto"/>
          </w:tcPr>
          <w:p w14:paraId="4DBDFF00" w14:textId="23C9854C" w:rsidR="004B6F57" w:rsidRPr="00A9334A" w:rsidRDefault="004B6F57" w:rsidP="004B6F57">
            <w:pPr>
              <w:ind w:left="360"/>
              <w:rPr>
                <w:rFonts w:cstheme="minorHAnsi"/>
              </w:rPr>
            </w:pPr>
            <w:r w:rsidRPr="00A9334A">
              <w:rPr>
                <w:rFonts w:cstheme="minorHAnsi"/>
              </w:rPr>
              <w:t>Hemoglobin</w:t>
            </w:r>
          </w:p>
        </w:tc>
        <w:tc>
          <w:tcPr>
            <w:tcW w:w="3083" w:type="dxa"/>
            <w:gridSpan w:val="4"/>
            <w:shd w:val="clear" w:color="auto" w:fill="auto"/>
          </w:tcPr>
          <w:p w14:paraId="0CEC70C7" w14:textId="050B7E58" w:rsidR="004B6F57" w:rsidRDefault="004B6F57" w:rsidP="004B6F57">
            <w:pPr>
              <w:ind w:left="360"/>
            </w:pPr>
            <w:r>
              <w:t>11</w:t>
            </w:r>
          </w:p>
        </w:tc>
        <w:tc>
          <w:tcPr>
            <w:tcW w:w="3932" w:type="dxa"/>
            <w:gridSpan w:val="4"/>
            <w:shd w:val="clear" w:color="auto" w:fill="auto"/>
          </w:tcPr>
          <w:p w14:paraId="65AF4A99" w14:textId="24FA9F42" w:rsidR="004B6F57" w:rsidRDefault="004B6F57" w:rsidP="004B6F57">
            <w:r w:rsidRPr="00A9334A">
              <w:rPr>
                <w:rFonts w:cstheme="minorHAnsi"/>
                <w:color w:val="333333"/>
                <w:shd w:val="clear" w:color="auto" w:fill="FFFFFF"/>
              </w:rPr>
              <w:t>Females:12-16 g/dL</w:t>
            </w:r>
          </w:p>
        </w:tc>
      </w:tr>
      <w:tr w:rsidR="004B6F57" w14:paraId="5C00105F" w14:textId="77777777" w:rsidTr="004865A1">
        <w:tc>
          <w:tcPr>
            <w:tcW w:w="2335" w:type="dxa"/>
            <w:gridSpan w:val="2"/>
            <w:shd w:val="clear" w:color="auto" w:fill="auto"/>
          </w:tcPr>
          <w:p w14:paraId="3E8A3328" w14:textId="3DBC5DAD" w:rsidR="004B6F57" w:rsidRPr="00A9334A" w:rsidRDefault="004B6F57" w:rsidP="004B6F57">
            <w:pPr>
              <w:ind w:left="360"/>
              <w:rPr>
                <w:rFonts w:cstheme="minorHAnsi"/>
              </w:rPr>
            </w:pPr>
            <w:r w:rsidRPr="00A9334A">
              <w:rPr>
                <w:rFonts w:cstheme="minorHAnsi"/>
              </w:rPr>
              <w:t>WBC</w:t>
            </w:r>
          </w:p>
        </w:tc>
        <w:tc>
          <w:tcPr>
            <w:tcW w:w="3083" w:type="dxa"/>
            <w:gridSpan w:val="4"/>
            <w:shd w:val="clear" w:color="auto" w:fill="auto"/>
          </w:tcPr>
          <w:p w14:paraId="56D948D1" w14:textId="7E62803F" w:rsidR="004B6F57" w:rsidRDefault="004B6F57" w:rsidP="004B6F57">
            <w:pPr>
              <w:ind w:left="360"/>
            </w:pPr>
            <w:r>
              <w:t>10</w:t>
            </w:r>
          </w:p>
        </w:tc>
        <w:tc>
          <w:tcPr>
            <w:tcW w:w="3932" w:type="dxa"/>
            <w:gridSpan w:val="4"/>
            <w:shd w:val="clear" w:color="auto" w:fill="auto"/>
          </w:tcPr>
          <w:p w14:paraId="68CB581C" w14:textId="23DEFF41" w:rsidR="004B6F57" w:rsidRDefault="004B6F57" w:rsidP="004B6F57">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B6F57" w14:paraId="4D7F9A08" w14:textId="77777777" w:rsidTr="004865A1">
        <w:tc>
          <w:tcPr>
            <w:tcW w:w="2335" w:type="dxa"/>
            <w:gridSpan w:val="2"/>
            <w:shd w:val="clear" w:color="auto" w:fill="auto"/>
          </w:tcPr>
          <w:p w14:paraId="0981036D" w14:textId="3CF31896" w:rsidR="004B6F57" w:rsidRPr="00A9334A" w:rsidRDefault="004B6F57" w:rsidP="004B6F57">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3083" w:type="dxa"/>
            <w:gridSpan w:val="4"/>
            <w:shd w:val="clear" w:color="auto" w:fill="auto"/>
          </w:tcPr>
          <w:p w14:paraId="356D2A31" w14:textId="55030044" w:rsidR="004B6F57" w:rsidRDefault="004B6F57" w:rsidP="004B6F57">
            <w:pPr>
              <w:ind w:left="360"/>
            </w:pPr>
            <w:r>
              <w:t>6.0</w:t>
            </w:r>
          </w:p>
        </w:tc>
        <w:tc>
          <w:tcPr>
            <w:tcW w:w="3932" w:type="dxa"/>
            <w:gridSpan w:val="4"/>
            <w:shd w:val="clear" w:color="auto" w:fill="auto"/>
          </w:tcPr>
          <w:p w14:paraId="37F8591E" w14:textId="6F2E1F5F" w:rsidR="004B6F57" w:rsidRDefault="004B6F57" w:rsidP="004B6F57">
            <w:r w:rsidRPr="00A9334A">
              <w:rPr>
                <w:rFonts w:cstheme="minorHAnsi"/>
              </w:rPr>
              <w:t>Normal &lt;5.7%</w:t>
            </w:r>
          </w:p>
        </w:tc>
      </w:tr>
      <w:tr w:rsidR="004B6F57" w14:paraId="75245776" w14:textId="77777777" w:rsidTr="004865A1">
        <w:tc>
          <w:tcPr>
            <w:tcW w:w="2335" w:type="dxa"/>
            <w:gridSpan w:val="2"/>
            <w:shd w:val="clear" w:color="auto" w:fill="auto"/>
          </w:tcPr>
          <w:p w14:paraId="2F6A3B87" w14:textId="57766437" w:rsidR="004B6F57" w:rsidRPr="00A9334A" w:rsidRDefault="004B6F57" w:rsidP="004B6F57">
            <w:pPr>
              <w:ind w:left="360"/>
              <w:rPr>
                <w:rFonts w:cstheme="minorHAnsi"/>
              </w:rPr>
            </w:pPr>
            <w:r>
              <w:rPr>
                <w:rFonts w:cstheme="minorHAnsi"/>
              </w:rPr>
              <w:t>INR</w:t>
            </w:r>
          </w:p>
        </w:tc>
        <w:tc>
          <w:tcPr>
            <w:tcW w:w="3083" w:type="dxa"/>
            <w:gridSpan w:val="4"/>
            <w:shd w:val="clear" w:color="auto" w:fill="auto"/>
          </w:tcPr>
          <w:p w14:paraId="197A6DDB" w14:textId="73EF709D" w:rsidR="004B6F57" w:rsidRDefault="004B6F57" w:rsidP="004B6F57">
            <w:pPr>
              <w:ind w:left="360"/>
            </w:pPr>
            <w:r>
              <w:t>1</w:t>
            </w:r>
          </w:p>
        </w:tc>
        <w:tc>
          <w:tcPr>
            <w:tcW w:w="3932" w:type="dxa"/>
            <w:gridSpan w:val="4"/>
            <w:shd w:val="clear" w:color="auto" w:fill="auto"/>
          </w:tcPr>
          <w:p w14:paraId="08D52CCD" w14:textId="43C020AF" w:rsidR="004B6F57" w:rsidRDefault="004B6F57" w:rsidP="004B6F57">
            <w:r w:rsidRPr="00A9334A">
              <w:rPr>
                <w:rFonts w:cstheme="minorHAnsi"/>
              </w:rPr>
              <w:t>Normal: 1.0</w:t>
            </w:r>
          </w:p>
        </w:tc>
      </w:tr>
      <w:tr w:rsidR="004B6F57" w14:paraId="25D49C12" w14:textId="77777777" w:rsidTr="004865A1">
        <w:tc>
          <w:tcPr>
            <w:tcW w:w="2335" w:type="dxa"/>
            <w:gridSpan w:val="2"/>
            <w:shd w:val="clear" w:color="auto" w:fill="auto"/>
          </w:tcPr>
          <w:p w14:paraId="5313AFB0" w14:textId="3CB2B7E9" w:rsidR="004B6F57" w:rsidRPr="00A9334A" w:rsidRDefault="004B6F57" w:rsidP="004B6F57">
            <w:pPr>
              <w:ind w:left="360"/>
              <w:rPr>
                <w:rFonts w:cstheme="minorHAnsi"/>
              </w:rPr>
            </w:pPr>
            <w:r w:rsidRPr="00A9334A">
              <w:rPr>
                <w:rFonts w:cstheme="minorHAnsi"/>
              </w:rPr>
              <w:t>Platelets</w:t>
            </w:r>
          </w:p>
        </w:tc>
        <w:tc>
          <w:tcPr>
            <w:tcW w:w="3083" w:type="dxa"/>
            <w:gridSpan w:val="4"/>
            <w:shd w:val="clear" w:color="auto" w:fill="auto"/>
          </w:tcPr>
          <w:p w14:paraId="3547C5F6" w14:textId="2F46336C" w:rsidR="004B6F57" w:rsidRDefault="004B6F57" w:rsidP="004B6F57">
            <w:pPr>
              <w:ind w:left="360"/>
            </w:pPr>
            <w:r>
              <w:t>200,000</w:t>
            </w:r>
          </w:p>
        </w:tc>
        <w:tc>
          <w:tcPr>
            <w:tcW w:w="3932" w:type="dxa"/>
            <w:gridSpan w:val="4"/>
            <w:shd w:val="clear" w:color="auto" w:fill="auto"/>
          </w:tcPr>
          <w:p w14:paraId="1D822BBC" w14:textId="332F7E8B" w:rsidR="004B6F57" w:rsidRDefault="004B6F57" w:rsidP="004B6F57">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4B6F57" w14:paraId="7EF4B093" w14:textId="77777777" w:rsidTr="004865A1">
        <w:trPr>
          <w:gridAfter w:val="8"/>
          <w:wAfter w:w="7015" w:type="dxa"/>
        </w:trPr>
        <w:tc>
          <w:tcPr>
            <w:tcW w:w="2335" w:type="dxa"/>
            <w:gridSpan w:val="2"/>
            <w:shd w:val="clear" w:color="auto" w:fill="FFC000"/>
          </w:tcPr>
          <w:p w14:paraId="189DF60B" w14:textId="27EE060A" w:rsidR="004B6F57" w:rsidRDefault="004B6F57" w:rsidP="004B6F57">
            <w:pPr>
              <w:ind w:left="360"/>
            </w:pPr>
            <w:r w:rsidRPr="00CE0A65">
              <w:rPr>
                <w:b/>
                <w:bCs/>
              </w:rPr>
              <w:t>Medication</w:t>
            </w:r>
            <w:r>
              <w:rPr>
                <w:b/>
                <w:bCs/>
              </w:rPr>
              <w:t>s</w:t>
            </w:r>
          </w:p>
        </w:tc>
      </w:tr>
      <w:tr w:rsidR="004B6F57" w14:paraId="3A4F3551" w14:textId="77777777" w:rsidTr="004865A1">
        <w:tc>
          <w:tcPr>
            <w:tcW w:w="2335" w:type="dxa"/>
            <w:gridSpan w:val="2"/>
          </w:tcPr>
          <w:p w14:paraId="0C26FA88" w14:textId="77777777" w:rsidR="004B6F57" w:rsidRDefault="004B6F57" w:rsidP="004B6F57">
            <w:pPr>
              <w:ind w:left="360"/>
            </w:pPr>
            <w:r>
              <w:t>Medication</w:t>
            </w:r>
          </w:p>
        </w:tc>
        <w:tc>
          <w:tcPr>
            <w:tcW w:w="3951" w:type="dxa"/>
            <w:gridSpan w:val="5"/>
          </w:tcPr>
          <w:p w14:paraId="4E65E216" w14:textId="77777777" w:rsidR="004B6F57" w:rsidRDefault="004B6F57" w:rsidP="004B6F57">
            <w:pPr>
              <w:ind w:left="360"/>
            </w:pPr>
            <w:r>
              <w:t xml:space="preserve">Dosage/Frequency/ Route </w:t>
            </w:r>
          </w:p>
        </w:tc>
        <w:tc>
          <w:tcPr>
            <w:tcW w:w="3064" w:type="dxa"/>
            <w:gridSpan w:val="3"/>
          </w:tcPr>
          <w:p w14:paraId="359F460D" w14:textId="77777777" w:rsidR="004B6F57" w:rsidRDefault="004B6F57" w:rsidP="004B6F57">
            <w:pPr>
              <w:ind w:left="360"/>
            </w:pPr>
            <w:r>
              <w:t xml:space="preserve">        Time</w:t>
            </w:r>
          </w:p>
        </w:tc>
      </w:tr>
      <w:tr w:rsidR="004B6F57" w14:paraId="1ED7E927" w14:textId="77777777" w:rsidTr="004865A1">
        <w:tc>
          <w:tcPr>
            <w:tcW w:w="2335" w:type="dxa"/>
            <w:gridSpan w:val="2"/>
          </w:tcPr>
          <w:p w14:paraId="0BBD410A" w14:textId="77777777" w:rsidR="004B6F57" w:rsidRDefault="004B6F57" w:rsidP="004B6F57">
            <w:pPr>
              <w:ind w:left="360"/>
            </w:pPr>
            <w:r>
              <w:t>Oxycodone</w:t>
            </w:r>
          </w:p>
        </w:tc>
        <w:tc>
          <w:tcPr>
            <w:tcW w:w="3951" w:type="dxa"/>
            <w:gridSpan w:val="5"/>
          </w:tcPr>
          <w:p w14:paraId="7674E396" w14:textId="77777777" w:rsidR="004B6F57" w:rsidRDefault="004B6F57" w:rsidP="004B6F57">
            <w:pPr>
              <w:ind w:left="360"/>
            </w:pPr>
            <w:r>
              <w:t>5 mg q 4 h PRN moderate pain (4-6)</w:t>
            </w:r>
          </w:p>
        </w:tc>
        <w:tc>
          <w:tcPr>
            <w:tcW w:w="1023" w:type="dxa"/>
          </w:tcPr>
          <w:p w14:paraId="7D4BF237" w14:textId="77777777" w:rsidR="004B6F57" w:rsidRDefault="004B6F57" w:rsidP="004B6F57">
            <w:pPr>
              <w:ind w:left="360"/>
            </w:pPr>
            <w:r>
              <w:t>1230</w:t>
            </w:r>
          </w:p>
        </w:tc>
        <w:tc>
          <w:tcPr>
            <w:tcW w:w="1020" w:type="dxa"/>
          </w:tcPr>
          <w:p w14:paraId="65982A94" w14:textId="77777777" w:rsidR="004B6F57" w:rsidRDefault="004B6F57" w:rsidP="004B6F57">
            <w:pPr>
              <w:ind w:left="360"/>
            </w:pPr>
          </w:p>
        </w:tc>
        <w:tc>
          <w:tcPr>
            <w:tcW w:w="1021" w:type="dxa"/>
          </w:tcPr>
          <w:p w14:paraId="19A660AF" w14:textId="77777777" w:rsidR="004B6F57" w:rsidRDefault="004B6F57" w:rsidP="004B6F57">
            <w:pPr>
              <w:ind w:left="360"/>
            </w:pPr>
          </w:p>
        </w:tc>
      </w:tr>
      <w:tr w:rsidR="004B6F57" w14:paraId="34ACD82E" w14:textId="77777777" w:rsidTr="004865A1">
        <w:tc>
          <w:tcPr>
            <w:tcW w:w="2335" w:type="dxa"/>
            <w:gridSpan w:val="2"/>
          </w:tcPr>
          <w:p w14:paraId="5C182CE5" w14:textId="77777777" w:rsidR="004B6F57" w:rsidRDefault="004B6F57" w:rsidP="004B6F57">
            <w:pPr>
              <w:ind w:left="360"/>
            </w:pPr>
            <w:r>
              <w:t xml:space="preserve">Oxycodone </w:t>
            </w:r>
          </w:p>
        </w:tc>
        <w:tc>
          <w:tcPr>
            <w:tcW w:w="3951" w:type="dxa"/>
            <w:gridSpan w:val="5"/>
          </w:tcPr>
          <w:p w14:paraId="267F4215" w14:textId="77777777" w:rsidR="004B6F57" w:rsidRDefault="004B6F57" w:rsidP="004B6F57">
            <w:pPr>
              <w:ind w:left="360"/>
            </w:pPr>
            <w:r>
              <w:t xml:space="preserve">10 mg q 4 h PRN severe pain (7-10) </w:t>
            </w:r>
          </w:p>
        </w:tc>
        <w:tc>
          <w:tcPr>
            <w:tcW w:w="1023" w:type="dxa"/>
          </w:tcPr>
          <w:p w14:paraId="7B16E0E3" w14:textId="77777777" w:rsidR="004B6F57" w:rsidRDefault="004B6F57" w:rsidP="004B6F57">
            <w:pPr>
              <w:ind w:left="360"/>
            </w:pPr>
          </w:p>
        </w:tc>
        <w:tc>
          <w:tcPr>
            <w:tcW w:w="1020" w:type="dxa"/>
          </w:tcPr>
          <w:p w14:paraId="37BE6CAF" w14:textId="77777777" w:rsidR="004B6F57" w:rsidRDefault="004B6F57" w:rsidP="004B6F57">
            <w:pPr>
              <w:ind w:left="360"/>
            </w:pPr>
          </w:p>
        </w:tc>
        <w:tc>
          <w:tcPr>
            <w:tcW w:w="1021" w:type="dxa"/>
          </w:tcPr>
          <w:p w14:paraId="1F5C581B" w14:textId="77777777" w:rsidR="004B6F57" w:rsidRDefault="004B6F57" w:rsidP="004B6F57">
            <w:pPr>
              <w:ind w:left="360"/>
            </w:pPr>
          </w:p>
        </w:tc>
      </w:tr>
    </w:tbl>
    <w:p w14:paraId="62C2B758" w14:textId="771518F7" w:rsidR="00C549D6" w:rsidRDefault="00C549D6" w:rsidP="00191B19"/>
    <w:p w14:paraId="7F6BB662" w14:textId="6240DB24" w:rsidR="00C626AF" w:rsidRDefault="00C626AF" w:rsidP="00191B19"/>
    <w:p w14:paraId="6D23D28F" w14:textId="1251BA07" w:rsidR="00C626AF" w:rsidRDefault="00C626AF" w:rsidP="00191B19"/>
    <w:p w14:paraId="645A5E9B" w14:textId="77777777" w:rsidR="00C626AF" w:rsidRDefault="00C626AF" w:rsidP="00191B19"/>
    <w:p w14:paraId="3D82DF20" w14:textId="5B97D297" w:rsidR="009D1EC7" w:rsidRDefault="00F0682F" w:rsidP="00191B19">
      <w:r>
        <w:lastRenderedPageBreak/>
        <w:t xml:space="preserve">At </w:t>
      </w:r>
      <w:r w:rsidR="00102DD4">
        <w:t>1330</w:t>
      </w:r>
      <w:r w:rsidR="00A43C21">
        <w:t xml:space="preserve">, </w:t>
      </w:r>
      <w:r w:rsidR="00102DD4">
        <w:t xml:space="preserve">the nurse </w:t>
      </w:r>
      <w:r w:rsidR="00E52B5F">
        <w:t>reassesses</w:t>
      </w:r>
      <w:r w:rsidR="00102DD4">
        <w:t xml:space="preserve"> the client’s pain after </w:t>
      </w:r>
      <w:r w:rsidR="00957314">
        <w:t>o</w:t>
      </w:r>
      <w:r w:rsidR="002778F3">
        <w:t>xycodone administration.</w:t>
      </w:r>
      <w:r w:rsidR="00E52B5F">
        <w:t xml:space="preserve"> At </w:t>
      </w:r>
      <w:r>
        <w:t>1600, t</w:t>
      </w:r>
      <w:r w:rsidR="00F041B7">
        <w:t>he nurse</w:t>
      </w:r>
      <w:r w:rsidR="00953616">
        <w:t xml:space="preserve"> </w:t>
      </w:r>
      <w:r w:rsidR="00E52B5F">
        <w:t>takes VS and performs a neurologic</w:t>
      </w:r>
      <w:r w:rsidR="00D559AD">
        <w:t xml:space="preserve">al and dressing assessment. </w:t>
      </w:r>
    </w:p>
    <w:p w14:paraId="239C6288" w14:textId="4C9E4543" w:rsidR="00D3772C" w:rsidRDefault="00D3772C" w:rsidP="00D3772C">
      <w:pPr>
        <w:pStyle w:val="ListParagraph"/>
        <w:numPr>
          <w:ilvl w:val="0"/>
          <w:numId w:val="15"/>
        </w:numPr>
      </w:pPr>
      <w:r>
        <w:t xml:space="preserve">Select the 4 findings that require </w:t>
      </w:r>
      <w:r w:rsidRPr="00A96AE6">
        <w:rPr>
          <w:b/>
          <w:bCs/>
        </w:rPr>
        <w:t xml:space="preserve">immediate </w:t>
      </w:r>
      <w:r>
        <w:t xml:space="preserve">follow-up?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D3772C" w14:paraId="6B86B525" w14:textId="77777777" w:rsidTr="00736606">
        <w:tc>
          <w:tcPr>
            <w:tcW w:w="4788" w:type="dxa"/>
          </w:tcPr>
          <w:p w14:paraId="417CCB0E" w14:textId="3627E930" w:rsidR="00D3772C" w:rsidRDefault="00D3772C" w:rsidP="00BE7E2F">
            <w:pPr>
              <w:ind w:left="180"/>
            </w:pPr>
            <w:r>
              <w:t>Blood pressure</w:t>
            </w:r>
          </w:p>
        </w:tc>
      </w:tr>
      <w:tr w:rsidR="00D3772C" w14:paraId="1A990255" w14:textId="77777777" w:rsidTr="00736606">
        <w:tc>
          <w:tcPr>
            <w:tcW w:w="4788" w:type="dxa"/>
          </w:tcPr>
          <w:p w14:paraId="29E03D36" w14:textId="0BCCC8CE" w:rsidR="00D3772C" w:rsidRDefault="00D3772C" w:rsidP="00BE7E2F">
            <w:pPr>
              <w:ind w:left="180"/>
            </w:pPr>
            <w:r>
              <w:t>Jackson-Pratt drainage*</w:t>
            </w:r>
          </w:p>
        </w:tc>
      </w:tr>
      <w:tr w:rsidR="00D3772C" w14:paraId="124C82F2" w14:textId="77777777" w:rsidTr="00736606">
        <w:tc>
          <w:tcPr>
            <w:tcW w:w="4788" w:type="dxa"/>
          </w:tcPr>
          <w:p w14:paraId="7AFB35D1" w14:textId="1A19CB84" w:rsidR="00D3772C" w:rsidRDefault="00D3772C" w:rsidP="00BE7E2F">
            <w:pPr>
              <w:ind w:left="180"/>
            </w:pPr>
            <w:r>
              <w:t>Pain rating</w:t>
            </w:r>
          </w:p>
        </w:tc>
      </w:tr>
      <w:tr w:rsidR="00D3772C" w14:paraId="1BCBF646" w14:textId="77777777" w:rsidTr="00736606">
        <w:tc>
          <w:tcPr>
            <w:tcW w:w="4788" w:type="dxa"/>
          </w:tcPr>
          <w:p w14:paraId="1C4846AC" w14:textId="5757565E" w:rsidR="00D3772C" w:rsidRDefault="00D3772C" w:rsidP="00BE7E2F">
            <w:pPr>
              <w:ind w:left="180"/>
            </w:pPr>
            <w:r>
              <w:t>Status of surgical dressing*</w:t>
            </w:r>
          </w:p>
        </w:tc>
      </w:tr>
      <w:tr w:rsidR="00D3772C" w14:paraId="58414C23" w14:textId="77777777" w:rsidTr="00736606">
        <w:tc>
          <w:tcPr>
            <w:tcW w:w="4788" w:type="dxa"/>
          </w:tcPr>
          <w:p w14:paraId="7AB3A156" w14:textId="19D0E8B7" w:rsidR="00D3772C" w:rsidRDefault="00D3772C" w:rsidP="00BE7E2F">
            <w:pPr>
              <w:ind w:left="180"/>
            </w:pPr>
            <w:r>
              <w:t>Respiratory rate</w:t>
            </w:r>
          </w:p>
        </w:tc>
      </w:tr>
      <w:tr w:rsidR="00D3772C" w14:paraId="57E15803" w14:textId="77777777" w:rsidTr="00736606">
        <w:tc>
          <w:tcPr>
            <w:tcW w:w="4788" w:type="dxa"/>
          </w:tcPr>
          <w:p w14:paraId="5C12CA22" w14:textId="695A0B17" w:rsidR="00D3772C" w:rsidRDefault="00D3772C" w:rsidP="00BE7E2F">
            <w:pPr>
              <w:ind w:left="180"/>
            </w:pPr>
            <w:r>
              <w:t>Hemoglobin &amp; hematocrit</w:t>
            </w:r>
          </w:p>
        </w:tc>
      </w:tr>
      <w:tr w:rsidR="00D3772C" w14:paraId="6E7DECC5" w14:textId="77777777" w:rsidTr="00736606">
        <w:tc>
          <w:tcPr>
            <w:tcW w:w="4788" w:type="dxa"/>
          </w:tcPr>
          <w:p w14:paraId="7AFA46E0" w14:textId="188249B3" w:rsidR="00D3772C" w:rsidRDefault="00D3772C" w:rsidP="00BE7E2F">
            <w:pPr>
              <w:ind w:left="180"/>
            </w:pPr>
            <w:r>
              <w:t>Urinary retention</w:t>
            </w:r>
          </w:p>
        </w:tc>
      </w:tr>
      <w:tr w:rsidR="00D3772C" w14:paraId="10D4A999" w14:textId="77777777" w:rsidTr="00736606">
        <w:tc>
          <w:tcPr>
            <w:tcW w:w="4788" w:type="dxa"/>
          </w:tcPr>
          <w:p w14:paraId="6FF122E5" w14:textId="553CD77D" w:rsidR="00D3772C" w:rsidRDefault="00D3772C" w:rsidP="00BE7E2F">
            <w:pPr>
              <w:ind w:left="180"/>
            </w:pPr>
            <w:r>
              <w:t>Client report of bending to get call bell*</w:t>
            </w:r>
          </w:p>
        </w:tc>
      </w:tr>
      <w:tr w:rsidR="00D3772C" w14:paraId="121CA2AC" w14:textId="77777777" w:rsidTr="00736606">
        <w:tc>
          <w:tcPr>
            <w:tcW w:w="4788" w:type="dxa"/>
          </w:tcPr>
          <w:p w14:paraId="497B168B" w14:textId="0B16581F" w:rsidR="00D3772C" w:rsidRDefault="00D3772C" w:rsidP="00BE7E2F">
            <w:pPr>
              <w:ind w:left="180"/>
            </w:pPr>
            <w:r>
              <w:t>Urinary retention</w:t>
            </w:r>
          </w:p>
        </w:tc>
      </w:tr>
      <w:tr w:rsidR="00D3772C" w14:paraId="6A41FE80" w14:textId="77777777" w:rsidTr="00736606">
        <w:tc>
          <w:tcPr>
            <w:tcW w:w="4788" w:type="dxa"/>
          </w:tcPr>
          <w:p w14:paraId="6F996198" w14:textId="7F2CE18D" w:rsidR="00D3772C" w:rsidRDefault="00D3772C" w:rsidP="00BE7E2F">
            <w:pPr>
              <w:ind w:left="180"/>
            </w:pPr>
            <w:r>
              <w:t>Status of Jackson-Pratt drain*</w:t>
            </w:r>
          </w:p>
        </w:tc>
      </w:tr>
    </w:tbl>
    <w:p w14:paraId="5BDCD8EB" w14:textId="0FA44859" w:rsidR="00191B19" w:rsidRDefault="00191B19" w:rsidP="00191B19">
      <w:pPr>
        <w:rPr>
          <w:b/>
          <w:bCs/>
          <w:u w:val="single"/>
        </w:rPr>
      </w:pPr>
    </w:p>
    <w:p w14:paraId="68248D2B" w14:textId="77777777" w:rsidR="007B23DC" w:rsidRPr="00B5532B" w:rsidRDefault="007B23DC" w:rsidP="007B23DC">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191B19" w14:paraId="50E8A76A" w14:textId="77777777" w:rsidTr="00486739">
        <w:tc>
          <w:tcPr>
            <w:tcW w:w="9350" w:type="dxa"/>
          </w:tcPr>
          <w:p w14:paraId="72D783D0" w14:textId="31C15791" w:rsidR="00191B19" w:rsidRDefault="00191B19" w:rsidP="00BE0315">
            <w:r w:rsidRPr="00620BE3">
              <w:t>Rationale:</w:t>
            </w:r>
            <w:r w:rsidR="00837EF4">
              <w:t xml:space="preserve"> The J</w:t>
            </w:r>
            <w:r w:rsidR="00D3772C">
              <w:t>ackson-Pratt</w:t>
            </w:r>
            <w:r w:rsidR="00837EF4">
              <w:t xml:space="preserve"> drain is</w:t>
            </w:r>
            <w:r w:rsidR="00435693">
              <w:t xml:space="preserve"> </w:t>
            </w:r>
            <w:r w:rsidR="00047E64">
              <w:t xml:space="preserve">not collecting any </w:t>
            </w:r>
            <w:r w:rsidR="002661AC">
              <w:t xml:space="preserve">drainage </w:t>
            </w:r>
            <w:r w:rsidR="00B5470F">
              <w:t>an</w:t>
            </w:r>
            <w:r w:rsidR="00CF4413">
              <w:t xml:space="preserve">d is uncompressed indicating that there is no suction from the drain that is allowing the wound to drain blood/fluid. The </w:t>
            </w:r>
            <w:r w:rsidR="00FC3398">
              <w:t xml:space="preserve">dressing is saturated which could have been caused from the incision opening when the client bent over to get her call bell. The </w:t>
            </w:r>
            <w:r w:rsidR="0057554A">
              <w:t>client</w:t>
            </w:r>
            <w:r w:rsidR="00FC3398">
              <w:t xml:space="preserve"> should be immediately educated on spinal precautions- no bending, lifting, or twisting. </w:t>
            </w:r>
            <w:r w:rsidR="002F4DA9">
              <w:t xml:space="preserve">Client’s BP and </w:t>
            </w:r>
            <w:r w:rsidR="008C43E9">
              <w:t xml:space="preserve">RR </w:t>
            </w:r>
            <w:r w:rsidR="002F4DA9">
              <w:t xml:space="preserve">are stable. Her </w:t>
            </w:r>
            <w:r w:rsidR="00185AD4">
              <w:t>h</w:t>
            </w:r>
            <w:r w:rsidR="002F4DA9">
              <w:t xml:space="preserve">emoglobin and hematocrit are below normal, but this could be due to blood loss after surgery and her levels are not immediately concerning. </w:t>
            </w:r>
            <w:r w:rsidR="003711C8">
              <w:t xml:space="preserve">Pain of 4/10 after surgery is an expected finding. </w:t>
            </w:r>
            <w:r w:rsidR="00D24F8C">
              <w:t xml:space="preserve">The client reports the urge to void, so urinary </w:t>
            </w:r>
            <w:r w:rsidR="00465A0E">
              <w:t xml:space="preserve">retention is not of concern unless she is unable to </w:t>
            </w:r>
            <w:r w:rsidR="003B68CD">
              <w:t xml:space="preserve">urinate. </w:t>
            </w:r>
          </w:p>
        </w:tc>
      </w:tr>
    </w:tbl>
    <w:p w14:paraId="07D61672" w14:textId="77777777" w:rsidR="00191B19" w:rsidRDefault="00191B19" w:rsidP="00191B19">
      <w:pPr>
        <w:rPr>
          <w:b/>
          <w:bCs/>
          <w:u w:val="single"/>
        </w:rPr>
      </w:pPr>
      <w:r>
        <w:rPr>
          <w:b/>
          <w:bCs/>
          <w:u w:val="single"/>
        </w:rPr>
        <w:br w:type="page"/>
      </w:r>
    </w:p>
    <w:p w14:paraId="21B0A539" w14:textId="7317A5FD" w:rsidR="004A5FB2" w:rsidRDefault="004A5FB2" w:rsidP="004A5FB2">
      <w:pPr>
        <w:rPr>
          <w:b/>
          <w:bCs/>
          <w:u w:val="single"/>
        </w:rPr>
      </w:pPr>
      <w:r>
        <w:rPr>
          <w:b/>
          <w:bCs/>
          <w:u w:val="single"/>
        </w:rPr>
        <w:lastRenderedPageBreak/>
        <w:t xml:space="preserve">Case Study </w:t>
      </w:r>
      <w:r w:rsidRPr="00735B6F">
        <w:rPr>
          <w:b/>
          <w:bCs/>
          <w:u w:val="single"/>
        </w:rPr>
        <w:t xml:space="preserve">Question </w:t>
      </w:r>
      <w:r>
        <w:rPr>
          <w:b/>
          <w:bCs/>
          <w:u w:val="single"/>
        </w:rPr>
        <w:t xml:space="preserve">2 </w:t>
      </w:r>
      <w:r w:rsidRPr="00735B6F">
        <w:rPr>
          <w:b/>
          <w:bCs/>
          <w:u w:val="single"/>
        </w:rPr>
        <w:t xml:space="preserve">of 6 </w:t>
      </w:r>
    </w:p>
    <w:p w14:paraId="2AA099F8" w14:textId="77777777" w:rsidR="004A5FB2" w:rsidRPr="00F75CB1" w:rsidRDefault="004A5FB2" w:rsidP="004A5FB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04"/>
        <w:gridCol w:w="488"/>
        <w:gridCol w:w="307"/>
        <w:gridCol w:w="722"/>
        <w:gridCol w:w="1513"/>
        <w:gridCol w:w="488"/>
        <w:gridCol w:w="1072"/>
        <w:gridCol w:w="1023"/>
        <w:gridCol w:w="966"/>
        <w:gridCol w:w="967"/>
      </w:tblGrid>
      <w:tr w:rsidR="004A5FB2" w:rsidRPr="005C6695" w14:paraId="14B62A38" w14:textId="77777777" w:rsidTr="00DB0AA6">
        <w:trPr>
          <w:gridAfter w:val="7"/>
          <w:wAfter w:w="6751" w:type="dxa"/>
        </w:trPr>
        <w:tc>
          <w:tcPr>
            <w:tcW w:w="2599" w:type="dxa"/>
            <w:gridSpan w:val="3"/>
            <w:shd w:val="clear" w:color="auto" w:fill="FFC000"/>
          </w:tcPr>
          <w:p w14:paraId="6E3F7D48" w14:textId="77777777" w:rsidR="004A5FB2" w:rsidRPr="005C6695" w:rsidRDefault="004A5FB2" w:rsidP="00DB0AA6">
            <w:pPr>
              <w:rPr>
                <w:b/>
                <w:bCs/>
              </w:rPr>
            </w:pPr>
            <w:r>
              <w:rPr>
                <w:b/>
                <w:bCs/>
              </w:rPr>
              <w:t>Nurses’ Notes</w:t>
            </w:r>
          </w:p>
        </w:tc>
      </w:tr>
      <w:tr w:rsidR="004A5FB2" w:rsidRPr="00556F1A" w14:paraId="222E05F6" w14:textId="77777777" w:rsidTr="00DB0AA6">
        <w:tc>
          <w:tcPr>
            <w:tcW w:w="9350" w:type="dxa"/>
            <w:gridSpan w:val="10"/>
          </w:tcPr>
          <w:p w14:paraId="730766CC" w14:textId="77777777" w:rsidR="009413E0" w:rsidRPr="00556F1A" w:rsidRDefault="009413E0" w:rsidP="009413E0">
            <w:r w:rsidRPr="00556F1A">
              <w:rPr>
                <w:b/>
                <w:bCs/>
              </w:rPr>
              <w:t>DAY 1 1200</w:t>
            </w:r>
            <w:r>
              <w:rPr>
                <w:b/>
                <w:bCs/>
              </w:rPr>
              <w:t>:</w:t>
            </w:r>
            <w:r w:rsidRPr="00556F1A">
              <w:rPr>
                <w:b/>
                <w:bCs/>
              </w:rPr>
              <w:t xml:space="preserve"> </w:t>
            </w:r>
            <w:r w:rsidRPr="00556F1A">
              <w:t>Admitted to the surgical unit</w:t>
            </w:r>
            <w:r w:rsidRPr="00556F1A">
              <w:rPr>
                <w:color w:val="FF0000"/>
              </w:rPr>
              <w:t xml:space="preserve"> </w:t>
            </w:r>
            <w:r w:rsidRPr="00556F1A">
              <w:t xml:space="preserve">after an L2-L4 laminectomy with Jackson Pratt (JP) drain placement. Has a history of Type II </w:t>
            </w:r>
            <w:r>
              <w:t>diabetes</w:t>
            </w:r>
            <w:r w:rsidRPr="00556F1A">
              <w:t xml:space="preserve"> and back pain for 10 years that was unrelieved with pharmacologic pain management. Jackson Pratt</w:t>
            </w:r>
            <w:r>
              <w:t xml:space="preserve"> (JP)</w:t>
            </w:r>
            <w:r w:rsidRPr="00556F1A">
              <w:t xml:space="preserve"> drain has 30 mL of output upon arrival to floor and is emptied. Bloodwork sent to lab after surgery. She is alert and oriented x4, pupils are 3 cm bilaterally, denies numbness or tingling in extremities, 5/5 strength in all extremities. </w:t>
            </w:r>
            <w:r>
              <w:t xml:space="preserve">Pain rated 6/10. </w:t>
            </w:r>
            <w:r w:rsidRPr="00556F1A">
              <w:t>Foley removed before arrival to floor around 1100 and she is due to void. The surgical dressing is clean, dry, and intact.</w:t>
            </w:r>
          </w:p>
          <w:p w14:paraId="7DFF9512" w14:textId="77777777" w:rsidR="009413E0" w:rsidRPr="00556F1A" w:rsidRDefault="009413E0" w:rsidP="009413E0">
            <w:r w:rsidRPr="00556F1A">
              <w:rPr>
                <w:b/>
                <w:bCs/>
              </w:rPr>
              <w:t>Day 1 133</w:t>
            </w:r>
            <w:r>
              <w:rPr>
                <w:b/>
                <w:bCs/>
              </w:rPr>
              <w:t>0:</w:t>
            </w:r>
            <w:r w:rsidRPr="00556F1A">
              <w:rPr>
                <w:b/>
                <w:bCs/>
              </w:rPr>
              <w:t xml:space="preserve"> </w:t>
            </w:r>
            <w:r w:rsidRPr="00556F1A">
              <w:t xml:space="preserve">Pain level 3/10 after oxycodone administration </w:t>
            </w:r>
          </w:p>
          <w:p w14:paraId="6BE3EDFD" w14:textId="3316BB0E" w:rsidR="004A5FB2" w:rsidRPr="00556F1A" w:rsidRDefault="009413E0" w:rsidP="009413E0">
            <w:r w:rsidRPr="00556F1A">
              <w:rPr>
                <w:b/>
                <w:bCs/>
              </w:rPr>
              <w:t>Day 1 1600</w:t>
            </w:r>
            <w:r>
              <w:rPr>
                <w:b/>
                <w:bCs/>
              </w:rPr>
              <w:t>:</w:t>
            </w:r>
            <w:r w:rsidRPr="00556F1A">
              <w:rPr>
                <w:b/>
                <w:bCs/>
              </w:rPr>
              <w:t xml:space="preserve"> </w:t>
            </w:r>
            <w:r w:rsidRPr="00556F1A">
              <w:t xml:space="preserve">The client’s neurologic status remains stable. The client reports her back feels “wet”. There is 0 mL of output from the JP drain, the drain is uncompressed, and the surgical dressing is saturated with </w:t>
            </w:r>
            <w:r>
              <w:t xml:space="preserve">dark red </w:t>
            </w:r>
            <w:r w:rsidRPr="00556F1A">
              <w:t xml:space="preserve">blood. She reports bending over to get her call bell </w:t>
            </w:r>
            <w:r>
              <w:t>from</w:t>
            </w:r>
            <w:r w:rsidRPr="00556F1A">
              <w:t xml:space="preserve"> the floor. She has not voided since</w:t>
            </w:r>
            <w:r>
              <w:t xml:space="preserve"> Foley catheter was</w:t>
            </w:r>
            <w:r w:rsidRPr="00556F1A">
              <w:t xml:space="preserve"> removed but reports the urge to go. Reports her last bowel movement was two days before surgery</w:t>
            </w:r>
            <w:r>
              <w:t>.</w:t>
            </w:r>
          </w:p>
        </w:tc>
      </w:tr>
      <w:tr w:rsidR="004A5FB2" w:rsidRPr="00556F1A" w14:paraId="665AFF5B" w14:textId="77777777" w:rsidTr="00DB0AA6">
        <w:trPr>
          <w:gridAfter w:val="7"/>
          <w:wAfter w:w="6751" w:type="dxa"/>
        </w:trPr>
        <w:tc>
          <w:tcPr>
            <w:tcW w:w="2599" w:type="dxa"/>
            <w:gridSpan w:val="3"/>
            <w:shd w:val="clear" w:color="auto" w:fill="FFC000"/>
          </w:tcPr>
          <w:p w14:paraId="5AA77C5E" w14:textId="77777777" w:rsidR="004A5FB2" w:rsidRPr="00556F1A" w:rsidRDefault="004A5FB2" w:rsidP="00DB0AA6">
            <w:pPr>
              <w:rPr>
                <w:i/>
                <w:iCs/>
              </w:rPr>
            </w:pPr>
            <w:r w:rsidRPr="00556F1A">
              <w:rPr>
                <w:b/>
                <w:bCs/>
              </w:rPr>
              <w:t xml:space="preserve">Vital Signs </w:t>
            </w:r>
          </w:p>
        </w:tc>
      </w:tr>
      <w:tr w:rsidR="004A5FB2" w14:paraId="2C64AEDB" w14:textId="77777777" w:rsidTr="00DB0AA6">
        <w:trPr>
          <w:gridAfter w:val="5"/>
          <w:wAfter w:w="4516" w:type="dxa"/>
        </w:trPr>
        <w:tc>
          <w:tcPr>
            <w:tcW w:w="1804" w:type="dxa"/>
          </w:tcPr>
          <w:p w14:paraId="4C0344C3" w14:textId="77777777" w:rsidR="004A5FB2" w:rsidRDefault="004A5FB2" w:rsidP="00DB0AA6">
            <w:r>
              <w:t>Time</w:t>
            </w:r>
          </w:p>
        </w:tc>
        <w:tc>
          <w:tcPr>
            <w:tcW w:w="1517" w:type="dxa"/>
            <w:gridSpan w:val="3"/>
          </w:tcPr>
          <w:p w14:paraId="3471CC99" w14:textId="77777777" w:rsidR="004A5FB2" w:rsidRDefault="004A5FB2" w:rsidP="00DB0AA6">
            <w:r>
              <w:t>Day 1: 1200</w:t>
            </w:r>
          </w:p>
        </w:tc>
        <w:tc>
          <w:tcPr>
            <w:tcW w:w="1513" w:type="dxa"/>
          </w:tcPr>
          <w:p w14:paraId="0CC2E8AB" w14:textId="77777777" w:rsidR="004A5FB2" w:rsidRDefault="004A5FB2" w:rsidP="00DB0AA6">
            <w:r>
              <w:t xml:space="preserve">Day 1: 1600 </w:t>
            </w:r>
          </w:p>
        </w:tc>
      </w:tr>
      <w:tr w:rsidR="004A5FB2" w14:paraId="182A1B71" w14:textId="77777777" w:rsidTr="00DB0AA6">
        <w:trPr>
          <w:gridAfter w:val="5"/>
          <w:wAfter w:w="4516" w:type="dxa"/>
        </w:trPr>
        <w:tc>
          <w:tcPr>
            <w:tcW w:w="1804" w:type="dxa"/>
          </w:tcPr>
          <w:p w14:paraId="2D94CD05" w14:textId="77777777" w:rsidR="004A5FB2" w:rsidRPr="004B4390" w:rsidRDefault="004A5FB2" w:rsidP="00DB0AA6">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17" w:type="dxa"/>
            <w:gridSpan w:val="3"/>
          </w:tcPr>
          <w:p w14:paraId="4089FAE7" w14:textId="77777777" w:rsidR="004A5FB2" w:rsidRDefault="004A5FB2" w:rsidP="00DB0AA6">
            <w:r>
              <w:t>98.2F/36.7C</w:t>
            </w:r>
          </w:p>
        </w:tc>
        <w:tc>
          <w:tcPr>
            <w:tcW w:w="1513" w:type="dxa"/>
          </w:tcPr>
          <w:p w14:paraId="086B51B4" w14:textId="77777777" w:rsidR="004A5FB2" w:rsidRDefault="004A5FB2" w:rsidP="00DB0AA6">
            <w:r>
              <w:t>98.4F/36.8C</w:t>
            </w:r>
          </w:p>
        </w:tc>
      </w:tr>
      <w:tr w:rsidR="004A5FB2" w14:paraId="510D69B0" w14:textId="77777777" w:rsidTr="00DB0AA6">
        <w:trPr>
          <w:gridAfter w:val="5"/>
          <w:wAfter w:w="4516" w:type="dxa"/>
        </w:trPr>
        <w:tc>
          <w:tcPr>
            <w:tcW w:w="1804" w:type="dxa"/>
          </w:tcPr>
          <w:p w14:paraId="226B889B" w14:textId="77777777" w:rsidR="004A5FB2" w:rsidRDefault="004A5FB2" w:rsidP="00DB0AA6">
            <w:r>
              <w:t xml:space="preserve">P </w:t>
            </w:r>
          </w:p>
        </w:tc>
        <w:tc>
          <w:tcPr>
            <w:tcW w:w="1517" w:type="dxa"/>
            <w:gridSpan w:val="3"/>
          </w:tcPr>
          <w:p w14:paraId="126471E3" w14:textId="77777777" w:rsidR="004A5FB2" w:rsidRDefault="004A5FB2" w:rsidP="00DB0AA6">
            <w:r>
              <w:t>77</w:t>
            </w:r>
          </w:p>
        </w:tc>
        <w:tc>
          <w:tcPr>
            <w:tcW w:w="1513" w:type="dxa"/>
          </w:tcPr>
          <w:p w14:paraId="3271C132" w14:textId="77777777" w:rsidR="004A5FB2" w:rsidRDefault="004A5FB2" w:rsidP="00DB0AA6">
            <w:r>
              <w:t>70</w:t>
            </w:r>
          </w:p>
        </w:tc>
      </w:tr>
      <w:tr w:rsidR="004A5FB2" w14:paraId="062532CD" w14:textId="77777777" w:rsidTr="00DB0AA6">
        <w:trPr>
          <w:gridAfter w:val="5"/>
          <w:wAfter w:w="4516" w:type="dxa"/>
        </w:trPr>
        <w:tc>
          <w:tcPr>
            <w:tcW w:w="1804" w:type="dxa"/>
          </w:tcPr>
          <w:p w14:paraId="0A9C6C91" w14:textId="77777777" w:rsidR="004A5FB2" w:rsidRDefault="004A5FB2" w:rsidP="00DB0AA6">
            <w:r>
              <w:t>RR</w:t>
            </w:r>
          </w:p>
        </w:tc>
        <w:tc>
          <w:tcPr>
            <w:tcW w:w="1517" w:type="dxa"/>
            <w:gridSpan w:val="3"/>
          </w:tcPr>
          <w:p w14:paraId="2DFDB22C" w14:textId="77777777" w:rsidR="004A5FB2" w:rsidRDefault="004A5FB2" w:rsidP="00DB0AA6">
            <w:r>
              <w:t>20</w:t>
            </w:r>
          </w:p>
        </w:tc>
        <w:tc>
          <w:tcPr>
            <w:tcW w:w="1513" w:type="dxa"/>
          </w:tcPr>
          <w:p w14:paraId="78A8FE00" w14:textId="77777777" w:rsidR="004A5FB2" w:rsidRDefault="004A5FB2" w:rsidP="00DB0AA6">
            <w:r>
              <w:t>16</w:t>
            </w:r>
          </w:p>
        </w:tc>
      </w:tr>
      <w:tr w:rsidR="004A5FB2" w14:paraId="2FC7A695" w14:textId="77777777" w:rsidTr="00DB0AA6">
        <w:trPr>
          <w:gridAfter w:val="5"/>
          <w:wAfter w:w="4516" w:type="dxa"/>
        </w:trPr>
        <w:tc>
          <w:tcPr>
            <w:tcW w:w="1804" w:type="dxa"/>
          </w:tcPr>
          <w:p w14:paraId="5C1A8C0E" w14:textId="77777777" w:rsidR="004A5FB2" w:rsidRDefault="004A5FB2" w:rsidP="00DB0AA6">
            <w:r>
              <w:t>B/P</w:t>
            </w:r>
          </w:p>
        </w:tc>
        <w:tc>
          <w:tcPr>
            <w:tcW w:w="1517" w:type="dxa"/>
            <w:gridSpan w:val="3"/>
          </w:tcPr>
          <w:p w14:paraId="017BEE06" w14:textId="77777777" w:rsidR="004A5FB2" w:rsidRDefault="004A5FB2" w:rsidP="00DB0AA6">
            <w:r>
              <w:t>110/80</w:t>
            </w:r>
          </w:p>
        </w:tc>
        <w:tc>
          <w:tcPr>
            <w:tcW w:w="1513" w:type="dxa"/>
          </w:tcPr>
          <w:p w14:paraId="0A67161A" w14:textId="77777777" w:rsidR="004A5FB2" w:rsidRDefault="004A5FB2" w:rsidP="00DB0AA6">
            <w:r>
              <w:t>107/70</w:t>
            </w:r>
          </w:p>
        </w:tc>
      </w:tr>
      <w:tr w:rsidR="004A5FB2" w14:paraId="071164BB" w14:textId="77777777" w:rsidTr="00DB0AA6">
        <w:trPr>
          <w:gridAfter w:val="5"/>
          <w:wAfter w:w="4516" w:type="dxa"/>
        </w:trPr>
        <w:tc>
          <w:tcPr>
            <w:tcW w:w="1804" w:type="dxa"/>
          </w:tcPr>
          <w:p w14:paraId="194E7DE2" w14:textId="77777777" w:rsidR="004A5FB2" w:rsidRDefault="004A5FB2" w:rsidP="00DB0AA6">
            <w:r>
              <w:t>Pulse oximeter</w:t>
            </w:r>
          </w:p>
        </w:tc>
        <w:tc>
          <w:tcPr>
            <w:tcW w:w="1517" w:type="dxa"/>
            <w:gridSpan w:val="3"/>
          </w:tcPr>
          <w:p w14:paraId="733FF777" w14:textId="77777777" w:rsidR="004A5FB2" w:rsidRDefault="004A5FB2" w:rsidP="00DB0AA6">
            <w:r>
              <w:t xml:space="preserve">94 </w:t>
            </w:r>
          </w:p>
        </w:tc>
        <w:tc>
          <w:tcPr>
            <w:tcW w:w="1513" w:type="dxa"/>
          </w:tcPr>
          <w:p w14:paraId="780586CD" w14:textId="77777777" w:rsidR="004A5FB2" w:rsidRDefault="004A5FB2" w:rsidP="00DB0AA6">
            <w:r>
              <w:t>95</w:t>
            </w:r>
          </w:p>
        </w:tc>
      </w:tr>
      <w:tr w:rsidR="004A5FB2" w14:paraId="20EF2D8C" w14:textId="77777777" w:rsidTr="00DB0AA6">
        <w:trPr>
          <w:gridAfter w:val="5"/>
          <w:wAfter w:w="4516" w:type="dxa"/>
        </w:trPr>
        <w:tc>
          <w:tcPr>
            <w:tcW w:w="1804" w:type="dxa"/>
          </w:tcPr>
          <w:p w14:paraId="41520FF5" w14:textId="77777777" w:rsidR="004A5FB2" w:rsidRDefault="004A5FB2" w:rsidP="00DB0AA6">
            <w:r>
              <w:t xml:space="preserve">Oxygen </w:t>
            </w:r>
          </w:p>
        </w:tc>
        <w:tc>
          <w:tcPr>
            <w:tcW w:w="1517" w:type="dxa"/>
            <w:gridSpan w:val="3"/>
          </w:tcPr>
          <w:p w14:paraId="043B026C" w14:textId="77777777" w:rsidR="004A5FB2" w:rsidRDefault="004A5FB2" w:rsidP="00DB0AA6">
            <w:r>
              <w:t>2L NC</w:t>
            </w:r>
          </w:p>
        </w:tc>
        <w:tc>
          <w:tcPr>
            <w:tcW w:w="1513" w:type="dxa"/>
          </w:tcPr>
          <w:p w14:paraId="66D8A999" w14:textId="77777777" w:rsidR="004A5FB2" w:rsidRDefault="004A5FB2" w:rsidP="00DB0AA6">
            <w:r>
              <w:t xml:space="preserve">Room air </w:t>
            </w:r>
          </w:p>
        </w:tc>
      </w:tr>
      <w:tr w:rsidR="004A5FB2" w14:paraId="0563A57C" w14:textId="77777777" w:rsidTr="00DB0AA6">
        <w:trPr>
          <w:gridAfter w:val="5"/>
          <w:wAfter w:w="4516" w:type="dxa"/>
        </w:trPr>
        <w:tc>
          <w:tcPr>
            <w:tcW w:w="1804" w:type="dxa"/>
          </w:tcPr>
          <w:p w14:paraId="12B31AF8" w14:textId="77777777" w:rsidR="004A5FB2" w:rsidRDefault="004A5FB2" w:rsidP="00DB0AA6">
            <w:r>
              <w:t>Pain</w:t>
            </w:r>
          </w:p>
        </w:tc>
        <w:tc>
          <w:tcPr>
            <w:tcW w:w="1517" w:type="dxa"/>
            <w:gridSpan w:val="3"/>
          </w:tcPr>
          <w:p w14:paraId="7C1E5E07" w14:textId="77777777" w:rsidR="004A5FB2" w:rsidRDefault="004A5FB2" w:rsidP="00DB0AA6">
            <w:r>
              <w:t>6</w:t>
            </w:r>
          </w:p>
        </w:tc>
        <w:tc>
          <w:tcPr>
            <w:tcW w:w="1513" w:type="dxa"/>
          </w:tcPr>
          <w:p w14:paraId="340A2CC1" w14:textId="77777777" w:rsidR="004A5FB2" w:rsidRDefault="004A5FB2" w:rsidP="00DB0AA6">
            <w:r>
              <w:t>4</w:t>
            </w:r>
          </w:p>
        </w:tc>
      </w:tr>
      <w:tr w:rsidR="004A5FB2" w14:paraId="7FDFCAFF" w14:textId="77777777" w:rsidTr="00DB0AA6">
        <w:trPr>
          <w:gridAfter w:val="7"/>
          <w:wAfter w:w="6751" w:type="dxa"/>
        </w:trPr>
        <w:tc>
          <w:tcPr>
            <w:tcW w:w="2599" w:type="dxa"/>
            <w:gridSpan w:val="3"/>
            <w:shd w:val="clear" w:color="auto" w:fill="FFC000"/>
          </w:tcPr>
          <w:p w14:paraId="5AD03074" w14:textId="77777777" w:rsidR="004A5FB2" w:rsidRPr="003F3FE5" w:rsidRDefault="004A5FB2" w:rsidP="00DB0AA6">
            <w:pPr>
              <w:rPr>
                <w:b/>
                <w:bCs/>
              </w:rPr>
            </w:pPr>
            <w:r w:rsidRPr="00F765F3">
              <w:rPr>
                <w:b/>
                <w:bCs/>
              </w:rPr>
              <w:t>Laboratory</w:t>
            </w:r>
            <w:r>
              <w:rPr>
                <w:b/>
                <w:bCs/>
              </w:rPr>
              <w:t xml:space="preserve"> Report</w:t>
            </w:r>
          </w:p>
        </w:tc>
      </w:tr>
      <w:tr w:rsidR="004A5FB2" w14:paraId="411DFE88" w14:textId="77777777" w:rsidTr="00DB0AA6">
        <w:trPr>
          <w:trHeight w:val="332"/>
        </w:trPr>
        <w:tc>
          <w:tcPr>
            <w:tcW w:w="2292" w:type="dxa"/>
            <w:gridSpan w:val="2"/>
            <w:shd w:val="clear" w:color="auto" w:fill="auto"/>
          </w:tcPr>
          <w:p w14:paraId="477B9850" w14:textId="77777777" w:rsidR="004A5FB2" w:rsidRDefault="004A5FB2" w:rsidP="00DB0AA6">
            <w:pPr>
              <w:ind w:left="360"/>
            </w:pPr>
            <w:r>
              <w:t>Lab</w:t>
            </w:r>
          </w:p>
        </w:tc>
        <w:tc>
          <w:tcPr>
            <w:tcW w:w="3030" w:type="dxa"/>
            <w:gridSpan w:val="4"/>
            <w:shd w:val="clear" w:color="auto" w:fill="auto"/>
          </w:tcPr>
          <w:p w14:paraId="6B8F22AE" w14:textId="77777777" w:rsidR="004A5FB2" w:rsidRDefault="004A5FB2" w:rsidP="00DB0AA6">
            <w:pPr>
              <w:ind w:left="360"/>
            </w:pPr>
            <w:r>
              <w:t>Results</w:t>
            </w:r>
          </w:p>
        </w:tc>
        <w:tc>
          <w:tcPr>
            <w:tcW w:w="4028" w:type="dxa"/>
            <w:gridSpan w:val="4"/>
            <w:shd w:val="clear" w:color="auto" w:fill="auto"/>
          </w:tcPr>
          <w:p w14:paraId="6D326372" w14:textId="77777777" w:rsidR="004A5FB2" w:rsidRDefault="004A5FB2" w:rsidP="00DB0AA6">
            <w:pPr>
              <w:ind w:left="360"/>
            </w:pPr>
            <w:r>
              <w:t xml:space="preserve">Reference range </w:t>
            </w:r>
          </w:p>
        </w:tc>
      </w:tr>
      <w:tr w:rsidR="004A5FB2" w14:paraId="38DE5486" w14:textId="77777777" w:rsidTr="00DB0AA6">
        <w:tc>
          <w:tcPr>
            <w:tcW w:w="2292" w:type="dxa"/>
            <w:gridSpan w:val="2"/>
            <w:shd w:val="clear" w:color="auto" w:fill="auto"/>
          </w:tcPr>
          <w:p w14:paraId="36BA7376" w14:textId="77777777" w:rsidR="004A5FB2" w:rsidRPr="00A9334A" w:rsidRDefault="004A5FB2" w:rsidP="00DB0AA6">
            <w:pPr>
              <w:ind w:left="360"/>
              <w:rPr>
                <w:rFonts w:cstheme="minorHAnsi"/>
              </w:rPr>
            </w:pPr>
            <w:r w:rsidRPr="00A9334A">
              <w:rPr>
                <w:rFonts w:cstheme="minorHAnsi"/>
              </w:rPr>
              <w:t>Glucose (fasting)</w:t>
            </w:r>
          </w:p>
        </w:tc>
        <w:tc>
          <w:tcPr>
            <w:tcW w:w="3030" w:type="dxa"/>
            <w:gridSpan w:val="4"/>
            <w:shd w:val="clear" w:color="auto" w:fill="auto"/>
          </w:tcPr>
          <w:p w14:paraId="29EC375B" w14:textId="77777777" w:rsidR="004A5FB2" w:rsidRDefault="004A5FB2" w:rsidP="00DB0AA6">
            <w:pPr>
              <w:ind w:left="360"/>
            </w:pPr>
            <w:r>
              <w:t>130</w:t>
            </w:r>
          </w:p>
        </w:tc>
        <w:tc>
          <w:tcPr>
            <w:tcW w:w="4028" w:type="dxa"/>
            <w:gridSpan w:val="4"/>
            <w:shd w:val="clear" w:color="auto" w:fill="auto"/>
          </w:tcPr>
          <w:p w14:paraId="66146E74" w14:textId="77777777" w:rsidR="004A5FB2" w:rsidRDefault="004A5FB2" w:rsidP="00DB0AA6">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4A5FB2" w14:paraId="285AEEB9" w14:textId="77777777" w:rsidTr="00DB0AA6">
        <w:tc>
          <w:tcPr>
            <w:tcW w:w="2292" w:type="dxa"/>
            <w:gridSpan w:val="2"/>
            <w:shd w:val="clear" w:color="auto" w:fill="auto"/>
          </w:tcPr>
          <w:p w14:paraId="445D603C" w14:textId="77777777" w:rsidR="004A5FB2" w:rsidRPr="00A9334A" w:rsidRDefault="004A5FB2" w:rsidP="00DB0AA6">
            <w:pPr>
              <w:ind w:left="360"/>
              <w:rPr>
                <w:rFonts w:cstheme="minorHAnsi"/>
              </w:rPr>
            </w:pPr>
            <w:r w:rsidRPr="00A9334A">
              <w:rPr>
                <w:rFonts w:cstheme="minorHAnsi"/>
              </w:rPr>
              <w:t>Hematocrit</w:t>
            </w:r>
          </w:p>
        </w:tc>
        <w:tc>
          <w:tcPr>
            <w:tcW w:w="3030" w:type="dxa"/>
            <w:gridSpan w:val="4"/>
            <w:shd w:val="clear" w:color="auto" w:fill="auto"/>
          </w:tcPr>
          <w:p w14:paraId="4D41C98B" w14:textId="77777777" w:rsidR="004A5FB2" w:rsidRDefault="004A5FB2" w:rsidP="00DB0AA6">
            <w:pPr>
              <w:ind w:left="360"/>
            </w:pPr>
            <w:r>
              <w:t>30</w:t>
            </w:r>
          </w:p>
        </w:tc>
        <w:tc>
          <w:tcPr>
            <w:tcW w:w="4028" w:type="dxa"/>
            <w:gridSpan w:val="4"/>
            <w:shd w:val="clear" w:color="auto" w:fill="auto"/>
          </w:tcPr>
          <w:p w14:paraId="6FDDBAFA" w14:textId="77777777" w:rsidR="004A5FB2" w:rsidRDefault="004A5FB2" w:rsidP="00DB0AA6">
            <w:r w:rsidRPr="00A9334A">
              <w:rPr>
                <w:rFonts w:cstheme="minorHAnsi"/>
                <w:color w:val="333333"/>
                <w:shd w:val="clear" w:color="auto" w:fill="FFFFFF"/>
              </w:rPr>
              <w:t>Females: 35-47%</w:t>
            </w:r>
          </w:p>
        </w:tc>
      </w:tr>
      <w:tr w:rsidR="004A5FB2" w14:paraId="5080CC14" w14:textId="77777777" w:rsidTr="00DB0AA6">
        <w:tc>
          <w:tcPr>
            <w:tcW w:w="2292" w:type="dxa"/>
            <w:gridSpan w:val="2"/>
            <w:shd w:val="clear" w:color="auto" w:fill="auto"/>
          </w:tcPr>
          <w:p w14:paraId="43850A3F" w14:textId="77777777" w:rsidR="004A5FB2" w:rsidRPr="00A9334A" w:rsidRDefault="004A5FB2" w:rsidP="00DB0AA6">
            <w:pPr>
              <w:ind w:left="360"/>
              <w:rPr>
                <w:rFonts w:cstheme="minorHAnsi"/>
              </w:rPr>
            </w:pPr>
            <w:r w:rsidRPr="00A9334A">
              <w:rPr>
                <w:rFonts w:cstheme="minorHAnsi"/>
              </w:rPr>
              <w:t>Hemoglobin</w:t>
            </w:r>
          </w:p>
        </w:tc>
        <w:tc>
          <w:tcPr>
            <w:tcW w:w="3030" w:type="dxa"/>
            <w:gridSpan w:val="4"/>
            <w:shd w:val="clear" w:color="auto" w:fill="auto"/>
          </w:tcPr>
          <w:p w14:paraId="61E6E0F6" w14:textId="77777777" w:rsidR="004A5FB2" w:rsidRDefault="004A5FB2" w:rsidP="00DB0AA6">
            <w:pPr>
              <w:ind w:left="360"/>
            </w:pPr>
            <w:r>
              <w:t>11</w:t>
            </w:r>
          </w:p>
        </w:tc>
        <w:tc>
          <w:tcPr>
            <w:tcW w:w="4028" w:type="dxa"/>
            <w:gridSpan w:val="4"/>
            <w:shd w:val="clear" w:color="auto" w:fill="auto"/>
          </w:tcPr>
          <w:p w14:paraId="7151218B" w14:textId="77777777" w:rsidR="004A5FB2" w:rsidRDefault="004A5FB2" w:rsidP="00DB0AA6">
            <w:r w:rsidRPr="00A9334A">
              <w:rPr>
                <w:rFonts w:cstheme="minorHAnsi"/>
                <w:color w:val="333333"/>
                <w:shd w:val="clear" w:color="auto" w:fill="FFFFFF"/>
              </w:rPr>
              <w:t>Females:12-16 g/dL</w:t>
            </w:r>
          </w:p>
        </w:tc>
      </w:tr>
      <w:tr w:rsidR="004A5FB2" w14:paraId="14A52DE7" w14:textId="77777777" w:rsidTr="00DB0AA6">
        <w:tc>
          <w:tcPr>
            <w:tcW w:w="2292" w:type="dxa"/>
            <w:gridSpan w:val="2"/>
            <w:shd w:val="clear" w:color="auto" w:fill="auto"/>
          </w:tcPr>
          <w:p w14:paraId="7821FB65" w14:textId="77777777" w:rsidR="004A5FB2" w:rsidRPr="00A9334A" w:rsidRDefault="004A5FB2" w:rsidP="00DB0AA6">
            <w:pPr>
              <w:ind w:left="360"/>
              <w:rPr>
                <w:rFonts w:cstheme="minorHAnsi"/>
              </w:rPr>
            </w:pPr>
            <w:r w:rsidRPr="00A9334A">
              <w:rPr>
                <w:rFonts w:cstheme="minorHAnsi"/>
              </w:rPr>
              <w:t>WBC</w:t>
            </w:r>
          </w:p>
        </w:tc>
        <w:tc>
          <w:tcPr>
            <w:tcW w:w="3030" w:type="dxa"/>
            <w:gridSpan w:val="4"/>
            <w:shd w:val="clear" w:color="auto" w:fill="auto"/>
          </w:tcPr>
          <w:p w14:paraId="4AB6539E" w14:textId="77777777" w:rsidR="004A5FB2" w:rsidRDefault="004A5FB2" w:rsidP="00DB0AA6">
            <w:pPr>
              <w:ind w:left="360"/>
            </w:pPr>
            <w:r>
              <w:t>10</w:t>
            </w:r>
          </w:p>
        </w:tc>
        <w:tc>
          <w:tcPr>
            <w:tcW w:w="4028" w:type="dxa"/>
            <w:gridSpan w:val="4"/>
            <w:shd w:val="clear" w:color="auto" w:fill="auto"/>
          </w:tcPr>
          <w:p w14:paraId="4FB2AD0A" w14:textId="77777777" w:rsidR="004A5FB2" w:rsidRDefault="004A5FB2" w:rsidP="00DB0AA6">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A5FB2" w14:paraId="41CDE0F9" w14:textId="77777777" w:rsidTr="00DB0AA6">
        <w:tc>
          <w:tcPr>
            <w:tcW w:w="2292" w:type="dxa"/>
            <w:gridSpan w:val="2"/>
            <w:shd w:val="clear" w:color="auto" w:fill="auto"/>
          </w:tcPr>
          <w:p w14:paraId="1FDEC585" w14:textId="77777777" w:rsidR="004A5FB2" w:rsidRDefault="004A5FB2" w:rsidP="00DB0AA6">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3030" w:type="dxa"/>
            <w:gridSpan w:val="4"/>
            <w:shd w:val="clear" w:color="auto" w:fill="auto"/>
          </w:tcPr>
          <w:p w14:paraId="404C478C" w14:textId="77777777" w:rsidR="004A5FB2" w:rsidRDefault="004A5FB2" w:rsidP="00DB0AA6">
            <w:pPr>
              <w:ind w:left="360"/>
            </w:pPr>
            <w:r>
              <w:t>6.0</w:t>
            </w:r>
          </w:p>
        </w:tc>
        <w:tc>
          <w:tcPr>
            <w:tcW w:w="4028" w:type="dxa"/>
            <w:gridSpan w:val="4"/>
            <w:shd w:val="clear" w:color="auto" w:fill="auto"/>
          </w:tcPr>
          <w:p w14:paraId="4961A398" w14:textId="77777777" w:rsidR="004A5FB2" w:rsidRPr="00A9334A" w:rsidRDefault="004A5FB2" w:rsidP="00DB0AA6">
            <w:pPr>
              <w:rPr>
                <w:rFonts w:cstheme="minorHAnsi"/>
              </w:rPr>
            </w:pPr>
            <w:r w:rsidRPr="00A9334A">
              <w:rPr>
                <w:rFonts w:cstheme="minorHAnsi"/>
              </w:rPr>
              <w:t>Normal &lt;5.7%</w:t>
            </w:r>
          </w:p>
        </w:tc>
      </w:tr>
      <w:tr w:rsidR="004A5FB2" w14:paraId="3173D8DB" w14:textId="77777777" w:rsidTr="00DB0AA6">
        <w:tc>
          <w:tcPr>
            <w:tcW w:w="2292" w:type="dxa"/>
            <w:gridSpan w:val="2"/>
            <w:shd w:val="clear" w:color="auto" w:fill="auto"/>
          </w:tcPr>
          <w:p w14:paraId="123C99BC" w14:textId="77777777" w:rsidR="004A5FB2" w:rsidRPr="00A9334A" w:rsidRDefault="004A5FB2" w:rsidP="00DB0AA6">
            <w:pPr>
              <w:ind w:left="360"/>
              <w:rPr>
                <w:rFonts w:cstheme="minorHAnsi"/>
              </w:rPr>
            </w:pPr>
            <w:r>
              <w:rPr>
                <w:rFonts w:cstheme="minorHAnsi"/>
              </w:rPr>
              <w:t>INR</w:t>
            </w:r>
          </w:p>
        </w:tc>
        <w:tc>
          <w:tcPr>
            <w:tcW w:w="3030" w:type="dxa"/>
            <w:gridSpan w:val="4"/>
            <w:shd w:val="clear" w:color="auto" w:fill="auto"/>
          </w:tcPr>
          <w:p w14:paraId="39E27CA4" w14:textId="77777777" w:rsidR="004A5FB2" w:rsidRDefault="004A5FB2" w:rsidP="00DB0AA6">
            <w:pPr>
              <w:ind w:left="360"/>
            </w:pPr>
            <w:r>
              <w:t>1</w:t>
            </w:r>
          </w:p>
        </w:tc>
        <w:tc>
          <w:tcPr>
            <w:tcW w:w="4028" w:type="dxa"/>
            <w:gridSpan w:val="4"/>
            <w:shd w:val="clear" w:color="auto" w:fill="auto"/>
          </w:tcPr>
          <w:p w14:paraId="40D47406" w14:textId="77777777" w:rsidR="004A5FB2" w:rsidRPr="0000055D" w:rsidRDefault="004A5FB2" w:rsidP="00DB0AA6">
            <w:pPr>
              <w:rPr>
                <w:rFonts w:cstheme="minorHAnsi"/>
              </w:rPr>
            </w:pPr>
            <w:r w:rsidRPr="00A9334A">
              <w:rPr>
                <w:rFonts w:cstheme="minorHAnsi"/>
              </w:rPr>
              <w:t>Normal: 1.0</w:t>
            </w:r>
          </w:p>
        </w:tc>
      </w:tr>
      <w:tr w:rsidR="004A5FB2" w14:paraId="40321FCD" w14:textId="77777777" w:rsidTr="00DB0AA6">
        <w:tc>
          <w:tcPr>
            <w:tcW w:w="2292" w:type="dxa"/>
            <w:gridSpan w:val="2"/>
            <w:shd w:val="clear" w:color="auto" w:fill="auto"/>
          </w:tcPr>
          <w:p w14:paraId="445318C2" w14:textId="77777777" w:rsidR="004A5FB2" w:rsidRPr="00A9334A" w:rsidRDefault="004A5FB2" w:rsidP="00DB0AA6">
            <w:pPr>
              <w:ind w:left="360"/>
              <w:rPr>
                <w:rFonts w:cstheme="minorHAnsi"/>
              </w:rPr>
            </w:pPr>
            <w:r w:rsidRPr="00A9334A">
              <w:rPr>
                <w:rFonts w:cstheme="minorHAnsi"/>
              </w:rPr>
              <w:t>Platelets</w:t>
            </w:r>
          </w:p>
        </w:tc>
        <w:tc>
          <w:tcPr>
            <w:tcW w:w="3030" w:type="dxa"/>
            <w:gridSpan w:val="4"/>
            <w:shd w:val="clear" w:color="auto" w:fill="auto"/>
          </w:tcPr>
          <w:p w14:paraId="42E9A417" w14:textId="77777777" w:rsidR="004A5FB2" w:rsidRDefault="004A5FB2" w:rsidP="00DB0AA6">
            <w:pPr>
              <w:ind w:left="360"/>
            </w:pPr>
            <w:r>
              <w:t>200,000</w:t>
            </w:r>
          </w:p>
        </w:tc>
        <w:tc>
          <w:tcPr>
            <w:tcW w:w="4028" w:type="dxa"/>
            <w:gridSpan w:val="4"/>
            <w:shd w:val="clear" w:color="auto" w:fill="auto"/>
          </w:tcPr>
          <w:p w14:paraId="1848E97D" w14:textId="77777777" w:rsidR="004A5FB2" w:rsidRDefault="004A5FB2" w:rsidP="00DB0AA6">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4A5FB2" w14:paraId="78ED85B7" w14:textId="77777777" w:rsidTr="00DB0AA6">
        <w:trPr>
          <w:gridAfter w:val="8"/>
          <w:wAfter w:w="7058" w:type="dxa"/>
        </w:trPr>
        <w:tc>
          <w:tcPr>
            <w:tcW w:w="2292" w:type="dxa"/>
            <w:gridSpan w:val="2"/>
            <w:shd w:val="clear" w:color="auto" w:fill="FFC000"/>
          </w:tcPr>
          <w:p w14:paraId="5DFAC893" w14:textId="77777777" w:rsidR="004A5FB2" w:rsidRDefault="004A5FB2" w:rsidP="00DB0AA6">
            <w:pPr>
              <w:ind w:left="360"/>
            </w:pPr>
            <w:r w:rsidRPr="00CE0A65">
              <w:rPr>
                <w:b/>
                <w:bCs/>
              </w:rPr>
              <w:t>Medication</w:t>
            </w:r>
            <w:r>
              <w:rPr>
                <w:b/>
                <w:bCs/>
              </w:rPr>
              <w:t>s</w:t>
            </w:r>
          </w:p>
        </w:tc>
      </w:tr>
      <w:tr w:rsidR="004A5FB2" w14:paraId="39F82BDE" w14:textId="77777777" w:rsidTr="00DB0AA6">
        <w:tc>
          <w:tcPr>
            <w:tcW w:w="2292" w:type="dxa"/>
            <w:gridSpan w:val="2"/>
          </w:tcPr>
          <w:p w14:paraId="4B2FC746" w14:textId="77777777" w:rsidR="004A5FB2" w:rsidRDefault="004A5FB2" w:rsidP="00DB0AA6">
            <w:pPr>
              <w:ind w:left="360"/>
            </w:pPr>
            <w:r>
              <w:t>Medication</w:t>
            </w:r>
          </w:p>
        </w:tc>
        <w:tc>
          <w:tcPr>
            <w:tcW w:w="4102" w:type="dxa"/>
            <w:gridSpan w:val="5"/>
          </w:tcPr>
          <w:p w14:paraId="02FCA3C5" w14:textId="77777777" w:rsidR="004A5FB2" w:rsidRDefault="004A5FB2" w:rsidP="00DB0AA6">
            <w:pPr>
              <w:ind w:left="360"/>
            </w:pPr>
            <w:r>
              <w:t xml:space="preserve">Dosage/Frequency/ Route </w:t>
            </w:r>
          </w:p>
        </w:tc>
        <w:tc>
          <w:tcPr>
            <w:tcW w:w="2956" w:type="dxa"/>
            <w:gridSpan w:val="3"/>
          </w:tcPr>
          <w:p w14:paraId="31238027" w14:textId="77777777" w:rsidR="004A5FB2" w:rsidRDefault="004A5FB2" w:rsidP="00DB0AA6">
            <w:pPr>
              <w:ind w:left="360"/>
            </w:pPr>
            <w:r>
              <w:t xml:space="preserve">        Time</w:t>
            </w:r>
          </w:p>
        </w:tc>
      </w:tr>
      <w:tr w:rsidR="004A5FB2" w14:paraId="15EF4856" w14:textId="77777777" w:rsidTr="00DB0AA6">
        <w:tc>
          <w:tcPr>
            <w:tcW w:w="2292" w:type="dxa"/>
            <w:gridSpan w:val="2"/>
          </w:tcPr>
          <w:p w14:paraId="00B7AA03" w14:textId="77777777" w:rsidR="004A5FB2" w:rsidRDefault="004A5FB2" w:rsidP="00DB0AA6">
            <w:pPr>
              <w:ind w:left="360"/>
            </w:pPr>
            <w:r>
              <w:t>Oxycodone</w:t>
            </w:r>
          </w:p>
        </w:tc>
        <w:tc>
          <w:tcPr>
            <w:tcW w:w="4102" w:type="dxa"/>
            <w:gridSpan w:val="5"/>
          </w:tcPr>
          <w:p w14:paraId="2101D7B5" w14:textId="77777777" w:rsidR="004A5FB2" w:rsidRDefault="004A5FB2" w:rsidP="00DB0AA6">
            <w:pPr>
              <w:ind w:left="360"/>
            </w:pPr>
            <w:r>
              <w:t>5 mg PO q 4 h PRN moderate pain (4-6)</w:t>
            </w:r>
          </w:p>
        </w:tc>
        <w:tc>
          <w:tcPr>
            <w:tcW w:w="1023" w:type="dxa"/>
          </w:tcPr>
          <w:p w14:paraId="5EBD1172" w14:textId="77777777" w:rsidR="004A5FB2" w:rsidRDefault="004A5FB2" w:rsidP="00DB0AA6">
            <w:pPr>
              <w:ind w:left="360"/>
            </w:pPr>
            <w:r>
              <w:t>1230</w:t>
            </w:r>
          </w:p>
        </w:tc>
        <w:tc>
          <w:tcPr>
            <w:tcW w:w="966" w:type="dxa"/>
          </w:tcPr>
          <w:p w14:paraId="16532DD4" w14:textId="77777777" w:rsidR="004A5FB2" w:rsidRDefault="004A5FB2" w:rsidP="00DB0AA6">
            <w:pPr>
              <w:ind w:left="360"/>
            </w:pPr>
          </w:p>
        </w:tc>
        <w:tc>
          <w:tcPr>
            <w:tcW w:w="967" w:type="dxa"/>
          </w:tcPr>
          <w:p w14:paraId="1011CCED" w14:textId="77777777" w:rsidR="004A5FB2" w:rsidRDefault="004A5FB2" w:rsidP="00DB0AA6">
            <w:pPr>
              <w:ind w:left="360"/>
            </w:pPr>
          </w:p>
        </w:tc>
      </w:tr>
      <w:tr w:rsidR="004A5FB2" w14:paraId="35500A6F" w14:textId="77777777" w:rsidTr="00DB0AA6">
        <w:tc>
          <w:tcPr>
            <w:tcW w:w="2292" w:type="dxa"/>
            <w:gridSpan w:val="2"/>
          </w:tcPr>
          <w:p w14:paraId="17B6D37A" w14:textId="77777777" w:rsidR="004A5FB2" w:rsidRDefault="004A5FB2" w:rsidP="00DB0AA6">
            <w:pPr>
              <w:ind w:left="360"/>
            </w:pPr>
            <w:r>
              <w:t xml:space="preserve">Oxycodone </w:t>
            </w:r>
          </w:p>
        </w:tc>
        <w:tc>
          <w:tcPr>
            <w:tcW w:w="4102" w:type="dxa"/>
            <w:gridSpan w:val="5"/>
          </w:tcPr>
          <w:p w14:paraId="5BDBA6B1" w14:textId="77777777" w:rsidR="004A5FB2" w:rsidRDefault="004A5FB2" w:rsidP="00DB0AA6">
            <w:pPr>
              <w:ind w:left="360"/>
            </w:pPr>
            <w:r>
              <w:t xml:space="preserve">10 mg PO q 4 h PRN severe pain (7-10) </w:t>
            </w:r>
          </w:p>
        </w:tc>
        <w:tc>
          <w:tcPr>
            <w:tcW w:w="1023" w:type="dxa"/>
          </w:tcPr>
          <w:p w14:paraId="1496B70F" w14:textId="77777777" w:rsidR="004A5FB2" w:rsidRDefault="004A5FB2" w:rsidP="00DB0AA6">
            <w:pPr>
              <w:ind w:left="360"/>
            </w:pPr>
          </w:p>
        </w:tc>
        <w:tc>
          <w:tcPr>
            <w:tcW w:w="966" w:type="dxa"/>
          </w:tcPr>
          <w:p w14:paraId="74F97D5B" w14:textId="77777777" w:rsidR="004A5FB2" w:rsidRDefault="004A5FB2" w:rsidP="00DB0AA6">
            <w:pPr>
              <w:ind w:left="360"/>
            </w:pPr>
          </w:p>
        </w:tc>
        <w:tc>
          <w:tcPr>
            <w:tcW w:w="967" w:type="dxa"/>
          </w:tcPr>
          <w:p w14:paraId="224B1421" w14:textId="77777777" w:rsidR="004A5FB2" w:rsidRDefault="004A5FB2" w:rsidP="00DB0AA6">
            <w:pPr>
              <w:ind w:left="360"/>
            </w:pPr>
          </w:p>
        </w:tc>
      </w:tr>
    </w:tbl>
    <w:p w14:paraId="5AAD12FF" w14:textId="79EC45C2" w:rsidR="004A5FB2" w:rsidRDefault="004A5FB2" w:rsidP="004A5FB2">
      <w:bookmarkStart w:id="3" w:name="_Hlk102035567"/>
    </w:p>
    <w:p w14:paraId="783D216E" w14:textId="5C385FD6" w:rsidR="00C626AF" w:rsidRDefault="00C626AF" w:rsidP="004A5FB2"/>
    <w:p w14:paraId="79C17DB7" w14:textId="77777777" w:rsidR="00C626AF" w:rsidRDefault="00C626AF" w:rsidP="004A5FB2"/>
    <w:p w14:paraId="3CBEB633" w14:textId="0D0DAFEE" w:rsidR="004A5FB2" w:rsidRPr="003B689E" w:rsidRDefault="003B689E" w:rsidP="004A5FB2">
      <w:pPr>
        <w:pStyle w:val="ListParagraph"/>
        <w:numPr>
          <w:ilvl w:val="0"/>
          <w:numId w:val="5"/>
        </w:numPr>
        <w:rPr>
          <w:b/>
        </w:rPr>
      </w:pPr>
      <w:bookmarkStart w:id="4" w:name="_Hlk122095881"/>
      <w:r>
        <w:lastRenderedPageBreak/>
        <w:t>W</w:t>
      </w:r>
      <w:r w:rsidR="004A5FB2" w:rsidRPr="00367227">
        <w:t>hich</w:t>
      </w:r>
      <w:r w:rsidR="004A5FB2">
        <w:t xml:space="preserve"> lab value trends </w:t>
      </w:r>
      <w:r>
        <w:t xml:space="preserve">would </w:t>
      </w:r>
      <w:r w:rsidR="004A5FB2">
        <w:t>the nurse expect to see with this client condition</w:t>
      </w:r>
      <w:r w:rsidR="004A5FB2" w:rsidRPr="003B689E">
        <w:t>?</w:t>
      </w:r>
      <w:r w:rsidR="004A5FB2" w:rsidRPr="003B689E">
        <w:rPr>
          <w:b/>
        </w:rPr>
        <w:t xml:space="preserve"> </w:t>
      </w:r>
      <w:r>
        <w:rPr>
          <w:b/>
        </w:rPr>
        <w:t xml:space="preserve"> </w:t>
      </w:r>
      <w:r w:rsidR="004A5FB2" w:rsidRPr="003B689E">
        <w:rPr>
          <w:b/>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A5FB2" w14:paraId="78D1A8B2" w14:textId="77777777" w:rsidTr="00C626AF">
        <w:tc>
          <w:tcPr>
            <w:tcW w:w="9355" w:type="dxa"/>
          </w:tcPr>
          <w:bookmarkEnd w:id="3"/>
          <w:bookmarkEnd w:id="4"/>
          <w:p w14:paraId="3D6F7B15" w14:textId="77777777" w:rsidR="004A5FB2" w:rsidRDefault="004A5FB2" w:rsidP="004A5FB2">
            <w:pPr>
              <w:pStyle w:val="ListParagraph"/>
              <w:numPr>
                <w:ilvl w:val="0"/>
                <w:numId w:val="11"/>
              </w:numPr>
            </w:pPr>
            <w:r>
              <w:t xml:space="preserve">Increase in INR  </w:t>
            </w:r>
          </w:p>
        </w:tc>
      </w:tr>
      <w:tr w:rsidR="004A5FB2" w14:paraId="589F4796" w14:textId="77777777" w:rsidTr="00C626AF">
        <w:tc>
          <w:tcPr>
            <w:tcW w:w="9355" w:type="dxa"/>
          </w:tcPr>
          <w:p w14:paraId="1E41AD3A" w14:textId="2C3478E6" w:rsidR="004A5FB2" w:rsidRDefault="004A5FB2" w:rsidP="004A5FB2">
            <w:pPr>
              <w:pStyle w:val="ListParagraph"/>
              <w:numPr>
                <w:ilvl w:val="0"/>
                <w:numId w:val="11"/>
              </w:numPr>
            </w:pPr>
            <w:r>
              <w:t>Decrease in hemoglobin</w:t>
            </w:r>
            <w:r w:rsidR="00C626AF">
              <w:t>*</w:t>
            </w:r>
          </w:p>
        </w:tc>
      </w:tr>
      <w:tr w:rsidR="004A5FB2" w14:paraId="6F69C5B1" w14:textId="77777777" w:rsidTr="00C626AF">
        <w:tc>
          <w:tcPr>
            <w:tcW w:w="9355" w:type="dxa"/>
          </w:tcPr>
          <w:p w14:paraId="1BCC7D50" w14:textId="5540A631" w:rsidR="004A5FB2" w:rsidRDefault="004A5FB2" w:rsidP="00C626AF">
            <w:pPr>
              <w:pStyle w:val="ListParagraph"/>
              <w:numPr>
                <w:ilvl w:val="0"/>
                <w:numId w:val="11"/>
              </w:numPr>
            </w:pPr>
            <w:r>
              <w:t xml:space="preserve">Decrease in WBC </w:t>
            </w:r>
          </w:p>
          <w:p w14:paraId="0EF02F1F" w14:textId="77777777" w:rsidR="004A5FB2" w:rsidRDefault="004A5FB2" w:rsidP="004A5FB2">
            <w:pPr>
              <w:pStyle w:val="ListParagraph"/>
              <w:numPr>
                <w:ilvl w:val="0"/>
                <w:numId w:val="11"/>
              </w:numPr>
            </w:pPr>
            <w:r>
              <w:t xml:space="preserve">Decrease in </w:t>
            </w:r>
            <w:r w:rsidRPr="00A9334A">
              <w:rPr>
                <w:rFonts w:cstheme="minorHAnsi"/>
              </w:rPr>
              <w:t>HgbA</w:t>
            </w:r>
            <w:r w:rsidRPr="00A9334A">
              <w:rPr>
                <w:rFonts w:cstheme="minorHAnsi"/>
                <w:vertAlign w:val="subscript"/>
              </w:rPr>
              <w:t>1</w:t>
            </w:r>
            <w:r w:rsidRPr="00A9334A">
              <w:rPr>
                <w:rFonts w:cstheme="minorHAnsi"/>
              </w:rPr>
              <w:t>C</w:t>
            </w:r>
          </w:p>
          <w:p w14:paraId="3C76314A" w14:textId="77777777" w:rsidR="004A5FB2" w:rsidRDefault="004A5FB2" w:rsidP="00C626AF">
            <w:pPr>
              <w:pStyle w:val="ListParagraph"/>
              <w:numPr>
                <w:ilvl w:val="0"/>
                <w:numId w:val="11"/>
              </w:numPr>
            </w:pPr>
            <w:r>
              <w:t>Decrease in hematocrit</w:t>
            </w:r>
            <w:r w:rsidR="00C626AF">
              <w:t>*</w:t>
            </w:r>
          </w:p>
          <w:p w14:paraId="22609CBD" w14:textId="21CEFFA3" w:rsidR="00C626AF" w:rsidRDefault="00C626AF" w:rsidP="00C626AF">
            <w:pPr>
              <w:pStyle w:val="ListParagraph"/>
              <w:numPr>
                <w:ilvl w:val="0"/>
                <w:numId w:val="11"/>
              </w:numPr>
            </w:pPr>
            <w:r>
              <w:t>Increase in platelets</w:t>
            </w:r>
          </w:p>
        </w:tc>
      </w:tr>
      <w:tr w:rsidR="004A5FB2" w14:paraId="3FDF88CC" w14:textId="77777777" w:rsidTr="00C626AF">
        <w:tc>
          <w:tcPr>
            <w:tcW w:w="9355" w:type="dxa"/>
          </w:tcPr>
          <w:p w14:paraId="4968B4F8" w14:textId="77777777" w:rsidR="004A5FB2" w:rsidRDefault="004A5FB2" w:rsidP="00DB0AA6"/>
          <w:p w14:paraId="1E6AF815" w14:textId="4DE3D72D" w:rsidR="007B23DC" w:rsidRPr="00B5532B" w:rsidRDefault="007B23DC" w:rsidP="007B23DC">
            <w:pPr>
              <w:pStyle w:val="ListParagraph"/>
              <w:ind w:left="0"/>
              <w:rPr>
                <w:b/>
                <w:bCs/>
              </w:rPr>
            </w:pPr>
            <w:r>
              <w:rPr>
                <w:b/>
                <w:bCs/>
              </w:rPr>
              <w:t xml:space="preserve">Scoring rule: </w:t>
            </w:r>
            <w:r>
              <w:rPr>
                <w:b/>
                <w:bCs/>
              </w:rPr>
              <w:t>+</w:t>
            </w:r>
            <w:r>
              <w:rPr>
                <w:b/>
                <w:bCs/>
              </w:rPr>
              <w:t>/</w:t>
            </w:r>
            <w:r>
              <w:rPr>
                <w:b/>
                <w:bCs/>
              </w:rPr>
              <w:t>-</w:t>
            </w:r>
          </w:p>
          <w:p w14:paraId="2BADA6AA" w14:textId="50F373C5" w:rsidR="00C626AF" w:rsidRDefault="00C626AF" w:rsidP="00DB0AA6"/>
        </w:tc>
      </w:tr>
      <w:tr w:rsidR="004A5FB2" w14:paraId="0FD47932" w14:textId="77777777" w:rsidTr="00C62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5" w:type="dxa"/>
          </w:tcPr>
          <w:p w14:paraId="7D8FC70F" w14:textId="31D71170" w:rsidR="004A5FB2" w:rsidRDefault="004A5FB2" w:rsidP="00DB0AA6">
            <w:r>
              <w:t>R</w:t>
            </w:r>
            <w:r w:rsidRPr="00620BE3">
              <w:t>ationale:</w:t>
            </w:r>
            <w:r>
              <w:t xml:space="preserve"> </w:t>
            </w:r>
            <w:r w:rsidR="00C626AF">
              <w:t xml:space="preserve"> </w:t>
            </w:r>
            <w:r>
              <w:t xml:space="preserve">The nurse would hemoglobin, and hematocrit to drop because of blood loss.  WBC would not expect to be affected with blood loss. INR would not be expected to change as there is no indication the client is on anticoagulant therapy. </w:t>
            </w:r>
            <w:r w:rsidRPr="00A9334A">
              <w:rPr>
                <w:rFonts w:cstheme="minorHAnsi"/>
              </w:rPr>
              <w:t>HgbA</w:t>
            </w:r>
            <w:r w:rsidRPr="00A9334A">
              <w:rPr>
                <w:rFonts w:cstheme="minorHAnsi"/>
                <w:vertAlign w:val="subscript"/>
              </w:rPr>
              <w:t>1</w:t>
            </w:r>
            <w:r w:rsidRPr="00A9334A">
              <w:rPr>
                <w:rFonts w:cstheme="minorHAnsi"/>
              </w:rPr>
              <w:t>C</w:t>
            </w:r>
            <w:r>
              <w:rPr>
                <w:rFonts w:cstheme="minorHAnsi"/>
              </w:rPr>
              <w:t xml:space="preserve"> is used to show average blood sugar levels over the past 2-3 months and would not be affected by post-surgical blood loss. </w:t>
            </w:r>
            <w:r w:rsidR="00C626AF">
              <w:rPr>
                <w:rFonts w:cstheme="minorHAnsi"/>
              </w:rPr>
              <w:t xml:space="preserve"> Platelets would not be expected to increase in this case.  </w:t>
            </w:r>
          </w:p>
        </w:tc>
      </w:tr>
    </w:tbl>
    <w:p w14:paraId="76BEBFB4" w14:textId="003DF8A8" w:rsidR="004A5FB2" w:rsidRDefault="004A5FB2" w:rsidP="00191B19">
      <w:pPr>
        <w:rPr>
          <w:b/>
          <w:bCs/>
          <w:u w:val="single"/>
        </w:rPr>
      </w:pPr>
    </w:p>
    <w:p w14:paraId="6478F37C" w14:textId="0F21CD91" w:rsidR="004A5FB2" w:rsidRDefault="004A5FB2" w:rsidP="00191B19">
      <w:pPr>
        <w:rPr>
          <w:b/>
          <w:bCs/>
          <w:u w:val="single"/>
        </w:rPr>
      </w:pPr>
    </w:p>
    <w:p w14:paraId="1ED7FCA9" w14:textId="2B46482B" w:rsidR="004A5FB2" w:rsidRDefault="004A5FB2" w:rsidP="00191B19">
      <w:pPr>
        <w:rPr>
          <w:b/>
          <w:bCs/>
          <w:u w:val="single"/>
        </w:rPr>
      </w:pPr>
    </w:p>
    <w:p w14:paraId="424B6EF7" w14:textId="32D830F4" w:rsidR="004A5FB2" w:rsidRDefault="004A5FB2" w:rsidP="00191B19">
      <w:pPr>
        <w:rPr>
          <w:b/>
          <w:bCs/>
          <w:u w:val="single"/>
        </w:rPr>
      </w:pPr>
    </w:p>
    <w:p w14:paraId="2ADADD7A" w14:textId="08046657" w:rsidR="004A5FB2" w:rsidRDefault="004A5FB2" w:rsidP="00191B19">
      <w:pPr>
        <w:rPr>
          <w:b/>
          <w:bCs/>
          <w:u w:val="single"/>
        </w:rPr>
      </w:pPr>
    </w:p>
    <w:p w14:paraId="2BD6C3D1" w14:textId="34496A00" w:rsidR="004A5FB2" w:rsidRDefault="004A5FB2" w:rsidP="00191B19">
      <w:pPr>
        <w:rPr>
          <w:b/>
          <w:bCs/>
          <w:u w:val="single"/>
        </w:rPr>
      </w:pPr>
    </w:p>
    <w:p w14:paraId="7F74407D" w14:textId="315A04D6" w:rsidR="004A5FB2" w:rsidRDefault="004A5FB2" w:rsidP="00191B19">
      <w:pPr>
        <w:rPr>
          <w:b/>
          <w:bCs/>
          <w:u w:val="single"/>
        </w:rPr>
      </w:pPr>
    </w:p>
    <w:p w14:paraId="657864C0" w14:textId="23C1871D" w:rsidR="004A5FB2" w:rsidRDefault="004A5FB2" w:rsidP="00191B19">
      <w:pPr>
        <w:rPr>
          <w:b/>
          <w:bCs/>
          <w:u w:val="single"/>
        </w:rPr>
      </w:pPr>
    </w:p>
    <w:p w14:paraId="52693A9A" w14:textId="4C0483D7" w:rsidR="004A5FB2" w:rsidRDefault="004A5FB2" w:rsidP="00191B19">
      <w:pPr>
        <w:rPr>
          <w:b/>
          <w:bCs/>
          <w:u w:val="single"/>
        </w:rPr>
      </w:pPr>
    </w:p>
    <w:p w14:paraId="6442ABA4" w14:textId="0327034C" w:rsidR="004A5FB2" w:rsidRDefault="004A5FB2" w:rsidP="00191B19">
      <w:pPr>
        <w:rPr>
          <w:b/>
          <w:bCs/>
          <w:u w:val="single"/>
        </w:rPr>
      </w:pPr>
    </w:p>
    <w:p w14:paraId="0AB62433" w14:textId="53C10736" w:rsidR="004A5FB2" w:rsidRDefault="004A5FB2" w:rsidP="00191B19">
      <w:pPr>
        <w:rPr>
          <w:b/>
          <w:bCs/>
          <w:u w:val="single"/>
        </w:rPr>
      </w:pPr>
    </w:p>
    <w:p w14:paraId="2F3E7736" w14:textId="0A702F3B" w:rsidR="0056587C" w:rsidRDefault="0056587C" w:rsidP="00191B19">
      <w:pPr>
        <w:rPr>
          <w:b/>
          <w:bCs/>
          <w:u w:val="single"/>
        </w:rPr>
      </w:pPr>
    </w:p>
    <w:p w14:paraId="0CD0B165" w14:textId="77777777" w:rsidR="0056587C" w:rsidRDefault="0056587C" w:rsidP="00191B19">
      <w:pPr>
        <w:rPr>
          <w:b/>
          <w:bCs/>
          <w:u w:val="single"/>
        </w:rPr>
      </w:pPr>
    </w:p>
    <w:p w14:paraId="3B27D580" w14:textId="0296E466" w:rsidR="00191B19" w:rsidRDefault="006C39DE" w:rsidP="00191B19">
      <w:pPr>
        <w:rPr>
          <w:b/>
          <w:bCs/>
          <w:u w:val="single"/>
        </w:rPr>
      </w:pPr>
      <w:r>
        <w:rPr>
          <w:b/>
          <w:bCs/>
          <w:u w:val="single"/>
        </w:rPr>
        <w:br w:type="page"/>
      </w:r>
      <w:r w:rsidR="00191B19">
        <w:rPr>
          <w:b/>
          <w:bCs/>
          <w:u w:val="single"/>
        </w:rPr>
        <w:lastRenderedPageBreak/>
        <w:t xml:space="preserve">Case Study </w:t>
      </w:r>
      <w:r w:rsidR="00191B19" w:rsidRPr="00735B6F">
        <w:rPr>
          <w:b/>
          <w:bCs/>
          <w:u w:val="single"/>
        </w:rPr>
        <w:t xml:space="preserve">Question 3 of 6 </w:t>
      </w:r>
    </w:p>
    <w:p w14:paraId="1E516F69" w14:textId="77777777" w:rsidR="00A461A2" w:rsidRPr="00F75CB1" w:rsidRDefault="00A461A2" w:rsidP="00A461A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47"/>
        <w:gridCol w:w="488"/>
        <w:gridCol w:w="53"/>
        <w:gridCol w:w="254"/>
        <w:gridCol w:w="733"/>
        <w:gridCol w:w="1521"/>
        <w:gridCol w:w="522"/>
        <w:gridCol w:w="868"/>
        <w:gridCol w:w="1023"/>
        <w:gridCol w:w="1020"/>
        <w:gridCol w:w="1021"/>
      </w:tblGrid>
      <w:tr w:rsidR="00B362BE" w:rsidRPr="005C6695" w14:paraId="1BFFC560" w14:textId="77777777" w:rsidTr="00486739">
        <w:trPr>
          <w:gridAfter w:val="7"/>
          <w:wAfter w:w="6708" w:type="dxa"/>
        </w:trPr>
        <w:tc>
          <w:tcPr>
            <w:tcW w:w="2642" w:type="dxa"/>
            <w:gridSpan w:val="4"/>
            <w:shd w:val="clear" w:color="auto" w:fill="FFC000"/>
          </w:tcPr>
          <w:p w14:paraId="7CC4911B" w14:textId="26BFCDF7" w:rsidR="00B362BE" w:rsidRPr="005C6695" w:rsidRDefault="00B362BE" w:rsidP="00486739">
            <w:pPr>
              <w:rPr>
                <w:b/>
                <w:bCs/>
              </w:rPr>
            </w:pPr>
            <w:r>
              <w:rPr>
                <w:b/>
                <w:bCs/>
              </w:rPr>
              <w:t>Nurses’ Notes</w:t>
            </w:r>
          </w:p>
        </w:tc>
      </w:tr>
      <w:tr w:rsidR="00B362BE" w14:paraId="0F155F09" w14:textId="77777777" w:rsidTr="00486739">
        <w:tc>
          <w:tcPr>
            <w:tcW w:w="9350" w:type="dxa"/>
            <w:gridSpan w:val="11"/>
          </w:tcPr>
          <w:p w14:paraId="71C4C73D" w14:textId="77777777" w:rsidR="00791AAF" w:rsidRPr="00556F1A" w:rsidRDefault="00F73559" w:rsidP="00791AAF">
            <w:r>
              <w:t xml:space="preserve"> </w:t>
            </w:r>
            <w:r w:rsidR="00791AAF" w:rsidRPr="00556F1A">
              <w:rPr>
                <w:b/>
                <w:bCs/>
              </w:rPr>
              <w:t>DAY 1 1200</w:t>
            </w:r>
            <w:r w:rsidR="00791AAF">
              <w:rPr>
                <w:b/>
                <w:bCs/>
              </w:rPr>
              <w:t>:</w:t>
            </w:r>
            <w:r w:rsidR="00791AAF" w:rsidRPr="00556F1A">
              <w:rPr>
                <w:b/>
                <w:bCs/>
              </w:rPr>
              <w:t xml:space="preserve"> </w:t>
            </w:r>
            <w:r w:rsidR="00791AAF" w:rsidRPr="00556F1A">
              <w:t>Admitted to the surgical unit</w:t>
            </w:r>
            <w:r w:rsidR="00791AAF" w:rsidRPr="00556F1A">
              <w:rPr>
                <w:color w:val="FF0000"/>
              </w:rPr>
              <w:t xml:space="preserve"> </w:t>
            </w:r>
            <w:r w:rsidR="00791AAF" w:rsidRPr="00556F1A">
              <w:t xml:space="preserve">after an L2-L4 laminectomy with Jackson Pratt (JP) drain placement. Has a history of Type II </w:t>
            </w:r>
            <w:r w:rsidR="00791AAF">
              <w:t>diabetes</w:t>
            </w:r>
            <w:r w:rsidR="00791AAF" w:rsidRPr="00556F1A">
              <w:t xml:space="preserve"> and back pain for 10 years that was unrelieved with pharmacologic pain management. Jackson Pratt</w:t>
            </w:r>
            <w:r w:rsidR="00791AAF">
              <w:t xml:space="preserve"> (JP)</w:t>
            </w:r>
            <w:r w:rsidR="00791AAF" w:rsidRPr="00556F1A">
              <w:t xml:space="preserve"> drain has 30 mL of output upon arrival to floor and is emptied. Bloodwork sent to lab after surgery. She is alert and oriented x4, pupils are 3 cm bilaterally, denies numbness or tingling in extremities, 5/5 strength in all extremities. </w:t>
            </w:r>
            <w:r w:rsidR="00791AAF">
              <w:t xml:space="preserve">Pain rated 6/10. </w:t>
            </w:r>
            <w:r w:rsidR="00791AAF" w:rsidRPr="00556F1A">
              <w:t>Foley removed before arrival to floor around 1100 and she is due to void. The surgical dressing is clean, dry, and intact.</w:t>
            </w:r>
          </w:p>
          <w:p w14:paraId="251C531E" w14:textId="77777777" w:rsidR="00791AAF" w:rsidRPr="00556F1A" w:rsidRDefault="00791AAF" w:rsidP="00791AAF">
            <w:r w:rsidRPr="00556F1A">
              <w:rPr>
                <w:b/>
                <w:bCs/>
              </w:rPr>
              <w:t>Day 1 133</w:t>
            </w:r>
            <w:r>
              <w:rPr>
                <w:b/>
                <w:bCs/>
              </w:rPr>
              <w:t>0:</w:t>
            </w:r>
            <w:r w:rsidRPr="00556F1A">
              <w:rPr>
                <w:b/>
                <w:bCs/>
              </w:rPr>
              <w:t xml:space="preserve"> </w:t>
            </w:r>
            <w:r w:rsidRPr="00556F1A">
              <w:t xml:space="preserve">Pain level 3/10 after oxycodone administration </w:t>
            </w:r>
          </w:p>
          <w:p w14:paraId="6C5EE21D" w14:textId="4AAD7C4A" w:rsidR="00B362BE" w:rsidRPr="00C62CCB" w:rsidRDefault="00791AAF" w:rsidP="00791AAF">
            <w:r w:rsidRPr="00556F1A">
              <w:rPr>
                <w:b/>
                <w:bCs/>
              </w:rPr>
              <w:t>Day 1 1600</w:t>
            </w:r>
            <w:r>
              <w:rPr>
                <w:b/>
                <w:bCs/>
              </w:rPr>
              <w:t>:</w:t>
            </w:r>
            <w:r w:rsidRPr="00556F1A">
              <w:rPr>
                <w:b/>
                <w:bCs/>
              </w:rPr>
              <w:t xml:space="preserve"> </w:t>
            </w:r>
            <w:r w:rsidRPr="00556F1A">
              <w:t xml:space="preserve">The client’s neurologic status remains stable. The client reports her back feels “wet”. There is 0 mL of output from the JP drain, the drain is uncompressed, and the surgical dressing is saturated with </w:t>
            </w:r>
            <w:r>
              <w:t xml:space="preserve">dark red </w:t>
            </w:r>
            <w:r w:rsidRPr="00556F1A">
              <w:t xml:space="preserve">blood. She reports bending over to get her call bell </w:t>
            </w:r>
            <w:r>
              <w:t>from</w:t>
            </w:r>
            <w:r w:rsidRPr="00556F1A">
              <w:t xml:space="preserve"> the floor. She has not voided since</w:t>
            </w:r>
            <w:r>
              <w:t xml:space="preserve"> Foley catheter was</w:t>
            </w:r>
            <w:r w:rsidRPr="00556F1A">
              <w:t xml:space="preserve"> removed but reports the urge to go. Reports her last bowel movement was two days before surgery</w:t>
            </w:r>
            <w:r>
              <w:t>.</w:t>
            </w:r>
          </w:p>
        </w:tc>
      </w:tr>
      <w:tr w:rsidR="00B362BE" w14:paraId="050D6307" w14:textId="77777777" w:rsidTr="00486739">
        <w:trPr>
          <w:gridAfter w:val="7"/>
          <w:wAfter w:w="6708" w:type="dxa"/>
        </w:trPr>
        <w:tc>
          <w:tcPr>
            <w:tcW w:w="2642" w:type="dxa"/>
            <w:gridSpan w:val="4"/>
            <w:shd w:val="clear" w:color="auto" w:fill="FFC000"/>
          </w:tcPr>
          <w:p w14:paraId="41EB9058" w14:textId="77777777" w:rsidR="00B362BE" w:rsidRPr="003F3FE5" w:rsidRDefault="00B362BE" w:rsidP="00486739">
            <w:pPr>
              <w:rPr>
                <w:i/>
                <w:iCs/>
              </w:rPr>
            </w:pPr>
            <w:r w:rsidRPr="004934A8">
              <w:rPr>
                <w:b/>
                <w:bCs/>
              </w:rPr>
              <w:t>Vital Signs</w:t>
            </w:r>
            <w:r>
              <w:rPr>
                <w:b/>
                <w:bCs/>
              </w:rPr>
              <w:t xml:space="preserve"> </w:t>
            </w:r>
          </w:p>
        </w:tc>
      </w:tr>
      <w:tr w:rsidR="00704384" w14:paraId="01C781EF" w14:textId="77777777" w:rsidTr="00486739">
        <w:trPr>
          <w:gridAfter w:val="5"/>
          <w:wAfter w:w="4454" w:type="dxa"/>
        </w:trPr>
        <w:tc>
          <w:tcPr>
            <w:tcW w:w="1847" w:type="dxa"/>
          </w:tcPr>
          <w:p w14:paraId="6D9CBBF6" w14:textId="77777777" w:rsidR="00704384" w:rsidRDefault="00704384" w:rsidP="00486739">
            <w:r>
              <w:t>Time</w:t>
            </w:r>
          </w:p>
        </w:tc>
        <w:tc>
          <w:tcPr>
            <w:tcW w:w="1528" w:type="dxa"/>
            <w:gridSpan w:val="4"/>
          </w:tcPr>
          <w:p w14:paraId="30E3C3F4" w14:textId="77777777" w:rsidR="00704384" w:rsidRDefault="00704384" w:rsidP="00486739">
            <w:r>
              <w:t>Day 1: 1200</w:t>
            </w:r>
          </w:p>
        </w:tc>
        <w:tc>
          <w:tcPr>
            <w:tcW w:w="1521" w:type="dxa"/>
          </w:tcPr>
          <w:p w14:paraId="2CE13D96" w14:textId="77777777" w:rsidR="00704384" w:rsidRDefault="00704384" w:rsidP="00486739">
            <w:r>
              <w:t xml:space="preserve">Day 1: 1600 </w:t>
            </w:r>
          </w:p>
        </w:tc>
      </w:tr>
      <w:tr w:rsidR="00704384" w14:paraId="3F375CC8" w14:textId="77777777" w:rsidTr="00486739">
        <w:trPr>
          <w:gridAfter w:val="5"/>
          <w:wAfter w:w="4454" w:type="dxa"/>
        </w:trPr>
        <w:tc>
          <w:tcPr>
            <w:tcW w:w="1847" w:type="dxa"/>
          </w:tcPr>
          <w:p w14:paraId="5DD050BD" w14:textId="77777777" w:rsidR="00704384" w:rsidRPr="004B4390" w:rsidRDefault="00704384" w:rsidP="00486739">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4"/>
          </w:tcPr>
          <w:p w14:paraId="1BB6553B" w14:textId="77777777" w:rsidR="00704384" w:rsidRDefault="00704384" w:rsidP="00486739">
            <w:r>
              <w:t>98.2F/36.7C</w:t>
            </w:r>
          </w:p>
        </w:tc>
        <w:tc>
          <w:tcPr>
            <w:tcW w:w="1521" w:type="dxa"/>
          </w:tcPr>
          <w:p w14:paraId="3CF0787F" w14:textId="77777777" w:rsidR="00704384" w:rsidRDefault="00704384" w:rsidP="00486739">
            <w:r>
              <w:t>98.4F/36.8C</w:t>
            </w:r>
          </w:p>
        </w:tc>
      </w:tr>
      <w:tr w:rsidR="00704384" w14:paraId="0A90BA55" w14:textId="77777777" w:rsidTr="00486739">
        <w:trPr>
          <w:gridAfter w:val="5"/>
          <w:wAfter w:w="4454" w:type="dxa"/>
        </w:trPr>
        <w:tc>
          <w:tcPr>
            <w:tcW w:w="1847" w:type="dxa"/>
          </w:tcPr>
          <w:p w14:paraId="49EF49E2" w14:textId="77777777" w:rsidR="00704384" w:rsidRDefault="00704384" w:rsidP="00486739">
            <w:r>
              <w:t xml:space="preserve">P </w:t>
            </w:r>
          </w:p>
        </w:tc>
        <w:tc>
          <w:tcPr>
            <w:tcW w:w="1528" w:type="dxa"/>
            <w:gridSpan w:val="4"/>
          </w:tcPr>
          <w:p w14:paraId="7BF24C26" w14:textId="77777777" w:rsidR="00704384" w:rsidRDefault="00704384" w:rsidP="00486739">
            <w:r>
              <w:t>77</w:t>
            </w:r>
          </w:p>
        </w:tc>
        <w:tc>
          <w:tcPr>
            <w:tcW w:w="1521" w:type="dxa"/>
          </w:tcPr>
          <w:p w14:paraId="196040F9" w14:textId="77777777" w:rsidR="00704384" w:rsidRDefault="00704384" w:rsidP="00486739">
            <w:r>
              <w:t>70</w:t>
            </w:r>
          </w:p>
        </w:tc>
      </w:tr>
      <w:tr w:rsidR="00704384" w14:paraId="39DB8739" w14:textId="77777777" w:rsidTr="00486739">
        <w:trPr>
          <w:gridAfter w:val="5"/>
          <w:wAfter w:w="4454" w:type="dxa"/>
        </w:trPr>
        <w:tc>
          <w:tcPr>
            <w:tcW w:w="1847" w:type="dxa"/>
          </w:tcPr>
          <w:p w14:paraId="6D490281" w14:textId="77777777" w:rsidR="00704384" w:rsidRDefault="00704384" w:rsidP="00486739">
            <w:r>
              <w:t>RR</w:t>
            </w:r>
          </w:p>
        </w:tc>
        <w:tc>
          <w:tcPr>
            <w:tcW w:w="1528" w:type="dxa"/>
            <w:gridSpan w:val="4"/>
          </w:tcPr>
          <w:p w14:paraId="24F1EE79" w14:textId="77777777" w:rsidR="00704384" w:rsidRDefault="00704384" w:rsidP="00486739">
            <w:r>
              <w:t>20</w:t>
            </w:r>
          </w:p>
        </w:tc>
        <w:tc>
          <w:tcPr>
            <w:tcW w:w="1521" w:type="dxa"/>
          </w:tcPr>
          <w:p w14:paraId="7056691A" w14:textId="77777777" w:rsidR="00704384" w:rsidRDefault="00704384" w:rsidP="00486739">
            <w:r>
              <w:t>16</w:t>
            </w:r>
          </w:p>
        </w:tc>
      </w:tr>
      <w:tr w:rsidR="00704384" w14:paraId="558D2A23" w14:textId="77777777" w:rsidTr="00486739">
        <w:trPr>
          <w:gridAfter w:val="5"/>
          <w:wAfter w:w="4454" w:type="dxa"/>
        </w:trPr>
        <w:tc>
          <w:tcPr>
            <w:tcW w:w="1847" w:type="dxa"/>
          </w:tcPr>
          <w:p w14:paraId="35DF6E33" w14:textId="77777777" w:rsidR="00704384" w:rsidRDefault="00704384" w:rsidP="00486739">
            <w:r>
              <w:t>B/P</w:t>
            </w:r>
          </w:p>
        </w:tc>
        <w:tc>
          <w:tcPr>
            <w:tcW w:w="1528" w:type="dxa"/>
            <w:gridSpan w:val="4"/>
          </w:tcPr>
          <w:p w14:paraId="579361DC" w14:textId="77777777" w:rsidR="00704384" w:rsidRDefault="00704384" w:rsidP="00486739">
            <w:r>
              <w:t>110/80</w:t>
            </w:r>
          </w:p>
        </w:tc>
        <w:tc>
          <w:tcPr>
            <w:tcW w:w="1521" w:type="dxa"/>
          </w:tcPr>
          <w:p w14:paraId="4C1E0BC3" w14:textId="77777777" w:rsidR="00704384" w:rsidRDefault="00704384" w:rsidP="00486739">
            <w:r>
              <w:t>107/70</w:t>
            </w:r>
          </w:p>
        </w:tc>
      </w:tr>
      <w:tr w:rsidR="00704384" w14:paraId="4CF689D8" w14:textId="77777777" w:rsidTr="00486739">
        <w:trPr>
          <w:gridAfter w:val="5"/>
          <w:wAfter w:w="4454" w:type="dxa"/>
        </w:trPr>
        <w:tc>
          <w:tcPr>
            <w:tcW w:w="1847" w:type="dxa"/>
          </w:tcPr>
          <w:p w14:paraId="23965F47" w14:textId="77777777" w:rsidR="00704384" w:rsidRDefault="00704384" w:rsidP="00486739">
            <w:r>
              <w:t>Pulse oximeter</w:t>
            </w:r>
          </w:p>
        </w:tc>
        <w:tc>
          <w:tcPr>
            <w:tcW w:w="1528" w:type="dxa"/>
            <w:gridSpan w:val="4"/>
          </w:tcPr>
          <w:p w14:paraId="5AD1E31C" w14:textId="77777777" w:rsidR="00704384" w:rsidRDefault="00704384" w:rsidP="00486739">
            <w:r>
              <w:t xml:space="preserve">94 </w:t>
            </w:r>
          </w:p>
        </w:tc>
        <w:tc>
          <w:tcPr>
            <w:tcW w:w="1521" w:type="dxa"/>
          </w:tcPr>
          <w:p w14:paraId="41028B7A" w14:textId="77777777" w:rsidR="00704384" w:rsidRDefault="00704384" w:rsidP="00486739">
            <w:r>
              <w:t>95</w:t>
            </w:r>
          </w:p>
        </w:tc>
      </w:tr>
      <w:tr w:rsidR="00704384" w14:paraId="3443F0A3" w14:textId="77777777" w:rsidTr="00486739">
        <w:trPr>
          <w:gridAfter w:val="5"/>
          <w:wAfter w:w="4454" w:type="dxa"/>
        </w:trPr>
        <w:tc>
          <w:tcPr>
            <w:tcW w:w="1847" w:type="dxa"/>
          </w:tcPr>
          <w:p w14:paraId="2912FB36" w14:textId="77777777" w:rsidR="00704384" w:rsidRDefault="00704384" w:rsidP="00486739">
            <w:r>
              <w:t xml:space="preserve">Oxygen </w:t>
            </w:r>
          </w:p>
        </w:tc>
        <w:tc>
          <w:tcPr>
            <w:tcW w:w="1528" w:type="dxa"/>
            <w:gridSpan w:val="4"/>
          </w:tcPr>
          <w:p w14:paraId="583C14FE" w14:textId="77777777" w:rsidR="00704384" w:rsidRDefault="00704384" w:rsidP="00486739">
            <w:r>
              <w:t>2L NC</w:t>
            </w:r>
          </w:p>
        </w:tc>
        <w:tc>
          <w:tcPr>
            <w:tcW w:w="1521" w:type="dxa"/>
          </w:tcPr>
          <w:p w14:paraId="13FE2DF7" w14:textId="77777777" w:rsidR="00704384" w:rsidRDefault="00704384" w:rsidP="00486739">
            <w:r>
              <w:t xml:space="preserve">Room air </w:t>
            </w:r>
          </w:p>
        </w:tc>
      </w:tr>
      <w:tr w:rsidR="00704384" w14:paraId="4230B1E8" w14:textId="77777777" w:rsidTr="00486739">
        <w:trPr>
          <w:gridAfter w:val="5"/>
          <w:wAfter w:w="4454" w:type="dxa"/>
        </w:trPr>
        <w:tc>
          <w:tcPr>
            <w:tcW w:w="1847" w:type="dxa"/>
          </w:tcPr>
          <w:p w14:paraId="2D736C0A" w14:textId="77777777" w:rsidR="00704384" w:rsidRDefault="00704384" w:rsidP="00486739">
            <w:r>
              <w:t>Pain</w:t>
            </w:r>
          </w:p>
        </w:tc>
        <w:tc>
          <w:tcPr>
            <w:tcW w:w="1528" w:type="dxa"/>
            <w:gridSpan w:val="4"/>
          </w:tcPr>
          <w:p w14:paraId="400498C5" w14:textId="544BBFF5" w:rsidR="00704384" w:rsidRDefault="004A5FB2" w:rsidP="00486739">
            <w:r>
              <w:t>6</w:t>
            </w:r>
          </w:p>
        </w:tc>
        <w:tc>
          <w:tcPr>
            <w:tcW w:w="1521" w:type="dxa"/>
          </w:tcPr>
          <w:p w14:paraId="0B658EF1" w14:textId="77777777" w:rsidR="00704384" w:rsidRDefault="00704384" w:rsidP="00486739">
            <w:r>
              <w:t>4</w:t>
            </w:r>
          </w:p>
        </w:tc>
      </w:tr>
      <w:tr w:rsidR="00B362BE" w14:paraId="08A27FF4" w14:textId="77777777" w:rsidTr="00486739">
        <w:trPr>
          <w:gridAfter w:val="7"/>
          <w:wAfter w:w="6708" w:type="dxa"/>
        </w:trPr>
        <w:tc>
          <w:tcPr>
            <w:tcW w:w="2642" w:type="dxa"/>
            <w:gridSpan w:val="4"/>
            <w:shd w:val="clear" w:color="auto" w:fill="FFC000"/>
          </w:tcPr>
          <w:p w14:paraId="6125F7DB" w14:textId="77777777" w:rsidR="00B362BE" w:rsidRPr="003F3FE5" w:rsidRDefault="00B362BE" w:rsidP="00486739">
            <w:pPr>
              <w:rPr>
                <w:b/>
                <w:bCs/>
              </w:rPr>
            </w:pPr>
            <w:r w:rsidRPr="00F765F3">
              <w:rPr>
                <w:b/>
                <w:bCs/>
              </w:rPr>
              <w:t>Laboratory</w:t>
            </w:r>
            <w:r>
              <w:rPr>
                <w:b/>
                <w:bCs/>
              </w:rPr>
              <w:t xml:space="preserve"> Report</w:t>
            </w:r>
          </w:p>
        </w:tc>
      </w:tr>
      <w:tr w:rsidR="00B362BE" w14:paraId="681BD2CC" w14:textId="77777777" w:rsidTr="00486739">
        <w:tc>
          <w:tcPr>
            <w:tcW w:w="2388" w:type="dxa"/>
            <w:gridSpan w:val="3"/>
            <w:shd w:val="clear" w:color="auto" w:fill="auto"/>
          </w:tcPr>
          <w:p w14:paraId="5D135CA0" w14:textId="77777777" w:rsidR="00B362BE" w:rsidRDefault="00B362BE" w:rsidP="00486739">
            <w:pPr>
              <w:ind w:left="360"/>
            </w:pPr>
            <w:r>
              <w:t>Lab</w:t>
            </w:r>
          </w:p>
        </w:tc>
        <w:tc>
          <w:tcPr>
            <w:tcW w:w="3030" w:type="dxa"/>
            <w:gridSpan w:val="4"/>
            <w:shd w:val="clear" w:color="auto" w:fill="auto"/>
          </w:tcPr>
          <w:p w14:paraId="4AD54DAD" w14:textId="77777777" w:rsidR="00B362BE" w:rsidRDefault="00B362BE" w:rsidP="00486739">
            <w:pPr>
              <w:ind w:left="360"/>
            </w:pPr>
            <w:r>
              <w:t>Results</w:t>
            </w:r>
          </w:p>
        </w:tc>
        <w:tc>
          <w:tcPr>
            <w:tcW w:w="3932" w:type="dxa"/>
            <w:gridSpan w:val="4"/>
            <w:shd w:val="clear" w:color="auto" w:fill="auto"/>
          </w:tcPr>
          <w:p w14:paraId="7411C0BC" w14:textId="77777777" w:rsidR="00B362BE" w:rsidRDefault="00B362BE" w:rsidP="00486739">
            <w:pPr>
              <w:ind w:left="360"/>
            </w:pPr>
            <w:r>
              <w:t xml:space="preserve">Reference range </w:t>
            </w:r>
          </w:p>
        </w:tc>
      </w:tr>
      <w:tr w:rsidR="0043484F" w14:paraId="3035636F" w14:textId="77777777" w:rsidTr="00486739">
        <w:tc>
          <w:tcPr>
            <w:tcW w:w="2388" w:type="dxa"/>
            <w:gridSpan w:val="3"/>
            <w:shd w:val="clear" w:color="auto" w:fill="auto"/>
          </w:tcPr>
          <w:p w14:paraId="0E72C889" w14:textId="2EFC26B9" w:rsidR="0043484F" w:rsidRPr="00A9334A" w:rsidRDefault="0043484F" w:rsidP="0043484F">
            <w:pPr>
              <w:ind w:left="360"/>
              <w:rPr>
                <w:rFonts w:cstheme="minorHAnsi"/>
              </w:rPr>
            </w:pPr>
            <w:r w:rsidRPr="00A9334A">
              <w:rPr>
                <w:rFonts w:cstheme="minorHAnsi"/>
              </w:rPr>
              <w:t>Glucose (fasting)</w:t>
            </w:r>
          </w:p>
        </w:tc>
        <w:tc>
          <w:tcPr>
            <w:tcW w:w="3030" w:type="dxa"/>
            <w:gridSpan w:val="4"/>
            <w:shd w:val="clear" w:color="auto" w:fill="auto"/>
          </w:tcPr>
          <w:p w14:paraId="6483DCE0" w14:textId="62D1501C" w:rsidR="0043484F" w:rsidRDefault="0043484F" w:rsidP="0043484F">
            <w:pPr>
              <w:ind w:left="360"/>
            </w:pPr>
            <w:r>
              <w:t>130</w:t>
            </w:r>
          </w:p>
        </w:tc>
        <w:tc>
          <w:tcPr>
            <w:tcW w:w="3932" w:type="dxa"/>
            <w:gridSpan w:val="4"/>
            <w:shd w:val="clear" w:color="auto" w:fill="auto"/>
          </w:tcPr>
          <w:p w14:paraId="7C67ABC3" w14:textId="494B6FC9" w:rsidR="0043484F" w:rsidRDefault="0043484F" w:rsidP="0043484F">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43484F" w14:paraId="0090B4D7" w14:textId="77777777" w:rsidTr="00486739">
        <w:tc>
          <w:tcPr>
            <w:tcW w:w="2388" w:type="dxa"/>
            <w:gridSpan w:val="3"/>
            <w:shd w:val="clear" w:color="auto" w:fill="auto"/>
          </w:tcPr>
          <w:p w14:paraId="0521B2AE" w14:textId="6E0C3C59" w:rsidR="0043484F" w:rsidRPr="00A9334A" w:rsidRDefault="0043484F" w:rsidP="0043484F">
            <w:pPr>
              <w:ind w:left="360"/>
              <w:rPr>
                <w:rFonts w:cstheme="minorHAnsi"/>
              </w:rPr>
            </w:pPr>
            <w:r w:rsidRPr="00A9334A">
              <w:rPr>
                <w:rFonts w:cstheme="minorHAnsi"/>
              </w:rPr>
              <w:t>Hematocrit</w:t>
            </w:r>
          </w:p>
        </w:tc>
        <w:tc>
          <w:tcPr>
            <w:tcW w:w="3030" w:type="dxa"/>
            <w:gridSpan w:val="4"/>
            <w:shd w:val="clear" w:color="auto" w:fill="auto"/>
          </w:tcPr>
          <w:p w14:paraId="78D068AB" w14:textId="6674035D" w:rsidR="0043484F" w:rsidRDefault="0043484F" w:rsidP="0043484F">
            <w:pPr>
              <w:ind w:left="360"/>
            </w:pPr>
            <w:r>
              <w:t>30</w:t>
            </w:r>
          </w:p>
        </w:tc>
        <w:tc>
          <w:tcPr>
            <w:tcW w:w="3932" w:type="dxa"/>
            <w:gridSpan w:val="4"/>
            <w:shd w:val="clear" w:color="auto" w:fill="auto"/>
          </w:tcPr>
          <w:p w14:paraId="6E4C4F72" w14:textId="0BB1E952" w:rsidR="0043484F" w:rsidRPr="00A9334A" w:rsidRDefault="0043484F" w:rsidP="0043484F">
            <w:pPr>
              <w:rPr>
                <w:rFonts w:eastAsia="Times New Roman" w:cstheme="minorHAnsi"/>
                <w:color w:val="000000"/>
              </w:rPr>
            </w:pPr>
            <w:r w:rsidRPr="00A9334A">
              <w:rPr>
                <w:rFonts w:cstheme="minorHAnsi"/>
                <w:color w:val="333333"/>
                <w:shd w:val="clear" w:color="auto" w:fill="FFFFFF"/>
              </w:rPr>
              <w:t>Females: 35-47%</w:t>
            </w:r>
          </w:p>
        </w:tc>
      </w:tr>
      <w:tr w:rsidR="0043484F" w14:paraId="1D135857" w14:textId="77777777" w:rsidTr="00486739">
        <w:tc>
          <w:tcPr>
            <w:tcW w:w="2388" w:type="dxa"/>
            <w:gridSpan w:val="3"/>
            <w:shd w:val="clear" w:color="auto" w:fill="auto"/>
          </w:tcPr>
          <w:p w14:paraId="0AF4D1BE" w14:textId="069C05D2" w:rsidR="0043484F" w:rsidRPr="00A9334A" w:rsidRDefault="0043484F" w:rsidP="0043484F">
            <w:pPr>
              <w:ind w:left="360"/>
              <w:rPr>
                <w:rFonts w:cstheme="minorHAnsi"/>
              </w:rPr>
            </w:pPr>
            <w:r w:rsidRPr="00A9334A">
              <w:rPr>
                <w:rFonts w:cstheme="minorHAnsi"/>
              </w:rPr>
              <w:t>Hemoglobin</w:t>
            </w:r>
          </w:p>
        </w:tc>
        <w:tc>
          <w:tcPr>
            <w:tcW w:w="3030" w:type="dxa"/>
            <w:gridSpan w:val="4"/>
            <w:shd w:val="clear" w:color="auto" w:fill="auto"/>
          </w:tcPr>
          <w:p w14:paraId="6D1F1AFF" w14:textId="22CEA821" w:rsidR="0043484F" w:rsidRDefault="0043484F" w:rsidP="0043484F">
            <w:pPr>
              <w:ind w:left="360"/>
            </w:pPr>
            <w:r>
              <w:t>11</w:t>
            </w:r>
          </w:p>
        </w:tc>
        <w:tc>
          <w:tcPr>
            <w:tcW w:w="3932" w:type="dxa"/>
            <w:gridSpan w:val="4"/>
            <w:shd w:val="clear" w:color="auto" w:fill="auto"/>
          </w:tcPr>
          <w:p w14:paraId="5D5B9295" w14:textId="4F3B09C9" w:rsidR="0043484F" w:rsidRDefault="0043484F" w:rsidP="0043484F">
            <w:r w:rsidRPr="00A9334A">
              <w:rPr>
                <w:rFonts w:cstheme="minorHAnsi"/>
                <w:color w:val="333333"/>
                <w:shd w:val="clear" w:color="auto" w:fill="FFFFFF"/>
              </w:rPr>
              <w:t>Females:12-16 g/dL</w:t>
            </w:r>
          </w:p>
        </w:tc>
      </w:tr>
      <w:tr w:rsidR="0043484F" w14:paraId="02F53794" w14:textId="77777777" w:rsidTr="00486739">
        <w:tc>
          <w:tcPr>
            <w:tcW w:w="2388" w:type="dxa"/>
            <w:gridSpan w:val="3"/>
            <w:shd w:val="clear" w:color="auto" w:fill="auto"/>
          </w:tcPr>
          <w:p w14:paraId="0A30BEE7" w14:textId="602B0977" w:rsidR="0043484F" w:rsidRPr="00A9334A" w:rsidRDefault="0043484F" w:rsidP="0043484F">
            <w:pPr>
              <w:ind w:left="360"/>
              <w:rPr>
                <w:rFonts w:cstheme="minorHAnsi"/>
              </w:rPr>
            </w:pPr>
            <w:r w:rsidRPr="00A9334A">
              <w:rPr>
                <w:rFonts w:cstheme="minorHAnsi"/>
              </w:rPr>
              <w:t>WBC</w:t>
            </w:r>
          </w:p>
        </w:tc>
        <w:tc>
          <w:tcPr>
            <w:tcW w:w="3030" w:type="dxa"/>
            <w:gridSpan w:val="4"/>
            <w:shd w:val="clear" w:color="auto" w:fill="auto"/>
          </w:tcPr>
          <w:p w14:paraId="0B18475D" w14:textId="0660F161" w:rsidR="0043484F" w:rsidRDefault="0043484F" w:rsidP="0043484F">
            <w:pPr>
              <w:ind w:left="360"/>
            </w:pPr>
            <w:r>
              <w:t>10</w:t>
            </w:r>
          </w:p>
        </w:tc>
        <w:tc>
          <w:tcPr>
            <w:tcW w:w="3932" w:type="dxa"/>
            <w:gridSpan w:val="4"/>
            <w:shd w:val="clear" w:color="auto" w:fill="auto"/>
          </w:tcPr>
          <w:p w14:paraId="3D766B0A" w14:textId="648EA5AA" w:rsidR="0043484F" w:rsidRDefault="0043484F" w:rsidP="0043484F">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3484F" w14:paraId="0BC8785B" w14:textId="77777777" w:rsidTr="00486739">
        <w:tc>
          <w:tcPr>
            <w:tcW w:w="2388" w:type="dxa"/>
            <w:gridSpan w:val="3"/>
            <w:shd w:val="clear" w:color="auto" w:fill="auto"/>
          </w:tcPr>
          <w:p w14:paraId="1461CD2F" w14:textId="0A0C9269" w:rsidR="0043484F" w:rsidRPr="00A9334A" w:rsidRDefault="0043484F" w:rsidP="0043484F">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3030" w:type="dxa"/>
            <w:gridSpan w:val="4"/>
            <w:shd w:val="clear" w:color="auto" w:fill="auto"/>
          </w:tcPr>
          <w:p w14:paraId="07094232" w14:textId="44E6AE17" w:rsidR="0043484F" w:rsidRDefault="0043484F" w:rsidP="0043484F">
            <w:pPr>
              <w:ind w:left="360"/>
            </w:pPr>
            <w:r>
              <w:t>6.0</w:t>
            </w:r>
          </w:p>
        </w:tc>
        <w:tc>
          <w:tcPr>
            <w:tcW w:w="3932" w:type="dxa"/>
            <w:gridSpan w:val="4"/>
            <w:shd w:val="clear" w:color="auto" w:fill="auto"/>
          </w:tcPr>
          <w:p w14:paraId="093D3289" w14:textId="16AE34E3" w:rsidR="0043484F" w:rsidRDefault="0043484F" w:rsidP="0043484F">
            <w:r w:rsidRPr="00A9334A">
              <w:rPr>
                <w:rFonts w:cstheme="minorHAnsi"/>
              </w:rPr>
              <w:t>Normal &lt;5.7%</w:t>
            </w:r>
          </w:p>
        </w:tc>
      </w:tr>
      <w:tr w:rsidR="0043484F" w14:paraId="2941D73A" w14:textId="77777777" w:rsidTr="00486739">
        <w:tc>
          <w:tcPr>
            <w:tcW w:w="2388" w:type="dxa"/>
            <w:gridSpan w:val="3"/>
            <w:shd w:val="clear" w:color="auto" w:fill="auto"/>
          </w:tcPr>
          <w:p w14:paraId="24BDF295" w14:textId="24DC976D" w:rsidR="0043484F" w:rsidRPr="00A9334A" w:rsidRDefault="0043484F" w:rsidP="0043484F">
            <w:pPr>
              <w:ind w:left="360"/>
              <w:rPr>
                <w:rFonts w:cstheme="minorHAnsi"/>
              </w:rPr>
            </w:pPr>
            <w:r>
              <w:rPr>
                <w:rFonts w:cstheme="minorHAnsi"/>
              </w:rPr>
              <w:t>INR</w:t>
            </w:r>
          </w:p>
        </w:tc>
        <w:tc>
          <w:tcPr>
            <w:tcW w:w="3030" w:type="dxa"/>
            <w:gridSpan w:val="4"/>
            <w:shd w:val="clear" w:color="auto" w:fill="auto"/>
          </w:tcPr>
          <w:p w14:paraId="26100876" w14:textId="3E008C23" w:rsidR="0043484F" w:rsidRDefault="0043484F" w:rsidP="0043484F">
            <w:pPr>
              <w:ind w:left="360"/>
            </w:pPr>
            <w:r>
              <w:t>1</w:t>
            </w:r>
          </w:p>
        </w:tc>
        <w:tc>
          <w:tcPr>
            <w:tcW w:w="3932" w:type="dxa"/>
            <w:gridSpan w:val="4"/>
            <w:shd w:val="clear" w:color="auto" w:fill="auto"/>
          </w:tcPr>
          <w:p w14:paraId="50215189" w14:textId="2A98B70D" w:rsidR="0043484F" w:rsidRDefault="0043484F" w:rsidP="0043484F">
            <w:r w:rsidRPr="00A9334A">
              <w:rPr>
                <w:rFonts w:cstheme="minorHAnsi"/>
              </w:rPr>
              <w:t>Normal: 1.0</w:t>
            </w:r>
          </w:p>
        </w:tc>
      </w:tr>
      <w:tr w:rsidR="0043484F" w14:paraId="39C4885B" w14:textId="77777777" w:rsidTr="00486739">
        <w:tc>
          <w:tcPr>
            <w:tcW w:w="2388" w:type="dxa"/>
            <w:gridSpan w:val="3"/>
            <w:shd w:val="clear" w:color="auto" w:fill="auto"/>
          </w:tcPr>
          <w:p w14:paraId="3925ACB1" w14:textId="3FB3411E" w:rsidR="0043484F" w:rsidRPr="00A9334A" w:rsidRDefault="0043484F" w:rsidP="0043484F">
            <w:pPr>
              <w:ind w:left="360"/>
              <w:rPr>
                <w:rFonts w:cstheme="minorHAnsi"/>
              </w:rPr>
            </w:pPr>
            <w:r w:rsidRPr="00A9334A">
              <w:rPr>
                <w:rFonts w:cstheme="minorHAnsi"/>
              </w:rPr>
              <w:t>Platelets</w:t>
            </w:r>
          </w:p>
        </w:tc>
        <w:tc>
          <w:tcPr>
            <w:tcW w:w="3030" w:type="dxa"/>
            <w:gridSpan w:val="4"/>
            <w:shd w:val="clear" w:color="auto" w:fill="auto"/>
          </w:tcPr>
          <w:p w14:paraId="755ED89E" w14:textId="5AD5FC1B" w:rsidR="0043484F" w:rsidRDefault="0043484F" w:rsidP="0043484F">
            <w:pPr>
              <w:ind w:left="360"/>
            </w:pPr>
            <w:r>
              <w:t>200,000</w:t>
            </w:r>
          </w:p>
        </w:tc>
        <w:tc>
          <w:tcPr>
            <w:tcW w:w="3932" w:type="dxa"/>
            <w:gridSpan w:val="4"/>
            <w:shd w:val="clear" w:color="auto" w:fill="auto"/>
          </w:tcPr>
          <w:p w14:paraId="52A908D4" w14:textId="5E357A56" w:rsidR="0043484F" w:rsidRPr="00A9334A" w:rsidRDefault="0043484F" w:rsidP="0043484F">
            <w:pPr>
              <w:rPr>
                <w:rFonts w:eastAsia="Times New Roman" w:cstheme="minorHAnsi"/>
                <w:color w:val="000000"/>
              </w:rPr>
            </w:pPr>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43484F" w14:paraId="0C0E82CA" w14:textId="77777777" w:rsidTr="00486739">
        <w:trPr>
          <w:gridAfter w:val="8"/>
          <w:wAfter w:w="6962" w:type="dxa"/>
        </w:trPr>
        <w:tc>
          <w:tcPr>
            <w:tcW w:w="2388" w:type="dxa"/>
            <w:gridSpan w:val="3"/>
            <w:shd w:val="clear" w:color="auto" w:fill="FFC000"/>
          </w:tcPr>
          <w:p w14:paraId="5DEA9978" w14:textId="0D30BA28" w:rsidR="0043484F" w:rsidRDefault="0043484F" w:rsidP="0043484F">
            <w:pPr>
              <w:ind w:left="360"/>
            </w:pPr>
            <w:r w:rsidRPr="00CE0A65">
              <w:rPr>
                <w:b/>
                <w:bCs/>
              </w:rPr>
              <w:t>Medication</w:t>
            </w:r>
            <w:r>
              <w:rPr>
                <w:b/>
                <w:bCs/>
              </w:rPr>
              <w:t>s</w:t>
            </w:r>
          </w:p>
        </w:tc>
      </w:tr>
      <w:tr w:rsidR="0043484F" w14:paraId="1C7D473F" w14:textId="77777777" w:rsidTr="004865A1">
        <w:tc>
          <w:tcPr>
            <w:tcW w:w="2335" w:type="dxa"/>
            <w:gridSpan w:val="2"/>
          </w:tcPr>
          <w:p w14:paraId="23BC2BF8" w14:textId="77777777" w:rsidR="0043484F" w:rsidRDefault="0043484F" w:rsidP="0043484F">
            <w:pPr>
              <w:ind w:left="360"/>
            </w:pPr>
            <w:r>
              <w:t>Medication</w:t>
            </w:r>
          </w:p>
        </w:tc>
        <w:tc>
          <w:tcPr>
            <w:tcW w:w="3951" w:type="dxa"/>
            <w:gridSpan w:val="6"/>
          </w:tcPr>
          <w:p w14:paraId="04EF7F7F" w14:textId="77777777" w:rsidR="0043484F" w:rsidRDefault="0043484F" w:rsidP="0043484F">
            <w:pPr>
              <w:ind w:left="360"/>
            </w:pPr>
            <w:r>
              <w:t xml:space="preserve">Dosage/Frequency/ Route </w:t>
            </w:r>
          </w:p>
        </w:tc>
        <w:tc>
          <w:tcPr>
            <w:tcW w:w="3064" w:type="dxa"/>
            <w:gridSpan w:val="3"/>
          </w:tcPr>
          <w:p w14:paraId="72FAD9AA" w14:textId="77777777" w:rsidR="0043484F" w:rsidRDefault="0043484F" w:rsidP="0043484F">
            <w:pPr>
              <w:ind w:left="360"/>
            </w:pPr>
            <w:r>
              <w:t xml:space="preserve">        Time</w:t>
            </w:r>
          </w:p>
        </w:tc>
      </w:tr>
      <w:tr w:rsidR="0043484F" w14:paraId="4CAC4E5C" w14:textId="77777777" w:rsidTr="004865A1">
        <w:tc>
          <w:tcPr>
            <w:tcW w:w="2335" w:type="dxa"/>
            <w:gridSpan w:val="2"/>
          </w:tcPr>
          <w:p w14:paraId="0D22F25D" w14:textId="77777777" w:rsidR="0043484F" w:rsidRDefault="0043484F" w:rsidP="0043484F">
            <w:pPr>
              <w:ind w:left="360"/>
            </w:pPr>
            <w:r>
              <w:t>Oxycodone</w:t>
            </w:r>
          </w:p>
        </w:tc>
        <w:tc>
          <w:tcPr>
            <w:tcW w:w="3951" w:type="dxa"/>
            <w:gridSpan w:val="6"/>
          </w:tcPr>
          <w:p w14:paraId="10B88F4A" w14:textId="77777777" w:rsidR="0043484F" w:rsidRDefault="0043484F" w:rsidP="0043484F">
            <w:pPr>
              <w:ind w:left="360"/>
            </w:pPr>
            <w:r>
              <w:t>5 mg q 4 h PRN moderate pain (4-6)</w:t>
            </w:r>
          </w:p>
        </w:tc>
        <w:tc>
          <w:tcPr>
            <w:tcW w:w="1023" w:type="dxa"/>
          </w:tcPr>
          <w:p w14:paraId="135DB186" w14:textId="77777777" w:rsidR="0043484F" w:rsidRDefault="0043484F" w:rsidP="0043484F">
            <w:pPr>
              <w:ind w:left="360"/>
            </w:pPr>
            <w:r>
              <w:t>1230</w:t>
            </w:r>
          </w:p>
        </w:tc>
        <w:tc>
          <w:tcPr>
            <w:tcW w:w="1020" w:type="dxa"/>
          </w:tcPr>
          <w:p w14:paraId="0C701888" w14:textId="77777777" w:rsidR="0043484F" w:rsidRDefault="0043484F" w:rsidP="0043484F">
            <w:pPr>
              <w:ind w:left="360"/>
            </w:pPr>
          </w:p>
        </w:tc>
        <w:tc>
          <w:tcPr>
            <w:tcW w:w="1021" w:type="dxa"/>
          </w:tcPr>
          <w:p w14:paraId="4369CB62" w14:textId="77777777" w:rsidR="0043484F" w:rsidRDefault="0043484F" w:rsidP="0043484F">
            <w:pPr>
              <w:ind w:left="360"/>
            </w:pPr>
          </w:p>
        </w:tc>
      </w:tr>
      <w:tr w:rsidR="0043484F" w14:paraId="4DA3F74C" w14:textId="77777777" w:rsidTr="004865A1">
        <w:tc>
          <w:tcPr>
            <w:tcW w:w="2335" w:type="dxa"/>
            <w:gridSpan w:val="2"/>
          </w:tcPr>
          <w:p w14:paraId="0946FE82" w14:textId="77777777" w:rsidR="0043484F" w:rsidRDefault="0043484F" w:rsidP="0043484F">
            <w:pPr>
              <w:ind w:left="360"/>
            </w:pPr>
            <w:r>
              <w:t xml:space="preserve">Oxycodone </w:t>
            </w:r>
          </w:p>
        </w:tc>
        <w:tc>
          <w:tcPr>
            <w:tcW w:w="3951" w:type="dxa"/>
            <w:gridSpan w:val="6"/>
          </w:tcPr>
          <w:p w14:paraId="039E87F6" w14:textId="18AF6A43" w:rsidR="0043484F" w:rsidRDefault="0043484F" w:rsidP="0043484F">
            <w:pPr>
              <w:pStyle w:val="ListParagraph"/>
              <w:numPr>
                <w:ilvl w:val="0"/>
                <w:numId w:val="18"/>
              </w:numPr>
            </w:pPr>
            <w:r>
              <w:t xml:space="preserve">g q 4 h PRN severe pain (7-10) </w:t>
            </w:r>
          </w:p>
        </w:tc>
        <w:tc>
          <w:tcPr>
            <w:tcW w:w="1023" w:type="dxa"/>
          </w:tcPr>
          <w:p w14:paraId="73D2ADD3" w14:textId="77777777" w:rsidR="0043484F" w:rsidRDefault="0043484F" w:rsidP="0043484F">
            <w:pPr>
              <w:ind w:left="360"/>
            </w:pPr>
          </w:p>
        </w:tc>
        <w:tc>
          <w:tcPr>
            <w:tcW w:w="1020" w:type="dxa"/>
          </w:tcPr>
          <w:p w14:paraId="74636019" w14:textId="77777777" w:rsidR="0043484F" w:rsidRDefault="0043484F" w:rsidP="0043484F">
            <w:pPr>
              <w:ind w:left="360"/>
            </w:pPr>
          </w:p>
        </w:tc>
        <w:tc>
          <w:tcPr>
            <w:tcW w:w="1021" w:type="dxa"/>
          </w:tcPr>
          <w:p w14:paraId="236AA761" w14:textId="77777777" w:rsidR="0043484F" w:rsidRDefault="0043484F" w:rsidP="0043484F">
            <w:pPr>
              <w:ind w:left="360"/>
            </w:pPr>
          </w:p>
        </w:tc>
      </w:tr>
    </w:tbl>
    <w:p w14:paraId="58177A7D" w14:textId="77777777" w:rsidR="00C549D6" w:rsidRDefault="00C549D6" w:rsidP="00C549D6">
      <w:bookmarkStart w:id="5" w:name="_Hlk102037601"/>
    </w:p>
    <w:p w14:paraId="0C7075D7" w14:textId="77777777" w:rsidR="00F0682F" w:rsidRDefault="00F0682F" w:rsidP="00C549D6"/>
    <w:p w14:paraId="3A2EAB5F" w14:textId="0AEE0E84" w:rsidR="00F0682F" w:rsidRDefault="00F0682F" w:rsidP="00C549D6"/>
    <w:p w14:paraId="69AF9732" w14:textId="104850AE" w:rsidR="009D1EC7" w:rsidRDefault="009D1EC7" w:rsidP="00C549D6"/>
    <w:p w14:paraId="6072468F" w14:textId="51656709" w:rsidR="00191B19" w:rsidRDefault="00191B19" w:rsidP="00D01AC9">
      <w:pPr>
        <w:pStyle w:val="ListParagraph"/>
        <w:numPr>
          <w:ilvl w:val="0"/>
          <w:numId w:val="5"/>
        </w:numPr>
      </w:pPr>
      <w:r>
        <w:rPr>
          <w:noProof/>
        </w:rPr>
        <w:lastRenderedPageBreak/>
        <mc:AlternateContent>
          <mc:Choice Requires="wps">
            <w:drawing>
              <wp:anchor distT="0" distB="0" distL="114300" distR="114300" simplePos="0" relativeHeight="251658752" behindDoc="0" locked="0" layoutInCell="1" allowOverlap="1" wp14:anchorId="451C7A55" wp14:editId="708DFAC6">
                <wp:simplePos x="0" y="0"/>
                <wp:positionH relativeFrom="column">
                  <wp:posOffset>2376297</wp:posOffset>
                </wp:positionH>
                <wp:positionV relativeFrom="paragraph">
                  <wp:posOffset>230469</wp:posOffset>
                </wp:positionV>
                <wp:extent cx="2036445" cy="238125"/>
                <wp:effectExtent l="0" t="0" r="2095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568C" id="Rectangle 5" o:spid="_x0000_s1026" style="position:absolute;margin-left:187.1pt;margin-top:18.15pt;width:160.3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"/>
            </w:pict>
          </mc:Fallback>
        </mc:AlternateContent>
      </w:r>
      <w:r>
        <w:t xml:space="preserve">Drag the most appropriate word from the choices to fill in the blank of the following sentence. </w:t>
      </w:r>
    </w:p>
    <w:p w14:paraId="1B09CED1" w14:textId="77777777" w:rsidR="00191B19" w:rsidRDefault="00191B19" w:rsidP="00191B19">
      <w:r>
        <w:t xml:space="preserve">The top priority for this client </w:t>
      </w:r>
      <w:proofErr w:type="gramStart"/>
      <w:r>
        <w:t>is</w:t>
      </w:r>
      <w:proofErr w:type="gramEnd"/>
      <w:r>
        <w:t xml:space="preserve"> </w:t>
      </w:r>
    </w:p>
    <w:tbl>
      <w:tblPr>
        <w:tblStyle w:val="TableGrid"/>
        <w:tblW w:w="0" w:type="auto"/>
        <w:tblLook w:val="04A0" w:firstRow="1" w:lastRow="0" w:firstColumn="1" w:lastColumn="0" w:noHBand="0" w:noVBand="1"/>
      </w:tblPr>
      <w:tblGrid>
        <w:gridCol w:w="3618"/>
      </w:tblGrid>
      <w:tr w:rsidR="00191B19" w14:paraId="2F3E91F5" w14:textId="77777777" w:rsidTr="00486739">
        <w:tc>
          <w:tcPr>
            <w:tcW w:w="3618" w:type="dxa"/>
          </w:tcPr>
          <w:p w14:paraId="624FECDC" w14:textId="77777777" w:rsidR="00191B19" w:rsidRDefault="00191B19" w:rsidP="00486739">
            <w:r>
              <w:t>Word Choices</w:t>
            </w:r>
          </w:p>
        </w:tc>
      </w:tr>
      <w:tr w:rsidR="00191B19" w14:paraId="4F7EFBDB" w14:textId="77777777" w:rsidTr="00486739">
        <w:tc>
          <w:tcPr>
            <w:tcW w:w="3618" w:type="dxa"/>
          </w:tcPr>
          <w:p w14:paraId="0E723C46" w14:textId="02B831A4" w:rsidR="00191B19" w:rsidRDefault="00B362BE" w:rsidP="00486739">
            <w:r>
              <w:t xml:space="preserve">Pain management </w:t>
            </w:r>
          </w:p>
        </w:tc>
      </w:tr>
      <w:tr w:rsidR="00191B19" w14:paraId="327E9C90" w14:textId="77777777" w:rsidTr="00486739">
        <w:tc>
          <w:tcPr>
            <w:tcW w:w="3618" w:type="dxa"/>
          </w:tcPr>
          <w:p w14:paraId="5590E3C3" w14:textId="12F7549F" w:rsidR="00191B19" w:rsidRDefault="003D73EE" w:rsidP="00486739">
            <w:r>
              <w:t xml:space="preserve">Neurologic assessment </w:t>
            </w:r>
          </w:p>
        </w:tc>
      </w:tr>
      <w:tr w:rsidR="00191B19" w14:paraId="12F658F1" w14:textId="77777777" w:rsidTr="00486739">
        <w:tc>
          <w:tcPr>
            <w:tcW w:w="3618" w:type="dxa"/>
          </w:tcPr>
          <w:p w14:paraId="3E49094B" w14:textId="3D927FF4" w:rsidR="00191B19" w:rsidRDefault="008007BC" w:rsidP="00486739">
            <w:r>
              <w:t xml:space="preserve">Surgical site </w:t>
            </w:r>
            <w:r w:rsidR="00135F8D">
              <w:t xml:space="preserve">management </w:t>
            </w:r>
            <w:r w:rsidR="005A47CA">
              <w:t>*</w:t>
            </w:r>
          </w:p>
        </w:tc>
      </w:tr>
      <w:tr w:rsidR="00191B19" w14:paraId="261BB8BE" w14:textId="77777777" w:rsidTr="00486739">
        <w:tc>
          <w:tcPr>
            <w:tcW w:w="3618" w:type="dxa"/>
          </w:tcPr>
          <w:p w14:paraId="0FBECF19" w14:textId="21B113DC" w:rsidR="00191B19" w:rsidRDefault="009839D2" w:rsidP="00486739">
            <w:r>
              <w:t xml:space="preserve">Urinary status </w:t>
            </w:r>
          </w:p>
        </w:tc>
      </w:tr>
    </w:tbl>
    <w:p w14:paraId="6FF18170" w14:textId="3360035F" w:rsidR="00191B19" w:rsidRDefault="00191B19" w:rsidP="00191B19">
      <w:pPr>
        <w:rPr>
          <w:b/>
          <w:bCs/>
          <w:u w:val="single"/>
        </w:rPr>
      </w:pPr>
    </w:p>
    <w:p w14:paraId="7E0DDE2C" w14:textId="77777777" w:rsidR="007B23DC" w:rsidRPr="00B5532B" w:rsidRDefault="007B23DC" w:rsidP="007B23DC">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191B19" w14:paraId="6E94CFF7" w14:textId="77777777" w:rsidTr="00486739">
        <w:tc>
          <w:tcPr>
            <w:tcW w:w="9350" w:type="dxa"/>
          </w:tcPr>
          <w:bookmarkEnd w:id="5"/>
          <w:p w14:paraId="4CEE5738" w14:textId="39E5B584" w:rsidR="00191B19" w:rsidRDefault="00191B19" w:rsidP="005213EB">
            <w:r w:rsidRPr="00620BE3">
              <w:t>Rationale:</w:t>
            </w:r>
            <w:r w:rsidR="00D03B6A">
              <w:t xml:space="preserve"> The </w:t>
            </w:r>
            <w:r w:rsidR="00003744">
              <w:t xml:space="preserve">nurse should assess the incision to determine how to control the bleeding. </w:t>
            </w:r>
            <w:r w:rsidR="00E87D80">
              <w:t>The client is neurologically stable</w:t>
            </w:r>
            <w:r w:rsidR="00EE5B4C">
              <w:t xml:space="preserve">. </w:t>
            </w:r>
            <w:r w:rsidR="00F1747A">
              <w:t>The client has not voided 5 hours after the Foley has been removed</w:t>
            </w:r>
            <w:r w:rsidR="00CA543F">
              <w:t xml:space="preserve"> </w:t>
            </w:r>
            <w:r w:rsidR="00B46EB9">
              <w:t>but reports the urge to go. Client’s</w:t>
            </w:r>
            <w:r w:rsidR="00894610">
              <w:t xml:space="preserve"> pain </w:t>
            </w:r>
            <w:r w:rsidR="00C42831">
              <w:t>appears to be managed</w:t>
            </w:r>
            <w:r w:rsidR="00894610">
              <w:t xml:space="preserve"> with oxycodone administration at 1230. </w:t>
            </w:r>
          </w:p>
        </w:tc>
      </w:tr>
    </w:tbl>
    <w:p w14:paraId="1402B3CC" w14:textId="77777777" w:rsidR="00191B19" w:rsidRDefault="00191B19" w:rsidP="00191B19">
      <w:pPr>
        <w:rPr>
          <w:b/>
          <w:bCs/>
          <w:u w:val="single"/>
        </w:rPr>
      </w:pPr>
    </w:p>
    <w:p w14:paraId="46B86636" w14:textId="77777777" w:rsidR="00191B19" w:rsidRDefault="00191B19" w:rsidP="00191B19">
      <w:pPr>
        <w:rPr>
          <w:b/>
          <w:bCs/>
          <w:u w:val="single"/>
        </w:rPr>
      </w:pPr>
      <w:r>
        <w:rPr>
          <w:b/>
          <w:bCs/>
          <w:u w:val="single"/>
        </w:rPr>
        <w:br w:type="page"/>
      </w:r>
    </w:p>
    <w:p w14:paraId="2B35FBF0" w14:textId="77777777" w:rsidR="00191B19" w:rsidRPr="00CE2367" w:rsidRDefault="00191B19" w:rsidP="00191B19">
      <w:pPr>
        <w:rPr>
          <w:b/>
          <w:bCs/>
          <w:u w:val="single"/>
        </w:rPr>
      </w:pPr>
      <w:r>
        <w:rPr>
          <w:b/>
          <w:bCs/>
          <w:u w:val="single"/>
        </w:rPr>
        <w:lastRenderedPageBreak/>
        <w:t xml:space="preserve">Case Study </w:t>
      </w:r>
      <w:r w:rsidRPr="00CE2367">
        <w:rPr>
          <w:b/>
          <w:bCs/>
          <w:u w:val="single"/>
        </w:rPr>
        <w:t xml:space="preserve">Question 4 of 6 </w:t>
      </w:r>
    </w:p>
    <w:p w14:paraId="1C62DAC6" w14:textId="77777777" w:rsidR="00A461A2" w:rsidRPr="00F75CB1" w:rsidRDefault="00A461A2" w:rsidP="00A461A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47"/>
        <w:gridCol w:w="541"/>
        <w:gridCol w:w="37"/>
        <w:gridCol w:w="217"/>
        <w:gridCol w:w="733"/>
        <w:gridCol w:w="1521"/>
        <w:gridCol w:w="522"/>
        <w:gridCol w:w="868"/>
        <w:gridCol w:w="1023"/>
        <w:gridCol w:w="1020"/>
        <w:gridCol w:w="1021"/>
      </w:tblGrid>
      <w:tr w:rsidR="00F155EA" w:rsidRPr="005C6695" w14:paraId="4E7DE7D0" w14:textId="77777777" w:rsidTr="00486739">
        <w:trPr>
          <w:gridAfter w:val="7"/>
          <w:wAfter w:w="6708" w:type="dxa"/>
        </w:trPr>
        <w:tc>
          <w:tcPr>
            <w:tcW w:w="2642" w:type="dxa"/>
            <w:gridSpan w:val="4"/>
            <w:shd w:val="clear" w:color="auto" w:fill="FFC000"/>
          </w:tcPr>
          <w:p w14:paraId="218034FF" w14:textId="669A1BF3" w:rsidR="00F155EA" w:rsidRPr="005C6695" w:rsidRDefault="00F155EA" w:rsidP="00486739">
            <w:pPr>
              <w:rPr>
                <w:b/>
                <w:bCs/>
              </w:rPr>
            </w:pPr>
            <w:r>
              <w:rPr>
                <w:b/>
                <w:bCs/>
              </w:rPr>
              <w:t>Nurses’ Notes</w:t>
            </w:r>
          </w:p>
        </w:tc>
      </w:tr>
      <w:tr w:rsidR="00F155EA" w14:paraId="3E97CF04" w14:textId="77777777" w:rsidTr="00486739">
        <w:tc>
          <w:tcPr>
            <w:tcW w:w="9350" w:type="dxa"/>
            <w:gridSpan w:val="11"/>
          </w:tcPr>
          <w:p w14:paraId="60C6308F" w14:textId="77777777" w:rsidR="00284372" w:rsidRPr="00556F1A" w:rsidRDefault="00284372" w:rsidP="00284372">
            <w:r w:rsidRPr="00556F1A">
              <w:rPr>
                <w:b/>
                <w:bCs/>
              </w:rPr>
              <w:t>DAY 1 1200</w:t>
            </w:r>
            <w:r>
              <w:rPr>
                <w:b/>
                <w:bCs/>
              </w:rPr>
              <w:t>:</w:t>
            </w:r>
            <w:r w:rsidRPr="00556F1A">
              <w:rPr>
                <w:b/>
                <w:bCs/>
              </w:rPr>
              <w:t xml:space="preserve"> </w:t>
            </w:r>
            <w:r w:rsidRPr="00556F1A">
              <w:t>Admitted to the surgical unit</w:t>
            </w:r>
            <w:r w:rsidRPr="00556F1A">
              <w:rPr>
                <w:color w:val="FF0000"/>
              </w:rPr>
              <w:t xml:space="preserve"> </w:t>
            </w:r>
            <w:r w:rsidRPr="00556F1A">
              <w:t xml:space="preserve">after an L2-L4 laminectomy with Jackson Pratt (JP) drain placement. Has a history of Type II </w:t>
            </w:r>
            <w:r>
              <w:t>diabetes</w:t>
            </w:r>
            <w:r w:rsidRPr="00556F1A">
              <w:t xml:space="preserve"> and back pain for 10 years that was unrelieved with pharmacologic pain management. Jackson Pratt</w:t>
            </w:r>
            <w:r>
              <w:t xml:space="preserve"> (JP)</w:t>
            </w:r>
            <w:r w:rsidRPr="00556F1A">
              <w:t xml:space="preserve"> drain has 30 mL of output upon arrival to floor and is emptied. Bloodwork sent to lab after surgery. She is alert and oriented x4, pupils are 3 cm bilaterally, denies numbness or tingling in extremities, 5/5 strength in all extremities. </w:t>
            </w:r>
            <w:r>
              <w:t xml:space="preserve">Pain rated 6/10. </w:t>
            </w:r>
            <w:r w:rsidRPr="00556F1A">
              <w:t>Foley removed before arrival to floor around 1100 and she is due to void. The surgical dressing is clean, dry, and intact.</w:t>
            </w:r>
          </w:p>
          <w:p w14:paraId="2E41C7E6" w14:textId="77777777" w:rsidR="00284372" w:rsidRPr="00556F1A" w:rsidRDefault="00284372" w:rsidP="00284372">
            <w:r w:rsidRPr="00556F1A">
              <w:rPr>
                <w:b/>
                <w:bCs/>
              </w:rPr>
              <w:t>Day 1 133</w:t>
            </w:r>
            <w:r>
              <w:rPr>
                <w:b/>
                <w:bCs/>
              </w:rPr>
              <w:t>0:</w:t>
            </w:r>
            <w:r w:rsidRPr="00556F1A">
              <w:rPr>
                <w:b/>
                <w:bCs/>
              </w:rPr>
              <w:t xml:space="preserve"> </w:t>
            </w:r>
            <w:r w:rsidRPr="00556F1A">
              <w:t xml:space="preserve">Pain level 3/10 after oxycodone administration </w:t>
            </w:r>
          </w:p>
          <w:p w14:paraId="50CF5FB7" w14:textId="2C9E9640" w:rsidR="00F155EA" w:rsidRPr="00B41312" w:rsidRDefault="00284372" w:rsidP="00284372">
            <w:r w:rsidRPr="00556F1A">
              <w:rPr>
                <w:b/>
                <w:bCs/>
              </w:rPr>
              <w:t>Day 1 1600</w:t>
            </w:r>
            <w:r>
              <w:rPr>
                <w:b/>
                <w:bCs/>
              </w:rPr>
              <w:t>:</w:t>
            </w:r>
            <w:r w:rsidRPr="00556F1A">
              <w:rPr>
                <w:b/>
                <w:bCs/>
              </w:rPr>
              <w:t xml:space="preserve"> </w:t>
            </w:r>
            <w:r w:rsidRPr="00556F1A">
              <w:t xml:space="preserve">The client’s neurologic status remains stable. The client reports her back feels “wet”. There is 0 mL of output from the JP drain, the drain is uncompressed, and the surgical dressing is saturated with </w:t>
            </w:r>
            <w:r>
              <w:t xml:space="preserve">dark red </w:t>
            </w:r>
            <w:r w:rsidRPr="00556F1A">
              <w:t xml:space="preserve">blood. She reports bending over to get her call bell </w:t>
            </w:r>
            <w:r>
              <w:t>from</w:t>
            </w:r>
            <w:r w:rsidRPr="00556F1A">
              <w:t xml:space="preserve"> the floor. She has not voided since</w:t>
            </w:r>
            <w:r>
              <w:t xml:space="preserve"> Foley catheter was</w:t>
            </w:r>
            <w:r w:rsidRPr="00556F1A">
              <w:t xml:space="preserve"> removed but reports the urge to go. Reports her last bowel movement was two days before surgery</w:t>
            </w:r>
            <w:r>
              <w:t>.</w:t>
            </w:r>
          </w:p>
        </w:tc>
      </w:tr>
      <w:tr w:rsidR="00F155EA" w14:paraId="15B897F3" w14:textId="77777777" w:rsidTr="00486739">
        <w:trPr>
          <w:gridAfter w:val="7"/>
          <w:wAfter w:w="6708" w:type="dxa"/>
        </w:trPr>
        <w:tc>
          <w:tcPr>
            <w:tcW w:w="2642" w:type="dxa"/>
            <w:gridSpan w:val="4"/>
            <w:shd w:val="clear" w:color="auto" w:fill="FFC000"/>
          </w:tcPr>
          <w:p w14:paraId="60ED96A1" w14:textId="77777777" w:rsidR="00F155EA" w:rsidRPr="003F3FE5" w:rsidRDefault="00F155EA" w:rsidP="00486739">
            <w:pPr>
              <w:rPr>
                <w:i/>
                <w:iCs/>
              </w:rPr>
            </w:pPr>
            <w:r w:rsidRPr="004934A8">
              <w:rPr>
                <w:b/>
                <w:bCs/>
              </w:rPr>
              <w:t>Vital Signs</w:t>
            </w:r>
            <w:r>
              <w:rPr>
                <w:b/>
                <w:bCs/>
              </w:rPr>
              <w:t xml:space="preserve"> </w:t>
            </w:r>
          </w:p>
        </w:tc>
      </w:tr>
      <w:tr w:rsidR="00F155EA" w14:paraId="15FB5CFF" w14:textId="77777777" w:rsidTr="00486739">
        <w:trPr>
          <w:gridAfter w:val="5"/>
          <w:wAfter w:w="4454" w:type="dxa"/>
        </w:trPr>
        <w:tc>
          <w:tcPr>
            <w:tcW w:w="1847" w:type="dxa"/>
          </w:tcPr>
          <w:p w14:paraId="65AA099C" w14:textId="77777777" w:rsidR="00F155EA" w:rsidRDefault="00F155EA" w:rsidP="00486739">
            <w:r>
              <w:t>Time</w:t>
            </w:r>
          </w:p>
        </w:tc>
        <w:tc>
          <w:tcPr>
            <w:tcW w:w="1528" w:type="dxa"/>
            <w:gridSpan w:val="4"/>
          </w:tcPr>
          <w:p w14:paraId="473F98B0" w14:textId="77777777" w:rsidR="00F155EA" w:rsidRDefault="00F155EA" w:rsidP="00486739">
            <w:r>
              <w:t>Day 1: 1200</w:t>
            </w:r>
          </w:p>
        </w:tc>
        <w:tc>
          <w:tcPr>
            <w:tcW w:w="1521" w:type="dxa"/>
          </w:tcPr>
          <w:p w14:paraId="6DD16ACE" w14:textId="77777777" w:rsidR="00F155EA" w:rsidRDefault="00F155EA" w:rsidP="00486739">
            <w:r>
              <w:t xml:space="preserve">Day 1: 1600 </w:t>
            </w:r>
          </w:p>
        </w:tc>
      </w:tr>
      <w:tr w:rsidR="00F155EA" w14:paraId="6A387023" w14:textId="77777777" w:rsidTr="00486739">
        <w:trPr>
          <w:gridAfter w:val="5"/>
          <w:wAfter w:w="4454" w:type="dxa"/>
        </w:trPr>
        <w:tc>
          <w:tcPr>
            <w:tcW w:w="1847" w:type="dxa"/>
          </w:tcPr>
          <w:p w14:paraId="672B555C" w14:textId="77777777" w:rsidR="00F155EA" w:rsidRPr="004B4390" w:rsidRDefault="00F155EA" w:rsidP="00486739">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4"/>
          </w:tcPr>
          <w:p w14:paraId="0476A981" w14:textId="77777777" w:rsidR="00F155EA" w:rsidRDefault="00F155EA" w:rsidP="00486739">
            <w:r>
              <w:t>98.2F/36.7C</w:t>
            </w:r>
          </w:p>
        </w:tc>
        <w:tc>
          <w:tcPr>
            <w:tcW w:w="1521" w:type="dxa"/>
          </w:tcPr>
          <w:p w14:paraId="57516FBC" w14:textId="77777777" w:rsidR="00F155EA" w:rsidRDefault="00F155EA" w:rsidP="00486739">
            <w:r>
              <w:t>98.4F/36.8C</w:t>
            </w:r>
          </w:p>
        </w:tc>
      </w:tr>
      <w:tr w:rsidR="00F155EA" w14:paraId="74F46F8D" w14:textId="77777777" w:rsidTr="00486739">
        <w:trPr>
          <w:gridAfter w:val="5"/>
          <w:wAfter w:w="4454" w:type="dxa"/>
        </w:trPr>
        <w:tc>
          <w:tcPr>
            <w:tcW w:w="1847" w:type="dxa"/>
          </w:tcPr>
          <w:p w14:paraId="1232DDB0" w14:textId="77777777" w:rsidR="00F155EA" w:rsidRDefault="00F155EA" w:rsidP="00486739">
            <w:r>
              <w:t xml:space="preserve">P </w:t>
            </w:r>
          </w:p>
        </w:tc>
        <w:tc>
          <w:tcPr>
            <w:tcW w:w="1528" w:type="dxa"/>
            <w:gridSpan w:val="4"/>
          </w:tcPr>
          <w:p w14:paraId="446F5CCA" w14:textId="77777777" w:rsidR="00F155EA" w:rsidRDefault="00F155EA" w:rsidP="00486739">
            <w:r>
              <w:t>77</w:t>
            </w:r>
          </w:p>
        </w:tc>
        <w:tc>
          <w:tcPr>
            <w:tcW w:w="1521" w:type="dxa"/>
          </w:tcPr>
          <w:p w14:paraId="7F477F88" w14:textId="77777777" w:rsidR="00F155EA" w:rsidRDefault="00F155EA" w:rsidP="00486739">
            <w:r>
              <w:t>70</w:t>
            </w:r>
          </w:p>
        </w:tc>
      </w:tr>
      <w:tr w:rsidR="00F155EA" w14:paraId="2D21F9AB" w14:textId="77777777" w:rsidTr="00486739">
        <w:trPr>
          <w:gridAfter w:val="5"/>
          <w:wAfter w:w="4454" w:type="dxa"/>
        </w:trPr>
        <w:tc>
          <w:tcPr>
            <w:tcW w:w="1847" w:type="dxa"/>
          </w:tcPr>
          <w:p w14:paraId="60686AD5" w14:textId="77777777" w:rsidR="00F155EA" w:rsidRDefault="00F155EA" w:rsidP="00486739">
            <w:r>
              <w:t>RR</w:t>
            </w:r>
          </w:p>
        </w:tc>
        <w:tc>
          <w:tcPr>
            <w:tcW w:w="1528" w:type="dxa"/>
            <w:gridSpan w:val="4"/>
          </w:tcPr>
          <w:p w14:paraId="20D75BE6" w14:textId="77777777" w:rsidR="00F155EA" w:rsidRDefault="00F155EA" w:rsidP="00486739">
            <w:r>
              <w:t>20</w:t>
            </w:r>
          </w:p>
        </w:tc>
        <w:tc>
          <w:tcPr>
            <w:tcW w:w="1521" w:type="dxa"/>
          </w:tcPr>
          <w:p w14:paraId="00ED5D53" w14:textId="77777777" w:rsidR="00F155EA" w:rsidRDefault="00F155EA" w:rsidP="00486739">
            <w:r>
              <w:t>16</w:t>
            </w:r>
          </w:p>
        </w:tc>
      </w:tr>
      <w:tr w:rsidR="00F155EA" w14:paraId="3C662599" w14:textId="77777777" w:rsidTr="00486739">
        <w:trPr>
          <w:gridAfter w:val="5"/>
          <w:wAfter w:w="4454" w:type="dxa"/>
        </w:trPr>
        <w:tc>
          <w:tcPr>
            <w:tcW w:w="1847" w:type="dxa"/>
          </w:tcPr>
          <w:p w14:paraId="0B73D7AA" w14:textId="77777777" w:rsidR="00F155EA" w:rsidRDefault="00F155EA" w:rsidP="00486739">
            <w:r>
              <w:t>B/P</w:t>
            </w:r>
          </w:p>
        </w:tc>
        <w:tc>
          <w:tcPr>
            <w:tcW w:w="1528" w:type="dxa"/>
            <w:gridSpan w:val="4"/>
          </w:tcPr>
          <w:p w14:paraId="762538C2" w14:textId="77777777" w:rsidR="00F155EA" w:rsidRDefault="00F155EA" w:rsidP="00486739">
            <w:r>
              <w:t>110/80</w:t>
            </w:r>
          </w:p>
        </w:tc>
        <w:tc>
          <w:tcPr>
            <w:tcW w:w="1521" w:type="dxa"/>
          </w:tcPr>
          <w:p w14:paraId="0CFF622E" w14:textId="77777777" w:rsidR="00F155EA" w:rsidRDefault="00F155EA" w:rsidP="00486739">
            <w:r>
              <w:t>107/70</w:t>
            </w:r>
          </w:p>
        </w:tc>
      </w:tr>
      <w:tr w:rsidR="00F155EA" w14:paraId="126741E6" w14:textId="77777777" w:rsidTr="00486739">
        <w:trPr>
          <w:gridAfter w:val="5"/>
          <w:wAfter w:w="4454" w:type="dxa"/>
        </w:trPr>
        <w:tc>
          <w:tcPr>
            <w:tcW w:w="1847" w:type="dxa"/>
          </w:tcPr>
          <w:p w14:paraId="35BD42D6" w14:textId="77777777" w:rsidR="00F155EA" w:rsidRDefault="00F155EA" w:rsidP="00486739">
            <w:r>
              <w:t>Pulse oximeter</w:t>
            </w:r>
          </w:p>
        </w:tc>
        <w:tc>
          <w:tcPr>
            <w:tcW w:w="1528" w:type="dxa"/>
            <w:gridSpan w:val="4"/>
          </w:tcPr>
          <w:p w14:paraId="38B9E6EE" w14:textId="77777777" w:rsidR="00F155EA" w:rsidRDefault="00F155EA" w:rsidP="00486739">
            <w:r>
              <w:t xml:space="preserve">94 </w:t>
            </w:r>
          </w:p>
        </w:tc>
        <w:tc>
          <w:tcPr>
            <w:tcW w:w="1521" w:type="dxa"/>
          </w:tcPr>
          <w:p w14:paraId="4EDD1479" w14:textId="77777777" w:rsidR="00F155EA" w:rsidRDefault="00F155EA" w:rsidP="00486739">
            <w:r>
              <w:t>95</w:t>
            </w:r>
          </w:p>
        </w:tc>
      </w:tr>
      <w:tr w:rsidR="00F155EA" w14:paraId="6A620693" w14:textId="77777777" w:rsidTr="00486739">
        <w:trPr>
          <w:gridAfter w:val="5"/>
          <w:wAfter w:w="4454" w:type="dxa"/>
        </w:trPr>
        <w:tc>
          <w:tcPr>
            <w:tcW w:w="1847" w:type="dxa"/>
          </w:tcPr>
          <w:p w14:paraId="1E57C32A" w14:textId="77777777" w:rsidR="00F155EA" w:rsidRDefault="00F155EA" w:rsidP="00486739">
            <w:r>
              <w:t xml:space="preserve">Oxygen </w:t>
            </w:r>
          </w:p>
        </w:tc>
        <w:tc>
          <w:tcPr>
            <w:tcW w:w="1528" w:type="dxa"/>
            <w:gridSpan w:val="4"/>
          </w:tcPr>
          <w:p w14:paraId="27E6D4FC" w14:textId="77777777" w:rsidR="00F155EA" w:rsidRDefault="00F155EA" w:rsidP="00486739">
            <w:r>
              <w:t>2L NC</w:t>
            </w:r>
          </w:p>
        </w:tc>
        <w:tc>
          <w:tcPr>
            <w:tcW w:w="1521" w:type="dxa"/>
          </w:tcPr>
          <w:p w14:paraId="5D85A043" w14:textId="77777777" w:rsidR="00F155EA" w:rsidRDefault="00F155EA" w:rsidP="00486739">
            <w:r>
              <w:t xml:space="preserve">Room air </w:t>
            </w:r>
          </w:p>
        </w:tc>
      </w:tr>
      <w:tr w:rsidR="00F155EA" w14:paraId="2AE32610" w14:textId="77777777" w:rsidTr="00486739">
        <w:trPr>
          <w:gridAfter w:val="5"/>
          <w:wAfter w:w="4454" w:type="dxa"/>
        </w:trPr>
        <w:tc>
          <w:tcPr>
            <w:tcW w:w="1847" w:type="dxa"/>
          </w:tcPr>
          <w:p w14:paraId="4DA3263E" w14:textId="77777777" w:rsidR="00F155EA" w:rsidRDefault="00F155EA" w:rsidP="00486739">
            <w:r>
              <w:t>Pain</w:t>
            </w:r>
          </w:p>
        </w:tc>
        <w:tc>
          <w:tcPr>
            <w:tcW w:w="1528" w:type="dxa"/>
            <w:gridSpan w:val="4"/>
          </w:tcPr>
          <w:p w14:paraId="06FF077F" w14:textId="23F7AF5C" w:rsidR="00F155EA" w:rsidRDefault="004A5FB2" w:rsidP="00486739">
            <w:r>
              <w:t>6</w:t>
            </w:r>
          </w:p>
        </w:tc>
        <w:tc>
          <w:tcPr>
            <w:tcW w:w="1521" w:type="dxa"/>
          </w:tcPr>
          <w:p w14:paraId="00CF46FE" w14:textId="6610DB25" w:rsidR="00F155EA" w:rsidRDefault="002F1045" w:rsidP="00486739">
            <w:r>
              <w:t>4</w:t>
            </w:r>
          </w:p>
        </w:tc>
      </w:tr>
      <w:tr w:rsidR="00F155EA" w14:paraId="6948E12E" w14:textId="77777777" w:rsidTr="00486739">
        <w:trPr>
          <w:gridAfter w:val="7"/>
          <w:wAfter w:w="6708" w:type="dxa"/>
        </w:trPr>
        <w:tc>
          <w:tcPr>
            <w:tcW w:w="2642" w:type="dxa"/>
            <w:gridSpan w:val="4"/>
            <w:shd w:val="clear" w:color="auto" w:fill="FFC000"/>
          </w:tcPr>
          <w:p w14:paraId="6737F899" w14:textId="77777777" w:rsidR="00F155EA" w:rsidRPr="003F3FE5" w:rsidRDefault="00F155EA" w:rsidP="00486739">
            <w:pPr>
              <w:rPr>
                <w:b/>
                <w:bCs/>
              </w:rPr>
            </w:pPr>
            <w:r w:rsidRPr="00F765F3">
              <w:rPr>
                <w:b/>
                <w:bCs/>
              </w:rPr>
              <w:t>Laboratory</w:t>
            </w:r>
            <w:r>
              <w:rPr>
                <w:b/>
                <w:bCs/>
              </w:rPr>
              <w:t xml:space="preserve"> Report</w:t>
            </w:r>
          </w:p>
        </w:tc>
      </w:tr>
      <w:tr w:rsidR="00F155EA" w14:paraId="07A11725" w14:textId="77777777" w:rsidTr="00486739">
        <w:tc>
          <w:tcPr>
            <w:tcW w:w="2388" w:type="dxa"/>
            <w:gridSpan w:val="2"/>
            <w:shd w:val="clear" w:color="auto" w:fill="auto"/>
          </w:tcPr>
          <w:p w14:paraId="2BF390E8" w14:textId="77777777" w:rsidR="00F155EA" w:rsidRDefault="00F155EA" w:rsidP="00486739">
            <w:pPr>
              <w:ind w:left="360"/>
            </w:pPr>
            <w:r>
              <w:t>Lab</w:t>
            </w:r>
          </w:p>
        </w:tc>
        <w:tc>
          <w:tcPr>
            <w:tcW w:w="3030" w:type="dxa"/>
            <w:gridSpan w:val="5"/>
            <w:shd w:val="clear" w:color="auto" w:fill="auto"/>
          </w:tcPr>
          <w:p w14:paraId="3A0ADD0A" w14:textId="77777777" w:rsidR="00F155EA" w:rsidRDefault="00F155EA" w:rsidP="00486739">
            <w:pPr>
              <w:ind w:left="360"/>
            </w:pPr>
            <w:r>
              <w:t>Results</w:t>
            </w:r>
          </w:p>
        </w:tc>
        <w:tc>
          <w:tcPr>
            <w:tcW w:w="3932" w:type="dxa"/>
            <w:gridSpan w:val="4"/>
            <w:shd w:val="clear" w:color="auto" w:fill="auto"/>
          </w:tcPr>
          <w:p w14:paraId="4DCE8A6B" w14:textId="77777777" w:rsidR="00F155EA" w:rsidRDefault="00F155EA" w:rsidP="00486739">
            <w:pPr>
              <w:ind w:left="360"/>
            </w:pPr>
            <w:r>
              <w:t xml:space="preserve">Reference range </w:t>
            </w:r>
          </w:p>
        </w:tc>
      </w:tr>
      <w:tr w:rsidR="0043484F" w14:paraId="4CA9E56B" w14:textId="77777777" w:rsidTr="00486739">
        <w:tc>
          <w:tcPr>
            <w:tcW w:w="2388" w:type="dxa"/>
            <w:gridSpan w:val="2"/>
            <w:shd w:val="clear" w:color="auto" w:fill="auto"/>
          </w:tcPr>
          <w:p w14:paraId="4A01ABF9" w14:textId="41B17943" w:rsidR="0043484F" w:rsidRPr="00A9334A" w:rsidRDefault="0043484F" w:rsidP="0043484F">
            <w:pPr>
              <w:ind w:left="360"/>
              <w:rPr>
                <w:rFonts w:cstheme="minorHAnsi"/>
              </w:rPr>
            </w:pPr>
            <w:r w:rsidRPr="00A9334A">
              <w:rPr>
                <w:rFonts w:cstheme="minorHAnsi"/>
              </w:rPr>
              <w:t>Glucose (fasting)</w:t>
            </w:r>
          </w:p>
        </w:tc>
        <w:tc>
          <w:tcPr>
            <w:tcW w:w="3030" w:type="dxa"/>
            <w:gridSpan w:val="5"/>
            <w:shd w:val="clear" w:color="auto" w:fill="auto"/>
          </w:tcPr>
          <w:p w14:paraId="3D2F5EE0" w14:textId="383A5EC8" w:rsidR="0043484F" w:rsidRDefault="0043484F" w:rsidP="0043484F">
            <w:pPr>
              <w:ind w:left="360"/>
            </w:pPr>
            <w:r>
              <w:t>130</w:t>
            </w:r>
          </w:p>
        </w:tc>
        <w:tc>
          <w:tcPr>
            <w:tcW w:w="3932" w:type="dxa"/>
            <w:gridSpan w:val="4"/>
            <w:shd w:val="clear" w:color="auto" w:fill="auto"/>
          </w:tcPr>
          <w:p w14:paraId="7EDF0403" w14:textId="34A96B16" w:rsidR="0043484F" w:rsidRPr="007E5259" w:rsidRDefault="0043484F" w:rsidP="0043484F">
            <w:pPr>
              <w:rPr>
                <w:rFonts w:eastAsia="Times New Roman" w:cstheme="minorHAnsi"/>
                <w:color w:val="000000"/>
              </w:rPr>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43484F" w14:paraId="20EAC8D5" w14:textId="77777777" w:rsidTr="00486739">
        <w:tc>
          <w:tcPr>
            <w:tcW w:w="2388" w:type="dxa"/>
            <w:gridSpan w:val="2"/>
            <w:shd w:val="clear" w:color="auto" w:fill="auto"/>
          </w:tcPr>
          <w:p w14:paraId="02662794" w14:textId="627DEDE7" w:rsidR="0043484F" w:rsidRPr="00A9334A" w:rsidRDefault="0043484F" w:rsidP="0043484F">
            <w:pPr>
              <w:ind w:left="360"/>
              <w:rPr>
                <w:rFonts w:cstheme="minorHAnsi"/>
              </w:rPr>
            </w:pPr>
            <w:r w:rsidRPr="00A9334A">
              <w:rPr>
                <w:rFonts w:cstheme="minorHAnsi"/>
              </w:rPr>
              <w:t>Hematocrit</w:t>
            </w:r>
          </w:p>
        </w:tc>
        <w:tc>
          <w:tcPr>
            <w:tcW w:w="3030" w:type="dxa"/>
            <w:gridSpan w:val="5"/>
            <w:shd w:val="clear" w:color="auto" w:fill="auto"/>
          </w:tcPr>
          <w:p w14:paraId="24091C81" w14:textId="141C98A1" w:rsidR="0043484F" w:rsidRDefault="0043484F" w:rsidP="0043484F">
            <w:pPr>
              <w:ind w:left="360"/>
            </w:pPr>
            <w:r>
              <w:t>30</w:t>
            </w:r>
          </w:p>
        </w:tc>
        <w:tc>
          <w:tcPr>
            <w:tcW w:w="3932" w:type="dxa"/>
            <w:gridSpan w:val="4"/>
            <w:shd w:val="clear" w:color="auto" w:fill="auto"/>
          </w:tcPr>
          <w:p w14:paraId="0C973C23" w14:textId="28180692" w:rsidR="0043484F" w:rsidRPr="00A9334A" w:rsidRDefault="0043484F" w:rsidP="0043484F">
            <w:pPr>
              <w:rPr>
                <w:rFonts w:eastAsia="Times New Roman" w:cstheme="minorHAnsi"/>
                <w:color w:val="000000"/>
              </w:rPr>
            </w:pPr>
            <w:r w:rsidRPr="00A9334A">
              <w:rPr>
                <w:rFonts w:cstheme="minorHAnsi"/>
                <w:color w:val="333333"/>
                <w:shd w:val="clear" w:color="auto" w:fill="FFFFFF"/>
              </w:rPr>
              <w:t>Females: 35-47%</w:t>
            </w:r>
          </w:p>
        </w:tc>
      </w:tr>
      <w:tr w:rsidR="0043484F" w14:paraId="3986DCBD" w14:textId="77777777" w:rsidTr="00486739">
        <w:tc>
          <w:tcPr>
            <w:tcW w:w="2388" w:type="dxa"/>
            <w:gridSpan w:val="2"/>
            <w:shd w:val="clear" w:color="auto" w:fill="auto"/>
          </w:tcPr>
          <w:p w14:paraId="3BEEBB9D" w14:textId="3CC0DDB7" w:rsidR="0043484F" w:rsidRPr="00A9334A" w:rsidRDefault="0043484F" w:rsidP="0043484F">
            <w:pPr>
              <w:ind w:left="360"/>
              <w:rPr>
                <w:rFonts w:cstheme="minorHAnsi"/>
              </w:rPr>
            </w:pPr>
            <w:r w:rsidRPr="00A9334A">
              <w:rPr>
                <w:rFonts w:cstheme="minorHAnsi"/>
              </w:rPr>
              <w:t>Hemoglobin</w:t>
            </w:r>
          </w:p>
        </w:tc>
        <w:tc>
          <w:tcPr>
            <w:tcW w:w="3030" w:type="dxa"/>
            <w:gridSpan w:val="5"/>
            <w:shd w:val="clear" w:color="auto" w:fill="auto"/>
          </w:tcPr>
          <w:p w14:paraId="50A058CA" w14:textId="4E0684AE" w:rsidR="0043484F" w:rsidRDefault="0043484F" w:rsidP="0043484F">
            <w:pPr>
              <w:ind w:left="360"/>
            </w:pPr>
            <w:r>
              <w:t>11</w:t>
            </w:r>
          </w:p>
        </w:tc>
        <w:tc>
          <w:tcPr>
            <w:tcW w:w="3932" w:type="dxa"/>
            <w:gridSpan w:val="4"/>
            <w:shd w:val="clear" w:color="auto" w:fill="auto"/>
          </w:tcPr>
          <w:p w14:paraId="327B26A9" w14:textId="6B1CE0D3" w:rsidR="0043484F" w:rsidRPr="00A9334A" w:rsidRDefault="0043484F" w:rsidP="0043484F">
            <w:pPr>
              <w:rPr>
                <w:rFonts w:eastAsia="Times New Roman" w:cstheme="minorHAnsi"/>
                <w:color w:val="000000"/>
              </w:rPr>
            </w:pPr>
            <w:r w:rsidRPr="00A9334A">
              <w:rPr>
                <w:rFonts w:cstheme="minorHAnsi"/>
                <w:color w:val="333333"/>
                <w:shd w:val="clear" w:color="auto" w:fill="FFFFFF"/>
              </w:rPr>
              <w:t>Females:12-16 g/dL</w:t>
            </w:r>
          </w:p>
        </w:tc>
      </w:tr>
      <w:tr w:rsidR="0043484F" w14:paraId="7A1B4164" w14:textId="77777777" w:rsidTr="00486739">
        <w:tc>
          <w:tcPr>
            <w:tcW w:w="2388" w:type="dxa"/>
            <w:gridSpan w:val="2"/>
            <w:shd w:val="clear" w:color="auto" w:fill="auto"/>
          </w:tcPr>
          <w:p w14:paraId="5C61E8CA" w14:textId="20879B7C" w:rsidR="0043484F" w:rsidRPr="00A9334A" w:rsidRDefault="0043484F" w:rsidP="0043484F">
            <w:pPr>
              <w:ind w:left="360"/>
              <w:rPr>
                <w:rFonts w:cstheme="minorHAnsi"/>
              </w:rPr>
            </w:pPr>
            <w:r w:rsidRPr="00A9334A">
              <w:rPr>
                <w:rFonts w:cstheme="minorHAnsi"/>
              </w:rPr>
              <w:t>WBC</w:t>
            </w:r>
          </w:p>
        </w:tc>
        <w:tc>
          <w:tcPr>
            <w:tcW w:w="3030" w:type="dxa"/>
            <w:gridSpan w:val="5"/>
            <w:shd w:val="clear" w:color="auto" w:fill="auto"/>
          </w:tcPr>
          <w:p w14:paraId="332C6B7E" w14:textId="6BF82918" w:rsidR="0043484F" w:rsidRDefault="0043484F" w:rsidP="0043484F">
            <w:pPr>
              <w:ind w:left="360"/>
            </w:pPr>
            <w:r>
              <w:t>10</w:t>
            </w:r>
          </w:p>
        </w:tc>
        <w:tc>
          <w:tcPr>
            <w:tcW w:w="3932" w:type="dxa"/>
            <w:gridSpan w:val="4"/>
            <w:shd w:val="clear" w:color="auto" w:fill="auto"/>
          </w:tcPr>
          <w:p w14:paraId="4A24A002" w14:textId="75A3296B" w:rsidR="0043484F" w:rsidRDefault="0043484F" w:rsidP="0043484F">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3484F" w14:paraId="2189B683" w14:textId="77777777" w:rsidTr="00486739">
        <w:tc>
          <w:tcPr>
            <w:tcW w:w="2388" w:type="dxa"/>
            <w:gridSpan w:val="2"/>
            <w:shd w:val="clear" w:color="auto" w:fill="auto"/>
          </w:tcPr>
          <w:p w14:paraId="02A8A346" w14:textId="2B9A5483" w:rsidR="0043484F" w:rsidRPr="00A9334A" w:rsidRDefault="0043484F" w:rsidP="0043484F">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3030" w:type="dxa"/>
            <w:gridSpan w:val="5"/>
            <w:shd w:val="clear" w:color="auto" w:fill="auto"/>
          </w:tcPr>
          <w:p w14:paraId="1A8C7758" w14:textId="1F229EBB" w:rsidR="0043484F" w:rsidRDefault="0043484F" w:rsidP="0043484F">
            <w:pPr>
              <w:ind w:left="360"/>
            </w:pPr>
            <w:r>
              <w:t>6.0</w:t>
            </w:r>
          </w:p>
        </w:tc>
        <w:tc>
          <w:tcPr>
            <w:tcW w:w="3932" w:type="dxa"/>
            <w:gridSpan w:val="4"/>
            <w:shd w:val="clear" w:color="auto" w:fill="auto"/>
          </w:tcPr>
          <w:p w14:paraId="19CB2651" w14:textId="6B3402A5" w:rsidR="0043484F" w:rsidRDefault="0043484F" w:rsidP="0043484F">
            <w:r w:rsidRPr="00A9334A">
              <w:rPr>
                <w:rFonts w:cstheme="minorHAnsi"/>
              </w:rPr>
              <w:t>Normal &lt;5.7%</w:t>
            </w:r>
          </w:p>
        </w:tc>
      </w:tr>
      <w:tr w:rsidR="0043484F" w14:paraId="31129401" w14:textId="77777777" w:rsidTr="00486739">
        <w:tc>
          <w:tcPr>
            <w:tcW w:w="2388" w:type="dxa"/>
            <w:gridSpan w:val="2"/>
            <w:shd w:val="clear" w:color="auto" w:fill="auto"/>
          </w:tcPr>
          <w:p w14:paraId="3B2B8533" w14:textId="1E9EB931" w:rsidR="0043484F" w:rsidRPr="00A9334A" w:rsidRDefault="0043484F" w:rsidP="0043484F">
            <w:pPr>
              <w:ind w:left="360"/>
              <w:rPr>
                <w:rFonts w:cstheme="minorHAnsi"/>
              </w:rPr>
            </w:pPr>
            <w:r>
              <w:rPr>
                <w:rFonts w:cstheme="minorHAnsi"/>
              </w:rPr>
              <w:t>INR</w:t>
            </w:r>
          </w:p>
        </w:tc>
        <w:tc>
          <w:tcPr>
            <w:tcW w:w="3030" w:type="dxa"/>
            <w:gridSpan w:val="5"/>
            <w:shd w:val="clear" w:color="auto" w:fill="auto"/>
          </w:tcPr>
          <w:p w14:paraId="0FA1C58E" w14:textId="2C804698" w:rsidR="0043484F" w:rsidRDefault="0043484F" w:rsidP="0043484F">
            <w:pPr>
              <w:ind w:left="360"/>
            </w:pPr>
            <w:r>
              <w:t>1</w:t>
            </w:r>
          </w:p>
        </w:tc>
        <w:tc>
          <w:tcPr>
            <w:tcW w:w="3932" w:type="dxa"/>
            <w:gridSpan w:val="4"/>
            <w:shd w:val="clear" w:color="auto" w:fill="auto"/>
          </w:tcPr>
          <w:p w14:paraId="4C248BC3" w14:textId="1D31FC4F" w:rsidR="0043484F" w:rsidRDefault="0043484F" w:rsidP="0043484F">
            <w:r w:rsidRPr="00A9334A">
              <w:rPr>
                <w:rFonts w:cstheme="minorHAnsi"/>
              </w:rPr>
              <w:t>Normal: 1.0</w:t>
            </w:r>
          </w:p>
        </w:tc>
      </w:tr>
      <w:tr w:rsidR="0043484F" w14:paraId="53545431" w14:textId="77777777" w:rsidTr="00486739">
        <w:tc>
          <w:tcPr>
            <w:tcW w:w="2388" w:type="dxa"/>
            <w:gridSpan w:val="2"/>
            <w:shd w:val="clear" w:color="auto" w:fill="auto"/>
          </w:tcPr>
          <w:p w14:paraId="30C4ADE0" w14:textId="6F34A8F9" w:rsidR="0043484F" w:rsidRPr="00A9334A" w:rsidRDefault="0043484F" w:rsidP="0043484F">
            <w:pPr>
              <w:ind w:left="360"/>
              <w:rPr>
                <w:rFonts w:cstheme="minorHAnsi"/>
              </w:rPr>
            </w:pPr>
            <w:r w:rsidRPr="00A9334A">
              <w:rPr>
                <w:rFonts w:cstheme="minorHAnsi"/>
              </w:rPr>
              <w:t>Platelets</w:t>
            </w:r>
          </w:p>
        </w:tc>
        <w:tc>
          <w:tcPr>
            <w:tcW w:w="3030" w:type="dxa"/>
            <w:gridSpan w:val="5"/>
            <w:shd w:val="clear" w:color="auto" w:fill="auto"/>
          </w:tcPr>
          <w:p w14:paraId="044F371B" w14:textId="7B850A62" w:rsidR="0043484F" w:rsidRDefault="0043484F" w:rsidP="0043484F">
            <w:pPr>
              <w:ind w:left="360"/>
            </w:pPr>
            <w:r>
              <w:t>200,000</w:t>
            </w:r>
          </w:p>
        </w:tc>
        <w:tc>
          <w:tcPr>
            <w:tcW w:w="3932" w:type="dxa"/>
            <w:gridSpan w:val="4"/>
            <w:shd w:val="clear" w:color="auto" w:fill="auto"/>
          </w:tcPr>
          <w:p w14:paraId="6E01BA48" w14:textId="3A58BA2B" w:rsidR="0043484F" w:rsidRDefault="0043484F" w:rsidP="0043484F">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43484F" w14:paraId="4BEFA6C4" w14:textId="77777777" w:rsidTr="00486739">
        <w:trPr>
          <w:gridAfter w:val="9"/>
          <w:wAfter w:w="6962" w:type="dxa"/>
        </w:trPr>
        <w:tc>
          <w:tcPr>
            <w:tcW w:w="2388" w:type="dxa"/>
            <w:gridSpan w:val="2"/>
            <w:shd w:val="clear" w:color="auto" w:fill="FFC000"/>
          </w:tcPr>
          <w:p w14:paraId="652EB557" w14:textId="70C89818" w:rsidR="0043484F" w:rsidRDefault="0043484F" w:rsidP="0043484F">
            <w:pPr>
              <w:ind w:left="360"/>
            </w:pPr>
            <w:r w:rsidRPr="00CE0A65">
              <w:rPr>
                <w:b/>
                <w:bCs/>
              </w:rPr>
              <w:t>Medication</w:t>
            </w:r>
            <w:r>
              <w:rPr>
                <w:b/>
                <w:bCs/>
              </w:rPr>
              <w:t>s</w:t>
            </w:r>
          </w:p>
        </w:tc>
      </w:tr>
      <w:tr w:rsidR="0043484F" w14:paraId="4EDD8235" w14:textId="77777777" w:rsidTr="00B46EB9">
        <w:tc>
          <w:tcPr>
            <w:tcW w:w="2425" w:type="dxa"/>
            <w:gridSpan w:val="3"/>
          </w:tcPr>
          <w:p w14:paraId="43DD9714" w14:textId="77777777" w:rsidR="0043484F" w:rsidRDefault="0043484F" w:rsidP="0043484F">
            <w:pPr>
              <w:ind w:left="360"/>
            </w:pPr>
            <w:r>
              <w:t>Medication</w:t>
            </w:r>
          </w:p>
        </w:tc>
        <w:tc>
          <w:tcPr>
            <w:tcW w:w="3861" w:type="dxa"/>
            <w:gridSpan w:val="5"/>
          </w:tcPr>
          <w:p w14:paraId="26F9A6FE" w14:textId="77777777" w:rsidR="0043484F" w:rsidRDefault="0043484F" w:rsidP="0043484F">
            <w:pPr>
              <w:ind w:left="360"/>
            </w:pPr>
            <w:r>
              <w:t xml:space="preserve">Dosage/Frequency/ Route </w:t>
            </w:r>
          </w:p>
        </w:tc>
        <w:tc>
          <w:tcPr>
            <w:tcW w:w="3064" w:type="dxa"/>
            <w:gridSpan w:val="3"/>
          </w:tcPr>
          <w:p w14:paraId="5288381D" w14:textId="77777777" w:rsidR="0043484F" w:rsidRDefault="0043484F" w:rsidP="0043484F">
            <w:pPr>
              <w:ind w:left="360"/>
            </w:pPr>
            <w:r>
              <w:t xml:space="preserve">        Time</w:t>
            </w:r>
          </w:p>
        </w:tc>
      </w:tr>
      <w:tr w:rsidR="0043484F" w14:paraId="4A3424AD" w14:textId="77777777" w:rsidTr="00B46EB9">
        <w:tc>
          <w:tcPr>
            <w:tcW w:w="2425" w:type="dxa"/>
            <w:gridSpan w:val="3"/>
          </w:tcPr>
          <w:p w14:paraId="22D904A5" w14:textId="77777777" w:rsidR="0043484F" w:rsidRDefault="0043484F" w:rsidP="0043484F">
            <w:pPr>
              <w:ind w:left="360"/>
            </w:pPr>
            <w:r>
              <w:t>Oxycodone</w:t>
            </w:r>
          </w:p>
        </w:tc>
        <w:tc>
          <w:tcPr>
            <w:tcW w:w="3861" w:type="dxa"/>
            <w:gridSpan w:val="5"/>
          </w:tcPr>
          <w:p w14:paraId="7A93FC2A" w14:textId="77777777" w:rsidR="0043484F" w:rsidRDefault="0043484F" w:rsidP="0043484F">
            <w:pPr>
              <w:ind w:left="360"/>
            </w:pPr>
            <w:r>
              <w:t>5 mg q 4 h PRN moderate pain (4-6)</w:t>
            </w:r>
          </w:p>
        </w:tc>
        <w:tc>
          <w:tcPr>
            <w:tcW w:w="1023" w:type="dxa"/>
          </w:tcPr>
          <w:p w14:paraId="1A3DC960" w14:textId="77777777" w:rsidR="0043484F" w:rsidRDefault="0043484F" w:rsidP="0043484F">
            <w:pPr>
              <w:ind w:left="360"/>
            </w:pPr>
            <w:r>
              <w:t>1230</w:t>
            </w:r>
          </w:p>
        </w:tc>
        <w:tc>
          <w:tcPr>
            <w:tcW w:w="1020" w:type="dxa"/>
          </w:tcPr>
          <w:p w14:paraId="4F6333ED" w14:textId="77777777" w:rsidR="0043484F" w:rsidRDefault="0043484F" w:rsidP="0043484F">
            <w:pPr>
              <w:ind w:left="360"/>
            </w:pPr>
          </w:p>
        </w:tc>
        <w:tc>
          <w:tcPr>
            <w:tcW w:w="1021" w:type="dxa"/>
          </w:tcPr>
          <w:p w14:paraId="2BCBF2F3" w14:textId="77777777" w:rsidR="0043484F" w:rsidRDefault="0043484F" w:rsidP="0043484F">
            <w:pPr>
              <w:ind w:left="360"/>
            </w:pPr>
          </w:p>
        </w:tc>
      </w:tr>
      <w:tr w:rsidR="0043484F" w14:paraId="19C355B7" w14:textId="77777777" w:rsidTr="00B46EB9">
        <w:tc>
          <w:tcPr>
            <w:tcW w:w="2425" w:type="dxa"/>
            <w:gridSpan w:val="3"/>
          </w:tcPr>
          <w:p w14:paraId="4D6FD6DD" w14:textId="77777777" w:rsidR="0043484F" w:rsidRDefault="0043484F" w:rsidP="0043484F">
            <w:pPr>
              <w:ind w:left="360"/>
            </w:pPr>
            <w:r>
              <w:t xml:space="preserve">Oxycodone </w:t>
            </w:r>
          </w:p>
        </w:tc>
        <w:tc>
          <w:tcPr>
            <w:tcW w:w="3861" w:type="dxa"/>
            <w:gridSpan w:val="5"/>
          </w:tcPr>
          <w:p w14:paraId="5692CA34" w14:textId="77777777" w:rsidR="0043484F" w:rsidRDefault="0043484F" w:rsidP="0043484F">
            <w:pPr>
              <w:ind w:left="360"/>
            </w:pPr>
            <w:r>
              <w:t xml:space="preserve">10 mg q 4 h PRN severe pain (7-10) </w:t>
            </w:r>
          </w:p>
        </w:tc>
        <w:tc>
          <w:tcPr>
            <w:tcW w:w="1023" w:type="dxa"/>
          </w:tcPr>
          <w:p w14:paraId="586418A3" w14:textId="77777777" w:rsidR="0043484F" w:rsidRDefault="0043484F" w:rsidP="0043484F">
            <w:pPr>
              <w:ind w:left="360"/>
            </w:pPr>
          </w:p>
        </w:tc>
        <w:tc>
          <w:tcPr>
            <w:tcW w:w="1020" w:type="dxa"/>
          </w:tcPr>
          <w:p w14:paraId="131206B3" w14:textId="77777777" w:rsidR="0043484F" w:rsidRDefault="0043484F" w:rsidP="0043484F">
            <w:pPr>
              <w:ind w:left="360"/>
            </w:pPr>
          </w:p>
        </w:tc>
        <w:tc>
          <w:tcPr>
            <w:tcW w:w="1021" w:type="dxa"/>
          </w:tcPr>
          <w:p w14:paraId="3597C091" w14:textId="77777777" w:rsidR="0043484F" w:rsidRDefault="0043484F" w:rsidP="0043484F">
            <w:pPr>
              <w:ind w:left="360"/>
            </w:pPr>
          </w:p>
        </w:tc>
      </w:tr>
      <w:tr w:rsidR="0043484F" w:rsidRPr="00C50945" w14:paraId="543783CD" w14:textId="77777777" w:rsidTr="00C50945">
        <w:tc>
          <w:tcPr>
            <w:tcW w:w="2425" w:type="dxa"/>
            <w:gridSpan w:val="3"/>
          </w:tcPr>
          <w:p w14:paraId="43E8FAC7" w14:textId="77777777" w:rsidR="0043484F" w:rsidRPr="00C50945" w:rsidRDefault="0043484F" w:rsidP="0043484F">
            <w:pPr>
              <w:ind w:left="360"/>
            </w:pPr>
            <w:r w:rsidRPr="00C50945">
              <w:t>Senn</w:t>
            </w:r>
            <w:r w:rsidRPr="005148B1">
              <w:t>a</w:t>
            </w:r>
          </w:p>
        </w:tc>
        <w:tc>
          <w:tcPr>
            <w:tcW w:w="3861" w:type="dxa"/>
            <w:gridSpan w:val="5"/>
          </w:tcPr>
          <w:p w14:paraId="5BE96D59" w14:textId="77777777" w:rsidR="0043484F" w:rsidRPr="005148B1" w:rsidRDefault="0043484F" w:rsidP="0043484F">
            <w:pPr>
              <w:ind w:left="360"/>
              <w:rPr>
                <w:highlight w:val="yellow"/>
              </w:rPr>
            </w:pPr>
            <w:r w:rsidRPr="00C626AF">
              <w:t>1 tab PO twice daily</w:t>
            </w:r>
          </w:p>
        </w:tc>
        <w:tc>
          <w:tcPr>
            <w:tcW w:w="1023" w:type="dxa"/>
          </w:tcPr>
          <w:p w14:paraId="2514CCFF" w14:textId="77777777" w:rsidR="0043484F" w:rsidRPr="00C50945" w:rsidRDefault="0043484F" w:rsidP="0043484F">
            <w:pPr>
              <w:ind w:left="360"/>
            </w:pPr>
          </w:p>
        </w:tc>
        <w:tc>
          <w:tcPr>
            <w:tcW w:w="1020" w:type="dxa"/>
          </w:tcPr>
          <w:p w14:paraId="2A090810" w14:textId="77777777" w:rsidR="0043484F" w:rsidRPr="00C50945" w:rsidRDefault="0043484F" w:rsidP="0043484F">
            <w:pPr>
              <w:ind w:left="360"/>
            </w:pPr>
          </w:p>
        </w:tc>
        <w:tc>
          <w:tcPr>
            <w:tcW w:w="1021" w:type="dxa"/>
          </w:tcPr>
          <w:p w14:paraId="378714D8" w14:textId="77777777" w:rsidR="0043484F" w:rsidRPr="00C50945" w:rsidRDefault="0043484F" w:rsidP="0043484F">
            <w:pPr>
              <w:ind w:left="360"/>
            </w:pPr>
          </w:p>
        </w:tc>
      </w:tr>
    </w:tbl>
    <w:p w14:paraId="2401EFB5" w14:textId="5F0FFDB9" w:rsidR="006F3556" w:rsidRDefault="006F3556" w:rsidP="0021270E">
      <w:pPr>
        <w:rPr>
          <w:sz w:val="4"/>
          <w:szCs w:val="4"/>
        </w:rPr>
      </w:pPr>
      <w:bookmarkStart w:id="6" w:name="_Hlk102040320"/>
    </w:p>
    <w:p w14:paraId="038593E1" w14:textId="1761A851" w:rsidR="00BF6889" w:rsidRDefault="00BF6889" w:rsidP="0021270E">
      <w:pPr>
        <w:rPr>
          <w:sz w:val="4"/>
          <w:szCs w:val="4"/>
        </w:rPr>
      </w:pPr>
    </w:p>
    <w:p w14:paraId="598DF53C" w14:textId="77777777" w:rsidR="006411F5" w:rsidRDefault="006411F5" w:rsidP="0021270E">
      <w:pPr>
        <w:rPr>
          <w:sz w:val="4"/>
          <w:szCs w:val="4"/>
        </w:rPr>
      </w:pPr>
    </w:p>
    <w:p w14:paraId="1B73FE72" w14:textId="77777777" w:rsidR="006411F5" w:rsidRDefault="006411F5" w:rsidP="0021270E">
      <w:pPr>
        <w:rPr>
          <w:sz w:val="4"/>
          <w:szCs w:val="4"/>
        </w:rPr>
      </w:pPr>
    </w:p>
    <w:p w14:paraId="1882EFD7" w14:textId="77777777" w:rsidR="00BF6889" w:rsidRPr="00486739" w:rsidRDefault="00BF6889" w:rsidP="0021270E">
      <w:pPr>
        <w:rPr>
          <w:sz w:val="4"/>
          <w:szCs w:val="4"/>
        </w:rPr>
      </w:pPr>
    </w:p>
    <w:p w14:paraId="00B9FF9C" w14:textId="700F125E" w:rsidR="00191B19" w:rsidRDefault="00191B19" w:rsidP="00191B19">
      <w:pPr>
        <w:pStyle w:val="ListParagraph"/>
        <w:numPr>
          <w:ilvl w:val="0"/>
          <w:numId w:val="6"/>
        </w:numPr>
      </w:pPr>
      <w:r>
        <w:lastRenderedPageBreak/>
        <w:t xml:space="preserve">For each potential nursing or </w:t>
      </w:r>
      <w:r w:rsidR="00135F8D">
        <w:t xml:space="preserve">collaborative </w:t>
      </w:r>
      <w:r>
        <w:t>interventions, click to specify whether the intervention is appropriate  or  not appropriate  to include in the plan of care.</w:t>
      </w:r>
    </w:p>
    <w:tbl>
      <w:tblPr>
        <w:tblStyle w:val="TableGrid"/>
        <w:tblW w:w="9540" w:type="dxa"/>
        <w:tblInd w:w="-185" w:type="dxa"/>
        <w:tblLook w:val="04A0" w:firstRow="1" w:lastRow="0" w:firstColumn="1" w:lastColumn="0" w:noHBand="0" w:noVBand="1"/>
      </w:tblPr>
      <w:tblGrid>
        <w:gridCol w:w="5040"/>
        <w:gridCol w:w="2160"/>
        <w:gridCol w:w="2340"/>
      </w:tblGrid>
      <w:tr w:rsidR="00191B19" w14:paraId="1FF159EB" w14:textId="77777777" w:rsidTr="00486739">
        <w:tc>
          <w:tcPr>
            <w:tcW w:w="5040" w:type="dxa"/>
          </w:tcPr>
          <w:p w14:paraId="7A8FAAC8" w14:textId="77777777" w:rsidR="00191B19" w:rsidRDefault="00191B19" w:rsidP="00486739">
            <w:r>
              <w:t>Potential Intervention</w:t>
            </w:r>
          </w:p>
        </w:tc>
        <w:tc>
          <w:tcPr>
            <w:tcW w:w="2160" w:type="dxa"/>
          </w:tcPr>
          <w:p w14:paraId="7497B3D0" w14:textId="77777777" w:rsidR="00191B19" w:rsidRDefault="00191B19" w:rsidP="00486739">
            <w:r>
              <w:t xml:space="preserve">Appropriate  </w:t>
            </w:r>
          </w:p>
        </w:tc>
        <w:tc>
          <w:tcPr>
            <w:tcW w:w="2340" w:type="dxa"/>
          </w:tcPr>
          <w:p w14:paraId="7ADA335C" w14:textId="77777777" w:rsidR="00191B19" w:rsidRDefault="00191B19" w:rsidP="00486739">
            <w:r>
              <w:t xml:space="preserve">Not appropriate  </w:t>
            </w:r>
          </w:p>
        </w:tc>
      </w:tr>
      <w:tr w:rsidR="00191B19" w14:paraId="68FC2347" w14:textId="77777777" w:rsidTr="00486739">
        <w:tc>
          <w:tcPr>
            <w:tcW w:w="5040" w:type="dxa"/>
          </w:tcPr>
          <w:p w14:paraId="09134BD7" w14:textId="77525158" w:rsidR="00191B19" w:rsidRDefault="005B7094" w:rsidP="00486739">
            <w:r>
              <w:t xml:space="preserve">Notify provider </w:t>
            </w:r>
          </w:p>
        </w:tc>
        <w:tc>
          <w:tcPr>
            <w:tcW w:w="2160" w:type="dxa"/>
          </w:tcPr>
          <w:p w14:paraId="445124D0" w14:textId="2C078472" w:rsidR="00191B19" w:rsidRDefault="005B7094" w:rsidP="00486739">
            <w:pPr>
              <w:pStyle w:val="ListParagraph"/>
              <w:numPr>
                <w:ilvl w:val="0"/>
                <w:numId w:val="7"/>
              </w:numPr>
            </w:pPr>
            <w:r>
              <w:t>*</w:t>
            </w:r>
          </w:p>
        </w:tc>
        <w:tc>
          <w:tcPr>
            <w:tcW w:w="2340" w:type="dxa"/>
          </w:tcPr>
          <w:p w14:paraId="77FE11C1" w14:textId="77777777" w:rsidR="00191B19" w:rsidRDefault="00191B19" w:rsidP="00486739">
            <w:pPr>
              <w:pStyle w:val="ListParagraph"/>
              <w:numPr>
                <w:ilvl w:val="0"/>
                <w:numId w:val="8"/>
              </w:numPr>
            </w:pPr>
          </w:p>
        </w:tc>
      </w:tr>
      <w:tr w:rsidR="00191B19" w14:paraId="208474E8" w14:textId="77777777" w:rsidTr="00486739">
        <w:tc>
          <w:tcPr>
            <w:tcW w:w="5040" w:type="dxa"/>
          </w:tcPr>
          <w:p w14:paraId="2BE258E6" w14:textId="2277BCD3" w:rsidR="00191B19" w:rsidRDefault="005B7094" w:rsidP="00486739">
            <w:r>
              <w:t xml:space="preserve">Administer </w:t>
            </w:r>
            <w:r w:rsidR="0053112E">
              <w:t>o</w:t>
            </w:r>
            <w:r>
              <w:t xml:space="preserve">xycodone </w:t>
            </w:r>
            <w:r w:rsidR="00FE0A85">
              <w:t>10</w:t>
            </w:r>
            <w:r>
              <w:t xml:space="preserve"> mg </w:t>
            </w:r>
          </w:p>
        </w:tc>
        <w:tc>
          <w:tcPr>
            <w:tcW w:w="2160" w:type="dxa"/>
          </w:tcPr>
          <w:p w14:paraId="25793DEE" w14:textId="77777777" w:rsidR="00191B19" w:rsidRDefault="00191B19" w:rsidP="00486739">
            <w:pPr>
              <w:pStyle w:val="ListParagraph"/>
              <w:numPr>
                <w:ilvl w:val="0"/>
                <w:numId w:val="7"/>
              </w:numPr>
            </w:pPr>
          </w:p>
        </w:tc>
        <w:tc>
          <w:tcPr>
            <w:tcW w:w="2340" w:type="dxa"/>
          </w:tcPr>
          <w:p w14:paraId="3749AD27" w14:textId="7F3B7B1A" w:rsidR="00191B19" w:rsidRDefault="005B7094" w:rsidP="00486739">
            <w:pPr>
              <w:pStyle w:val="ListParagraph"/>
              <w:numPr>
                <w:ilvl w:val="0"/>
                <w:numId w:val="8"/>
              </w:numPr>
            </w:pPr>
            <w:r>
              <w:t>*</w:t>
            </w:r>
          </w:p>
        </w:tc>
      </w:tr>
      <w:tr w:rsidR="00191B19" w14:paraId="6E5F6B79" w14:textId="77777777" w:rsidTr="00486739">
        <w:tc>
          <w:tcPr>
            <w:tcW w:w="5040" w:type="dxa"/>
          </w:tcPr>
          <w:p w14:paraId="1485A38D" w14:textId="6798E7AE" w:rsidR="00191B19" w:rsidRDefault="004E5C65" w:rsidP="00486739">
            <w:r>
              <w:t xml:space="preserve">Compress JP drain </w:t>
            </w:r>
          </w:p>
        </w:tc>
        <w:tc>
          <w:tcPr>
            <w:tcW w:w="2160" w:type="dxa"/>
          </w:tcPr>
          <w:p w14:paraId="65E025B2" w14:textId="20F6B7E3" w:rsidR="00191B19" w:rsidRDefault="00FF5160" w:rsidP="00486739">
            <w:pPr>
              <w:pStyle w:val="ListParagraph"/>
              <w:numPr>
                <w:ilvl w:val="0"/>
                <w:numId w:val="7"/>
              </w:numPr>
            </w:pPr>
            <w:r>
              <w:t>*</w:t>
            </w:r>
          </w:p>
        </w:tc>
        <w:tc>
          <w:tcPr>
            <w:tcW w:w="2340" w:type="dxa"/>
          </w:tcPr>
          <w:p w14:paraId="631316D2" w14:textId="77777777" w:rsidR="00191B19" w:rsidRDefault="00191B19" w:rsidP="00486739">
            <w:pPr>
              <w:pStyle w:val="ListParagraph"/>
              <w:numPr>
                <w:ilvl w:val="0"/>
                <w:numId w:val="8"/>
              </w:numPr>
            </w:pPr>
          </w:p>
        </w:tc>
      </w:tr>
      <w:tr w:rsidR="00191B19" w14:paraId="239B7C37" w14:textId="77777777" w:rsidTr="00486739">
        <w:tc>
          <w:tcPr>
            <w:tcW w:w="5040" w:type="dxa"/>
          </w:tcPr>
          <w:p w14:paraId="5DAB0474" w14:textId="16B1A9F2" w:rsidR="00191B19" w:rsidRDefault="00D46061" w:rsidP="00486739">
            <w:r>
              <w:t xml:space="preserve">Blood draw for hemoglobin and hematocrit </w:t>
            </w:r>
          </w:p>
        </w:tc>
        <w:tc>
          <w:tcPr>
            <w:tcW w:w="2160" w:type="dxa"/>
          </w:tcPr>
          <w:p w14:paraId="04D6CDF4" w14:textId="38D15D24" w:rsidR="00191B19" w:rsidRDefault="00D46061" w:rsidP="00486739">
            <w:pPr>
              <w:pStyle w:val="ListParagraph"/>
              <w:numPr>
                <w:ilvl w:val="0"/>
                <w:numId w:val="7"/>
              </w:numPr>
            </w:pPr>
            <w:r>
              <w:t>*</w:t>
            </w:r>
          </w:p>
        </w:tc>
        <w:tc>
          <w:tcPr>
            <w:tcW w:w="2340" w:type="dxa"/>
          </w:tcPr>
          <w:p w14:paraId="3FA7CE20" w14:textId="77777777" w:rsidR="00191B19" w:rsidRDefault="00191B19" w:rsidP="00486739">
            <w:pPr>
              <w:pStyle w:val="ListParagraph"/>
              <w:numPr>
                <w:ilvl w:val="0"/>
                <w:numId w:val="8"/>
              </w:numPr>
            </w:pPr>
          </w:p>
        </w:tc>
      </w:tr>
      <w:tr w:rsidR="00191B19" w14:paraId="5599658A" w14:textId="77777777" w:rsidTr="00486739">
        <w:tc>
          <w:tcPr>
            <w:tcW w:w="5040" w:type="dxa"/>
          </w:tcPr>
          <w:p w14:paraId="1EF9149D" w14:textId="0D4097F6" w:rsidR="00191B19" w:rsidRDefault="00CC5BA6" w:rsidP="00486739">
            <w:r>
              <w:t xml:space="preserve">Insert </w:t>
            </w:r>
            <w:r w:rsidR="00135F8D">
              <w:t xml:space="preserve">indwelling urinary </w:t>
            </w:r>
            <w:r>
              <w:t xml:space="preserve">catheter </w:t>
            </w:r>
          </w:p>
        </w:tc>
        <w:tc>
          <w:tcPr>
            <w:tcW w:w="2160" w:type="dxa"/>
          </w:tcPr>
          <w:p w14:paraId="54987B37" w14:textId="77777777" w:rsidR="00191B19" w:rsidRDefault="00191B19" w:rsidP="00486739">
            <w:pPr>
              <w:pStyle w:val="ListParagraph"/>
              <w:numPr>
                <w:ilvl w:val="0"/>
                <w:numId w:val="7"/>
              </w:numPr>
            </w:pPr>
          </w:p>
        </w:tc>
        <w:tc>
          <w:tcPr>
            <w:tcW w:w="2340" w:type="dxa"/>
          </w:tcPr>
          <w:p w14:paraId="78BBBEF3" w14:textId="67E0EDB8" w:rsidR="00191B19" w:rsidRDefault="00CC5BA6" w:rsidP="00486739">
            <w:pPr>
              <w:pStyle w:val="ListParagraph"/>
              <w:numPr>
                <w:ilvl w:val="0"/>
                <w:numId w:val="8"/>
              </w:numPr>
            </w:pPr>
            <w:r>
              <w:t>*</w:t>
            </w:r>
          </w:p>
        </w:tc>
      </w:tr>
      <w:tr w:rsidR="00BF6889" w14:paraId="43924FE6" w14:textId="77777777" w:rsidTr="00486739">
        <w:tc>
          <w:tcPr>
            <w:tcW w:w="5040" w:type="dxa"/>
          </w:tcPr>
          <w:p w14:paraId="6C50AA04" w14:textId="6D55F316" w:rsidR="00BF6889" w:rsidRDefault="00BF6889" w:rsidP="00486739">
            <w:r w:rsidRPr="00B41312">
              <w:t>Administer senna 1 tab PO twice daily</w:t>
            </w:r>
          </w:p>
        </w:tc>
        <w:tc>
          <w:tcPr>
            <w:tcW w:w="2160" w:type="dxa"/>
          </w:tcPr>
          <w:p w14:paraId="6D973D62" w14:textId="5E037410" w:rsidR="00BF6889" w:rsidRDefault="00BF6889" w:rsidP="00486739">
            <w:pPr>
              <w:pStyle w:val="ListParagraph"/>
              <w:numPr>
                <w:ilvl w:val="0"/>
                <w:numId w:val="7"/>
              </w:numPr>
            </w:pPr>
            <w:r>
              <w:t>*</w:t>
            </w:r>
          </w:p>
        </w:tc>
        <w:tc>
          <w:tcPr>
            <w:tcW w:w="2340" w:type="dxa"/>
          </w:tcPr>
          <w:p w14:paraId="5E1AC206" w14:textId="77777777" w:rsidR="00BF6889" w:rsidRDefault="00BF6889" w:rsidP="00486739">
            <w:pPr>
              <w:pStyle w:val="ListParagraph"/>
              <w:numPr>
                <w:ilvl w:val="0"/>
                <w:numId w:val="8"/>
              </w:numPr>
            </w:pPr>
          </w:p>
        </w:tc>
      </w:tr>
      <w:bookmarkEnd w:id="6"/>
    </w:tbl>
    <w:p w14:paraId="54F92079" w14:textId="056E1142" w:rsidR="00191B19" w:rsidRDefault="00191B19" w:rsidP="00191B19">
      <w:pPr>
        <w:rPr>
          <w:b/>
          <w:bCs/>
          <w:u w:val="single"/>
        </w:rPr>
      </w:pPr>
    </w:p>
    <w:p w14:paraId="27E2C184" w14:textId="77777777" w:rsidR="006411F5" w:rsidRPr="00B5532B" w:rsidRDefault="006411F5" w:rsidP="006411F5">
      <w:pPr>
        <w:pStyle w:val="ListParagraph"/>
        <w:ind w:left="0"/>
        <w:rPr>
          <w:b/>
          <w:bCs/>
        </w:rPr>
      </w:pPr>
      <w:r>
        <w:rPr>
          <w:b/>
          <w:bCs/>
        </w:rPr>
        <w:t>Scoring rule: 0/1</w:t>
      </w:r>
    </w:p>
    <w:tbl>
      <w:tblPr>
        <w:tblStyle w:val="TableGrid"/>
        <w:tblW w:w="0" w:type="auto"/>
        <w:tblInd w:w="-185" w:type="dxa"/>
        <w:tblLook w:val="04A0" w:firstRow="1" w:lastRow="0" w:firstColumn="1" w:lastColumn="0" w:noHBand="0" w:noVBand="1"/>
      </w:tblPr>
      <w:tblGrid>
        <w:gridCol w:w="9535"/>
      </w:tblGrid>
      <w:tr w:rsidR="00191B19" w14:paraId="5E681484" w14:textId="77777777" w:rsidTr="00C626AF">
        <w:tc>
          <w:tcPr>
            <w:tcW w:w="9535" w:type="dxa"/>
          </w:tcPr>
          <w:p w14:paraId="14B77DF6" w14:textId="3115DA6E" w:rsidR="00191B19" w:rsidRPr="00274BA3" w:rsidRDefault="00191B19" w:rsidP="00B81855">
            <w:pPr>
              <w:rPr>
                <w:color w:val="FF0000"/>
              </w:rPr>
            </w:pPr>
            <w:r w:rsidRPr="00620BE3">
              <w:t>Rationale:</w:t>
            </w:r>
            <w:r w:rsidR="002360BF">
              <w:t xml:space="preserve"> </w:t>
            </w:r>
            <w:r w:rsidR="00486739">
              <w:t xml:space="preserve"> </w:t>
            </w:r>
            <w:r w:rsidR="002360BF">
              <w:t>Because the dressing is saturated, the nurse should notify the provider</w:t>
            </w:r>
            <w:r w:rsidR="00FE0A85">
              <w:t xml:space="preserve">. The client’s pain appears well controlled at 4 and the order for </w:t>
            </w:r>
            <w:r w:rsidR="00A9451F">
              <w:t>o</w:t>
            </w:r>
            <w:r w:rsidR="00FE0A85">
              <w:t>xycodone 10 mg is for pain of 7-1</w:t>
            </w:r>
            <w:r w:rsidR="006F3556">
              <w:t>0 so this would not be the appropriate dosage to administer.</w:t>
            </w:r>
            <w:r w:rsidR="00BD7946">
              <w:t xml:space="preserve"> Ensuring the JP</w:t>
            </w:r>
            <w:r w:rsidR="0094102A">
              <w:t xml:space="preserve"> drain</w:t>
            </w:r>
            <w:r w:rsidR="00BD7946">
              <w:t xml:space="preserve"> is compressed </w:t>
            </w:r>
            <w:r w:rsidR="0094102A">
              <w:t xml:space="preserve">is </w:t>
            </w:r>
            <w:r w:rsidR="006E5ED8">
              <w:t xml:space="preserve">necessary to create suction for drainage. </w:t>
            </w:r>
            <w:r w:rsidR="00C573A3">
              <w:t xml:space="preserve"> </w:t>
            </w:r>
            <w:r w:rsidR="008A6DA7">
              <w:t xml:space="preserve">Lab work for </w:t>
            </w:r>
            <w:r w:rsidR="007C26C3">
              <w:t>h</w:t>
            </w:r>
            <w:r w:rsidR="008A6DA7">
              <w:t xml:space="preserve">emoglobin and </w:t>
            </w:r>
            <w:r w:rsidR="007C26C3">
              <w:t>h</w:t>
            </w:r>
            <w:r w:rsidR="008A6DA7">
              <w:t>ematocrit should be done to monitor blood loss</w:t>
            </w:r>
            <w:r w:rsidR="00581CD0">
              <w:t xml:space="preserve"> because the dressing was saturated. </w:t>
            </w:r>
            <w:r w:rsidR="008A6DA7">
              <w:t xml:space="preserve">Inserting a </w:t>
            </w:r>
            <w:r w:rsidR="007C26C3">
              <w:t>F</w:t>
            </w:r>
            <w:r w:rsidR="008A6DA7">
              <w:t xml:space="preserve">oley catheter is not indicated- the client </w:t>
            </w:r>
            <w:r w:rsidR="00C433AA">
              <w:t>has the urge to void</w:t>
            </w:r>
            <w:r w:rsidR="0063715B">
              <w:t xml:space="preserve"> and it has not been 8 hours since the catheter was removed.</w:t>
            </w:r>
            <w:r w:rsidR="0063715B" w:rsidRPr="00556F1A">
              <w:t xml:space="preserve"> </w:t>
            </w:r>
            <w:r w:rsidR="00B41312" w:rsidRPr="00556F1A">
              <w:t>Senna is appropriate to administer</w:t>
            </w:r>
            <w:r w:rsidR="00C47398" w:rsidRPr="00556F1A">
              <w:t xml:space="preserve"> to surgical patients</w:t>
            </w:r>
            <w:r w:rsidR="00B41312" w:rsidRPr="00556F1A">
              <w:t xml:space="preserve"> to prevent straining while having a bowel movement</w:t>
            </w:r>
            <w:r w:rsidR="00C47398" w:rsidRPr="00556F1A">
              <w:t>; the client also reports no bowel movement for two days and is on opioids which can lead to constipation.</w:t>
            </w:r>
            <w:r w:rsidR="00C47398">
              <w:t xml:space="preserve"> </w:t>
            </w:r>
          </w:p>
        </w:tc>
      </w:tr>
    </w:tbl>
    <w:p w14:paraId="79CBA567" w14:textId="77777777" w:rsidR="00191B19" w:rsidRDefault="00191B19" w:rsidP="00191B19">
      <w:r>
        <w:br w:type="page"/>
      </w:r>
    </w:p>
    <w:p w14:paraId="14955276" w14:textId="77777777" w:rsidR="00191B19" w:rsidRPr="00735B6F" w:rsidRDefault="00191B19" w:rsidP="00191B19">
      <w:pPr>
        <w:rPr>
          <w:b/>
          <w:bCs/>
          <w:u w:val="single"/>
        </w:rPr>
      </w:pPr>
      <w:r>
        <w:rPr>
          <w:b/>
          <w:bCs/>
          <w:u w:val="single"/>
        </w:rPr>
        <w:lastRenderedPageBreak/>
        <w:t xml:space="preserve">Case Study </w:t>
      </w:r>
      <w:r w:rsidRPr="00735B6F">
        <w:rPr>
          <w:b/>
          <w:bCs/>
          <w:u w:val="single"/>
        </w:rPr>
        <w:t xml:space="preserve">Question 5 of 6 </w:t>
      </w:r>
    </w:p>
    <w:p w14:paraId="603A3CD3" w14:textId="77777777" w:rsidR="00A461A2" w:rsidRPr="00F75CB1" w:rsidRDefault="00A461A2" w:rsidP="00A461A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45"/>
        <w:gridCol w:w="541"/>
        <w:gridCol w:w="37"/>
        <w:gridCol w:w="217"/>
        <w:gridCol w:w="732"/>
        <w:gridCol w:w="1520"/>
        <w:gridCol w:w="522"/>
        <w:gridCol w:w="867"/>
        <w:gridCol w:w="112"/>
        <w:gridCol w:w="911"/>
        <w:gridCol w:w="1023"/>
        <w:gridCol w:w="1023"/>
      </w:tblGrid>
      <w:tr w:rsidR="001A1320" w:rsidRPr="005C6695" w14:paraId="32E5DFFE" w14:textId="77777777" w:rsidTr="00486739">
        <w:trPr>
          <w:gridAfter w:val="8"/>
          <w:wAfter w:w="6708" w:type="dxa"/>
        </w:trPr>
        <w:tc>
          <w:tcPr>
            <w:tcW w:w="2642" w:type="dxa"/>
            <w:gridSpan w:val="4"/>
            <w:shd w:val="clear" w:color="auto" w:fill="FFC000"/>
          </w:tcPr>
          <w:p w14:paraId="07AA7F64" w14:textId="4EFAF683" w:rsidR="001A1320" w:rsidRPr="005C6695" w:rsidRDefault="001A1320" w:rsidP="00486739">
            <w:pPr>
              <w:rPr>
                <w:b/>
                <w:bCs/>
              </w:rPr>
            </w:pPr>
            <w:r>
              <w:rPr>
                <w:b/>
                <w:bCs/>
              </w:rPr>
              <w:t>Nurses’ Notes</w:t>
            </w:r>
          </w:p>
        </w:tc>
      </w:tr>
      <w:tr w:rsidR="001A1320" w14:paraId="451A5BD2" w14:textId="77777777" w:rsidTr="00486739">
        <w:tc>
          <w:tcPr>
            <w:tcW w:w="9350" w:type="dxa"/>
            <w:gridSpan w:val="12"/>
          </w:tcPr>
          <w:p w14:paraId="175DDC23" w14:textId="77777777" w:rsidR="00284372" w:rsidRPr="00556F1A" w:rsidRDefault="00284372" w:rsidP="00284372">
            <w:r w:rsidRPr="00556F1A">
              <w:rPr>
                <w:b/>
                <w:bCs/>
              </w:rPr>
              <w:t>DAY 1 1200</w:t>
            </w:r>
            <w:r>
              <w:rPr>
                <w:b/>
                <w:bCs/>
              </w:rPr>
              <w:t>:</w:t>
            </w:r>
            <w:r w:rsidRPr="00556F1A">
              <w:rPr>
                <w:b/>
                <w:bCs/>
              </w:rPr>
              <w:t xml:space="preserve"> </w:t>
            </w:r>
            <w:r w:rsidRPr="00556F1A">
              <w:t>Admitted to the surgical unit</w:t>
            </w:r>
            <w:r w:rsidRPr="00556F1A">
              <w:rPr>
                <w:color w:val="FF0000"/>
              </w:rPr>
              <w:t xml:space="preserve"> </w:t>
            </w:r>
            <w:r w:rsidRPr="00556F1A">
              <w:t xml:space="preserve">after an L2-L4 laminectomy with Jackson Pratt (JP) drain placement. Has a history of Type II </w:t>
            </w:r>
            <w:r>
              <w:t>diabetes</w:t>
            </w:r>
            <w:r w:rsidRPr="00556F1A">
              <w:t xml:space="preserve"> and back pain for 10 years that was unrelieved with pharmacologic pain management. Jackson Pratt</w:t>
            </w:r>
            <w:r>
              <w:t xml:space="preserve"> (JP)</w:t>
            </w:r>
            <w:r w:rsidRPr="00556F1A">
              <w:t xml:space="preserve"> drain has 30 mL of output upon arrival to floor and is emptied. Bloodwork sent to lab after surgery. She is alert and oriented x4, pupils are 3 cm bilaterally, denies numbness or tingling in extremities, 5/5 strength in all extremities. </w:t>
            </w:r>
            <w:r>
              <w:t xml:space="preserve">Pain rated 6/10. </w:t>
            </w:r>
            <w:r w:rsidRPr="00556F1A">
              <w:t>Foley removed before arrival to floor around 1100 and she is due to void. The surgical dressing is clean, dry, and intact.</w:t>
            </w:r>
          </w:p>
          <w:p w14:paraId="06D2E1F1" w14:textId="77777777" w:rsidR="00284372" w:rsidRPr="00556F1A" w:rsidRDefault="00284372" w:rsidP="00284372">
            <w:r w:rsidRPr="00556F1A">
              <w:rPr>
                <w:b/>
                <w:bCs/>
              </w:rPr>
              <w:t>Day 1 133</w:t>
            </w:r>
            <w:r>
              <w:rPr>
                <w:b/>
                <w:bCs/>
              </w:rPr>
              <w:t>0:</w:t>
            </w:r>
            <w:r w:rsidRPr="00556F1A">
              <w:rPr>
                <w:b/>
                <w:bCs/>
              </w:rPr>
              <w:t xml:space="preserve"> </w:t>
            </w:r>
            <w:r w:rsidRPr="00556F1A">
              <w:t xml:space="preserve">Pain level 3/10 after oxycodone administration </w:t>
            </w:r>
          </w:p>
          <w:p w14:paraId="54EE8BE7" w14:textId="30E60AC0" w:rsidR="00284372" w:rsidRDefault="00284372" w:rsidP="00486739">
            <w:r w:rsidRPr="00556F1A">
              <w:rPr>
                <w:b/>
                <w:bCs/>
              </w:rPr>
              <w:t>Day 1 1600</w:t>
            </w:r>
            <w:r>
              <w:rPr>
                <w:b/>
                <w:bCs/>
              </w:rPr>
              <w:t>:</w:t>
            </w:r>
            <w:r w:rsidRPr="00556F1A">
              <w:rPr>
                <w:b/>
                <w:bCs/>
              </w:rPr>
              <w:t xml:space="preserve"> </w:t>
            </w:r>
            <w:r w:rsidRPr="00556F1A">
              <w:t xml:space="preserve">The client’s neurologic status remains stable. The client reports her back feels “wet”. There is 0 mL of output from the JP drain, the drain is uncompressed, and the surgical dressing is saturated with </w:t>
            </w:r>
            <w:r>
              <w:t xml:space="preserve">dark red </w:t>
            </w:r>
            <w:r w:rsidRPr="00556F1A">
              <w:t xml:space="preserve">blood. She reports bending over to get her call bell </w:t>
            </w:r>
            <w:r>
              <w:t>from</w:t>
            </w:r>
            <w:r w:rsidRPr="00556F1A">
              <w:t xml:space="preserve"> the floor. She has not voided since</w:t>
            </w:r>
            <w:r>
              <w:t xml:space="preserve"> Foley catheter was</w:t>
            </w:r>
            <w:r w:rsidRPr="00556F1A">
              <w:t xml:space="preserve"> removed but reports the urge to go. Reports her last bowel movement was two days before surgery</w:t>
            </w:r>
            <w:r>
              <w:t>.</w:t>
            </w:r>
          </w:p>
          <w:p w14:paraId="28AE9A32" w14:textId="452FADDB" w:rsidR="008112BA" w:rsidRDefault="002901AB" w:rsidP="00486739">
            <w:r>
              <w:rPr>
                <w:b/>
                <w:bCs/>
              </w:rPr>
              <w:t>Day 1 1610</w:t>
            </w:r>
            <w:r w:rsidR="0029368B">
              <w:rPr>
                <w:b/>
                <w:bCs/>
              </w:rPr>
              <w:t>:</w:t>
            </w:r>
            <w:r>
              <w:rPr>
                <w:b/>
                <w:bCs/>
              </w:rPr>
              <w:t xml:space="preserve"> </w:t>
            </w:r>
            <w:r w:rsidR="00B3777F">
              <w:t xml:space="preserve">The JP drain is compressed. </w:t>
            </w:r>
            <w:r>
              <w:t>Provider notified of</w:t>
            </w:r>
            <w:r w:rsidR="001D3FCD">
              <w:t xml:space="preserve"> </w:t>
            </w:r>
            <w:r w:rsidR="00E5438A">
              <w:t>dressin</w:t>
            </w:r>
            <w:r w:rsidR="0071597D">
              <w:t>g</w:t>
            </w:r>
            <w:r w:rsidR="004942DC">
              <w:t xml:space="preserve"> status</w:t>
            </w:r>
            <w:r w:rsidR="00380A71">
              <w:t xml:space="preserve"> and </w:t>
            </w:r>
            <w:r w:rsidR="00982CFB">
              <w:t>assessed the surgical site.</w:t>
            </w:r>
            <w:r w:rsidR="00987021">
              <w:t xml:space="preserve"> T</w:t>
            </w:r>
            <w:r w:rsidR="00884DE1">
              <w:t xml:space="preserve">he incision noted to </w:t>
            </w:r>
            <w:r w:rsidR="003C66E7">
              <w:t>be open</w:t>
            </w:r>
            <w:r w:rsidR="00D86495">
              <w:t xml:space="preserve"> in one area</w:t>
            </w:r>
            <w:r w:rsidR="003C66E7">
              <w:t>.</w:t>
            </w:r>
            <w:r w:rsidR="0042476E">
              <w:t xml:space="preserve"> </w:t>
            </w:r>
            <w:r w:rsidR="007B23A5">
              <w:t>A new dressing applied</w:t>
            </w:r>
            <w:r w:rsidR="004942DC">
              <w:t xml:space="preserve">. </w:t>
            </w:r>
          </w:p>
          <w:p w14:paraId="0D9C6D50" w14:textId="603E2C6D" w:rsidR="00030F73" w:rsidRPr="008112BA" w:rsidRDefault="008E6C70" w:rsidP="00486739">
            <w:pPr>
              <w:rPr>
                <w:color w:val="FF0000"/>
              </w:rPr>
            </w:pPr>
            <w:r w:rsidRPr="009123A7">
              <w:rPr>
                <w:b/>
                <w:bCs/>
              </w:rPr>
              <w:t xml:space="preserve">Day 2 </w:t>
            </w:r>
            <w:r w:rsidR="009123A7" w:rsidRPr="009123A7">
              <w:rPr>
                <w:b/>
                <w:bCs/>
              </w:rPr>
              <w:t>0900</w:t>
            </w:r>
            <w:r w:rsidR="0029368B">
              <w:rPr>
                <w:b/>
                <w:bCs/>
              </w:rPr>
              <w:t>:</w:t>
            </w:r>
            <w:r w:rsidR="00030F73" w:rsidRPr="009123A7">
              <w:rPr>
                <w:b/>
                <w:bCs/>
              </w:rPr>
              <w:t xml:space="preserve"> </w:t>
            </w:r>
            <w:r w:rsidR="00E53DC7">
              <w:t>The client</w:t>
            </w:r>
            <w:r w:rsidR="00041225">
              <w:t xml:space="preserve"> is alert an</w:t>
            </w:r>
            <w:r w:rsidR="00AB6B8B">
              <w:t>d</w:t>
            </w:r>
            <w:r w:rsidR="00041225">
              <w:t xml:space="preserve"> oriented x4</w:t>
            </w:r>
            <w:r w:rsidR="005D5436">
              <w:t xml:space="preserve"> </w:t>
            </w:r>
            <w:r w:rsidR="003667B7">
              <w:t xml:space="preserve">and </w:t>
            </w:r>
            <w:r w:rsidR="00D87516">
              <w:t xml:space="preserve">there have been no changes in neurological status. The JP drain output was </w:t>
            </w:r>
            <w:r w:rsidR="005D5436">
              <w:t xml:space="preserve">50 mL </w:t>
            </w:r>
            <w:r w:rsidR="00D87516">
              <w:t xml:space="preserve">overnight. </w:t>
            </w:r>
            <w:r w:rsidR="002A12EE">
              <w:t xml:space="preserve"> Provider</w:t>
            </w:r>
            <w:r w:rsidR="00E53DC7">
              <w:t xml:space="preserve"> removed the JP drain</w:t>
            </w:r>
            <w:r w:rsidR="00557DF8">
              <w:t>,</w:t>
            </w:r>
            <w:r w:rsidR="00A43C21">
              <w:t xml:space="preserve"> </w:t>
            </w:r>
            <w:r w:rsidR="00E53DC7">
              <w:t xml:space="preserve">and </w:t>
            </w:r>
            <w:r w:rsidR="003667B7">
              <w:t>the client is to be discharged.</w:t>
            </w:r>
            <w:r w:rsidR="005D5907">
              <w:t xml:space="preserve"> Client was fitted for thoracic-lumbar-sacral orthosis (TLSO) back brace. </w:t>
            </w:r>
            <w:r w:rsidR="009A136F">
              <w:t xml:space="preserve"> </w:t>
            </w:r>
          </w:p>
        </w:tc>
      </w:tr>
      <w:tr w:rsidR="00F006FF" w14:paraId="2AD6198C" w14:textId="77777777" w:rsidTr="00486739">
        <w:trPr>
          <w:gridAfter w:val="8"/>
          <w:wAfter w:w="6708" w:type="dxa"/>
        </w:trPr>
        <w:tc>
          <w:tcPr>
            <w:tcW w:w="2642" w:type="dxa"/>
            <w:gridSpan w:val="4"/>
            <w:shd w:val="clear" w:color="auto" w:fill="FFC000"/>
          </w:tcPr>
          <w:p w14:paraId="1F416540" w14:textId="2664509D" w:rsidR="00F006FF" w:rsidRPr="003F3FE5" w:rsidRDefault="00F006FF" w:rsidP="00F006FF">
            <w:pPr>
              <w:rPr>
                <w:i/>
                <w:iCs/>
              </w:rPr>
            </w:pPr>
            <w:r w:rsidRPr="004934A8">
              <w:rPr>
                <w:b/>
                <w:bCs/>
              </w:rPr>
              <w:t>Vital Signs</w:t>
            </w:r>
            <w:r>
              <w:rPr>
                <w:b/>
                <w:bCs/>
              </w:rPr>
              <w:t xml:space="preserve"> </w:t>
            </w:r>
          </w:p>
        </w:tc>
      </w:tr>
      <w:tr w:rsidR="00F006FF" w14:paraId="43A05C48" w14:textId="7B223B00" w:rsidTr="00486739">
        <w:trPr>
          <w:gridAfter w:val="3"/>
          <w:wAfter w:w="2952" w:type="dxa"/>
        </w:trPr>
        <w:tc>
          <w:tcPr>
            <w:tcW w:w="1847" w:type="dxa"/>
          </w:tcPr>
          <w:p w14:paraId="729EECC5" w14:textId="37749E55" w:rsidR="00F006FF" w:rsidRDefault="00F006FF" w:rsidP="00F006FF">
            <w:r>
              <w:t>Time</w:t>
            </w:r>
          </w:p>
        </w:tc>
        <w:tc>
          <w:tcPr>
            <w:tcW w:w="1528" w:type="dxa"/>
            <w:gridSpan w:val="4"/>
          </w:tcPr>
          <w:p w14:paraId="55EE2465" w14:textId="05157E8E" w:rsidR="00F006FF" w:rsidRDefault="000C206C" w:rsidP="00F006FF">
            <w:r>
              <w:t>Day 1: 1200</w:t>
            </w:r>
          </w:p>
        </w:tc>
        <w:tc>
          <w:tcPr>
            <w:tcW w:w="1521" w:type="dxa"/>
          </w:tcPr>
          <w:p w14:paraId="2BF72703" w14:textId="204276EB" w:rsidR="00F006FF" w:rsidRDefault="000C206C" w:rsidP="00F006FF">
            <w:r>
              <w:t>Day 1: 1600</w:t>
            </w:r>
          </w:p>
        </w:tc>
        <w:tc>
          <w:tcPr>
            <w:tcW w:w="1502" w:type="dxa"/>
            <w:gridSpan w:val="3"/>
          </w:tcPr>
          <w:p w14:paraId="6B3E6B4E" w14:textId="7BEA082C" w:rsidR="00F006FF" w:rsidRDefault="000C206C" w:rsidP="00F006FF">
            <w:r>
              <w:t>Day 2: 0900</w:t>
            </w:r>
          </w:p>
        </w:tc>
      </w:tr>
      <w:tr w:rsidR="00F006FF" w14:paraId="1D808AD8" w14:textId="567C53B8" w:rsidTr="00486739">
        <w:trPr>
          <w:gridAfter w:val="3"/>
          <w:wAfter w:w="2952" w:type="dxa"/>
        </w:trPr>
        <w:tc>
          <w:tcPr>
            <w:tcW w:w="1847" w:type="dxa"/>
          </w:tcPr>
          <w:p w14:paraId="7A0106DA" w14:textId="330422ED" w:rsidR="00F006FF" w:rsidRPr="004B4390" w:rsidRDefault="00F006FF" w:rsidP="00F006FF">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4"/>
          </w:tcPr>
          <w:p w14:paraId="1470CB17" w14:textId="1A114D9B" w:rsidR="00F006FF" w:rsidRDefault="000C206C" w:rsidP="00DD300D">
            <w:r>
              <w:t>98.2F/36.7C</w:t>
            </w:r>
          </w:p>
        </w:tc>
        <w:tc>
          <w:tcPr>
            <w:tcW w:w="1521" w:type="dxa"/>
          </w:tcPr>
          <w:p w14:paraId="462BE86D" w14:textId="5A354512" w:rsidR="00F006FF" w:rsidRDefault="000C206C" w:rsidP="00F006FF">
            <w:r>
              <w:t>98.4F/36.8C</w:t>
            </w:r>
          </w:p>
        </w:tc>
        <w:tc>
          <w:tcPr>
            <w:tcW w:w="1502" w:type="dxa"/>
            <w:gridSpan w:val="3"/>
          </w:tcPr>
          <w:p w14:paraId="7AA48B10" w14:textId="1DCC7ECC" w:rsidR="00F006FF" w:rsidRDefault="00DD300D" w:rsidP="00F006FF">
            <w:r>
              <w:t>98.6F/37.0C</w:t>
            </w:r>
          </w:p>
        </w:tc>
      </w:tr>
      <w:tr w:rsidR="00F006FF" w14:paraId="40FDC5B5" w14:textId="117B73FB" w:rsidTr="00486739">
        <w:trPr>
          <w:gridAfter w:val="3"/>
          <w:wAfter w:w="2952" w:type="dxa"/>
        </w:trPr>
        <w:tc>
          <w:tcPr>
            <w:tcW w:w="1847" w:type="dxa"/>
          </w:tcPr>
          <w:p w14:paraId="675B53DD" w14:textId="7E57D2E2" w:rsidR="00F006FF" w:rsidRDefault="00F006FF" w:rsidP="00F006FF">
            <w:r>
              <w:t xml:space="preserve">P </w:t>
            </w:r>
          </w:p>
        </w:tc>
        <w:tc>
          <w:tcPr>
            <w:tcW w:w="1528" w:type="dxa"/>
            <w:gridSpan w:val="4"/>
          </w:tcPr>
          <w:p w14:paraId="35AD257E" w14:textId="7C7882D4" w:rsidR="00F006FF" w:rsidRDefault="000C206C" w:rsidP="00F006FF">
            <w:r>
              <w:t>77</w:t>
            </w:r>
          </w:p>
        </w:tc>
        <w:tc>
          <w:tcPr>
            <w:tcW w:w="1521" w:type="dxa"/>
          </w:tcPr>
          <w:p w14:paraId="4E84354E" w14:textId="615043C7" w:rsidR="00F006FF" w:rsidRDefault="000C206C" w:rsidP="00F006FF">
            <w:r>
              <w:t>70</w:t>
            </w:r>
          </w:p>
        </w:tc>
        <w:tc>
          <w:tcPr>
            <w:tcW w:w="1502" w:type="dxa"/>
            <w:gridSpan w:val="3"/>
          </w:tcPr>
          <w:p w14:paraId="481D29F1" w14:textId="4B4E95E2" w:rsidR="00F006FF" w:rsidRDefault="00DD300D" w:rsidP="00F006FF">
            <w:r>
              <w:t>65</w:t>
            </w:r>
          </w:p>
        </w:tc>
      </w:tr>
      <w:tr w:rsidR="00F006FF" w14:paraId="1C88DF80" w14:textId="7D00BDA1" w:rsidTr="00486739">
        <w:trPr>
          <w:gridAfter w:val="3"/>
          <w:wAfter w:w="2952" w:type="dxa"/>
        </w:trPr>
        <w:tc>
          <w:tcPr>
            <w:tcW w:w="1847" w:type="dxa"/>
          </w:tcPr>
          <w:p w14:paraId="62967875" w14:textId="3D9C2440" w:rsidR="00F006FF" w:rsidRDefault="00F006FF" w:rsidP="00F006FF">
            <w:r>
              <w:t>RR</w:t>
            </w:r>
          </w:p>
        </w:tc>
        <w:tc>
          <w:tcPr>
            <w:tcW w:w="1528" w:type="dxa"/>
            <w:gridSpan w:val="4"/>
          </w:tcPr>
          <w:p w14:paraId="41981A30" w14:textId="4CE1BF1D" w:rsidR="00F006FF" w:rsidRDefault="000C206C" w:rsidP="00F006FF">
            <w:r>
              <w:t>20</w:t>
            </w:r>
          </w:p>
        </w:tc>
        <w:tc>
          <w:tcPr>
            <w:tcW w:w="1521" w:type="dxa"/>
          </w:tcPr>
          <w:p w14:paraId="03317CAE" w14:textId="7AA666B2" w:rsidR="00F006FF" w:rsidRDefault="000C206C" w:rsidP="00F006FF">
            <w:r>
              <w:t>16</w:t>
            </w:r>
          </w:p>
        </w:tc>
        <w:tc>
          <w:tcPr>
            <w:tcW w:w="1502" w:type="dxa"/>
            <w:gridSpan w:val="3"/>
          </w:tcPr>
          <w:p w14:paraId="2077CD70" w14:textId="387AB912" w:rsidR="00F006FF" w:rsidRDefault="00DD300D" w:rsidP="00F006FF">
            <w:r>
              <w:t>18</w:t>
            </w:r>
          </w:p>
        </w:tc>
      </w:tr>
      <w:tr w:rsidR="00F006FF" w14:paraId="52ADF8EB" w14:textId="16479290" w:rsidTr="00486739">
        <w:trPr>
          <w:gridAfter w:val="3"/>
          <w:wAfter w:w="2952" w:type="dxa"/>
        </w:trPr>
        <w:tc>
          <w:tcPr>
            <w:tcW w:w="1847" w:type="dxa"/>
          </w:tcPr>
          <w:p w14:paraId="49F3057F" w14:textId="064B838F" w:rsidR="00F006FF" w:rsidRDefault="00F006FF" w:rsidP="00F006FF">
            <w:r>
              <w:t>B/P</w:t>
            </w:r>
          </w:p>
        </w:tc>
        <w:tc>
          <w:tcPr>
            <w:tcW w:w="1528" w:type="dxa"/>
            <w:gridSpan w:val="4"/>
          </w:tcPr>
          <w:p w14:paraId="0B26BB5F" w14:textId="68068DC2" w:rsidR="00F006FF" w:rsidRDefault="000C206C" w:rsidP="00F006FF">
            <w:r>
              <w:t>110/80</w:t>
            </w:r>
          </w:p>
        </w:tc>
        <w:tc>
          <w:tcPr>
            <w:tcW w:w="1521" w:type="dxa"/>
          </w:tcPr>
          <w:p w14:paraId="67EEE401" w14:textId="36317163" w:rsidR="00F006FF" w:rsidRDefault="000C206C" w:rsidP="00F006FF">
            <w:r>
              <w:t>107/70</w:t>
            </w:r>
          </w:p>
        </w:tc>
        <w:tc>
          <w:tcPr>
            <w:tcW w:w="1502" w:type="dxa"/>
            <w:gridSpan w:val="3"/>
          </w:tcPr>
          <w:p w14:paraId="52CE5529" w14:textId="3FC4F0BA" w:rsidR="00F006FF" w:rsidRDefault="00DD300D" w:rsidP="00F006FF">
            <w:r>
              <w:t>116/74</w:t>
            </w:r>
          </w:p>
        </w:tc>
      </w:tr>
      <w:tr w:rsidR="00F006FF" w14:paraId="40FE93E8" w14:textId="25B3C7CE" w:rsidTr="00486739">
        <w:trPr>
          <w:gridAfter w:val="3"/>
          <w:wAfter w:w="2952" w:type="dxa"/>
        </w:trPr>
        <w:tc>
          <w:tcPr>
            <w:tcW w:w="1847" w:type="dxa"/>
          </w:tcPr>
          <w:p w14:paraId="77332131" w14:textId="32A37368" w:rsidR="00F006FF" w:rsidRDefault="00F006FF" w:rsidP="00F006FF">
            <w:r>
              <w:t>Pulse oximeter</w:t>
            </w:r>
          </w:p>
        </w:tc>
        <w:tc>
          <w:tcPr>
            <w:tcW w:w="1528" w:type="dxa"/>
            <w:gridSpan w:val="4"/>
          </w:tcPr>
          <w:p w14:paraId="7F8D3C20" w14:textId="6E3F450B" w:rsidR="00F006FF" w:rsidRDefault="000C206C" w:rsidP="00F006FF">
            <w:r>
              <w:t>94</w:t>
            </w:r>
          </w:p>
        </w:tc>
        <w:tc>
          <w:tcPr>
            <w:tcW w:w="1521" w:type="dxa"/>
          </w:tcPr>
          <w:p w14:paraId="6848840B" w14:textId="6A2896E3" w:rsidR="00F006FF" w:rsidRDefault="000C206C" w:rsidP="00F006FF">
            <w:r>
              <w:t>95</w:t>
            </w:r>
          </w:p>
        </w:tc>
        <w:tc>
          <w:tcPr>
            <w:tcW w:w="1502" w:type="dxa"/>
            <w:gridSpan w:val="3"/>
          </w:tcPr>
          <w:p w14:paraId="7D04EBFF" w14:textId="09624783" w:rsidR="00F006FF" w:rsidRDefault="00DD300D" w:rsidP="00F006FF">
            <w:r>
              <w:t>98</w:t>
            </w:r>
          </w:p>
        </w:tc>
      </w:tr>
      <w:tr w:rsidR="00F006FF" w14:paraId="1B5417D8" w14:textId="5EA77222" w:rsidTr="00486739">
        <w:trPr>
          <w:gridAfter w:val="3"/>
          <w:wAfter w:w="2952" w:type="dxa"/>
        </w:trPr>
        <w:tc>
          <w:tcPr>
            <w:tcW w:w="1847" w:type="dxa"/>
          </w:tcPr>
          <w:p w14:paraId="017CF311" w14:textId="66EEE46B" w:rsidR="00F006FF" w:rsidRDefault="00F006FF" w:rsidP="00F006FF">
            <w:r>
              <w:t xml:space="preserve">Oxygen </w:t>
            </w:r>
          </w:p>
        </w:tc>
        <w:tc>
          <w:tcPr>
            <w:tcW w:w="1528" w:type="dxa"/>
            <w:gridSpan w:val="4"/>
          </w:tcPr>
          <w:p w14:paraId="3185871A" w14:textId="19B3E052" w:rsidR="00F006FF" w:rsidRDefault="000C206C" w:rsidP="00F006FF">
            <w:r>
              <w:t xml:space="preserve">2L NC </w:t>
            </w:r>
          </w:p>
        </w:tc>
        <w:tc>
          <w:tcPr>
            <w:tcW w:w="1521" w:type="dxa"/>
          </w:tcPr>
          <w:p w14:paraId="6A9CC590" w14:textId="09CD72D0" w:rsidR="00F006FF" w:rsidRDefault="000C206C" w:rsidP="00F006FF">
            <w:r>
              <w:t xml:space="preserve">Room air </w:t>
            </w:r>
          </w:p>
        </w:tc>
        <w:tc>
          <w:tcPr>
            <w:tcW w:w="1502" w:type="dxa"/>
            <w:gridSpan w:val="3"/>
          </w:tcPr>
          <w:p w14:paraId="58D27212" w14:textId="376C4897" w:rsidR="00F006FF" w:rsidRDefault="00DD300D" w:rsidP="00F006FF">
            <w:r>
              <w:t xml:space="preserve">Room air </w:t>
            </w:r>
          </w:p>
        </w:tc>
      </w:tr>
      <w:tr w:rsidR="00F006FF" w14:paraId="259BAABA" w14:textId="42C19B20" w:rsidTr="00486739">
        <w:trPr>
          <w:gridAfter w:val="3"/>
          <w:wAfter w:w="2952" w:type="dxa"/>
        </w:trPr>
        <w:tc>
          <w:tcPr>
            <w:tcW w:w="1847" w:type="dxa"/>
          </w:tcPr>
          <w:p w14:paraId="04237245" w14:textId="116B846A" w:rsidR="00F006FF" w:rsidRDefault="00F006FF" w:rsidP="00F006FF">
            <w:r>
              <w:t>Pain</w:t>
            </w:r>
          </w:p>
        </w:tc>
        <w:tc>
          <w:tcPr>
            <w:tcW w:w="1528" w:type="dxa"/>
            <w:gridSpan w:val="4"/>
          </w:tcPr>
          <w:p w14:paraId="5EE36867" w14:textId="71756974" w:rsidR="00F006FF" w:rsidRDefault="004A5FB2" w:rsidP="00F006FF">
            <w:r>
              <w:t>6</w:t>
            </w:r>
          </w:p>
        </w:tc>
        <w:tc>
          <w:tcPr>
            <w:tcW w:w="1521" w:type="dxa"/>
          </w:tcPr>
          <w:p w14:paraId="55291F1E" w14:textId="29BA570D" w:rsidR="00F006FF" w:rsidRDefault="000C206C" w:rsidP="00F006FF">
            <w:r>
              <w:t>4</w:t>
            </w:r>
          </w:p>
        </w:tc>
        <w:tc>
          <w:tcPr>
            <w:tcW w:w="1502" w:type="dxa"/>
            <w:gridSpan w:val="3"/>
          </w:tcPr>
          <w:p w14:paraId="1868E601" w14:textId="11D8D1F0" w:rsidR="00F006FF" w:rsidRDefault="006B2EFE" w:rsidP="00F006FF">
            <w:r>
              <w:t>3</w:t>
            </w:r>
          </w:p>
        </w:tc>
      </w:tr>
      <w:tr w:rsidR="00557DF8" w14:paraId="49021767" w14:textId="54D73A3B" w:rsidTr="00486739">
        <w:trPr>
          <w:gridAfter w:val="8"/>
          <w:wAfter w:w="6708" w:type="dxa"/>
        </w:trPr>
        <w:tc>
          <w:tcPr>
            <w:tcW w:w="2642" w:type="dxa"/>
            <w:gridSpan w:val="4"/>
            <w:shd w:val="clear" w:color="auto" w:fill="FFC000"/>
          </w:tcPr>
          <w:p w14:paraId="5FF15977" w14:textId="29B42A34" w:rsidR="00557DF8" w:rsidRPr="003F3FE5" w:rsidRDefault="00557DF8" w:rsidP="00F006FF">
            <w:pPr>
              <w:rPr>
                <w:b/>
                <w:bCs/>
              </w:rPr>
            </w:pPr>
            <w:r>
              <w:t>Other</w:t>
            </w:r>
          </w:p>
        </w:tc>
      </w:tr>
      <w:tr w:rsidR="00F006FF" w14:paraId="73F8CC76" w14:textId="77777777" w:rsidTr="00486739">
        <w:tc>
          <w:tcPr>
            <w:tcW w:w="2388" w:type="dxa"/>
            <w:gridSpan w:val="2"/>
            <w:shd w:val="clear" w:color="auto" w:fill="auto"/>
          </w:tcPr>
          <w:p w14:paraId="704896D8" w14:textId="77777777" w:rsidR="00F006FF" w:rsidRDefault="00F006FF" w:rsidP="00F006FF">
            <w:pPr>
              <w:ind w:left="360"/>
            </w:pPr>
            <w:r>
              <w:t>Lab</w:t>
            </w:r>
          </w:p>
        </w:tc>
        <w:tc>
          <w:tcPr>
            <w:tcW w:w="3030" w:type="dxa"/>
            <w:gridSpan w:val="5"/>
            <w:shd w:val="clear" w:color="auto" w:fill="auto"/>
          </w:tcPr>
          <w:p w14:paraId="2BCFC0CD" w14:textId="488F5ABA" w:rsidR="00F006FF" w:rsidRDefault="00F006FF" w:rsidP="00F006FF">
            <w:pPr>
              <w:ind w:left="360"/>
            </w:pPr>
            <w:r>
              <w:t xml:space="preserve">Results </w:t>
            </w:r>
          </w:p>
        </w:tc>
        <w:tc>
          <w:tcPr>
            <w:tcW w:w="3932" w:type="dxa"/>
            <w:gridSpan w:val="5"/>
            <w:shd w:val="clear" w:color="auto" w:fill="auto"/>
          </w:tcPr>
          <w:p w14:paraId="5C243457" w14:textId="77777777" w:rsidR="00F006FF" w:rsidRDefault="00F006FF" w:rsidP="00F006FF">
            <w:pPr>
              <w:ind w:left="360"/>
            </w:pPr>
            <w:r>
              <w:t xml:space="preserve">Reference range </w:t>
            </w:r>
          </w:p>
        </w:tc>
      </w:tr>
      <w:tr w:rsidR="0061261B" w14:paraId="0B653C84" w14:textId="77777777" w:rsidTr="00486739">
        <w:tc>
          <w:tcPr>
            <w:tcW w:w="2388" w:type="dxa"/>
            <w:gridSpan w:val="2"/>
            <w:shd w:val="clear" w:color="auto" w:fill="auto"/>
          </w:tcPr>
          <w:p w14:paraId="2AC8C96C" w14:textId="62195251" w:rsidR="0061261B" w:rsidRPr="00A9334A" w:rsidRDefault="0061261B" w:rsidP="0061261B">
            <w:pPr>
              <w:ind w:left="360"/>
              <w:rPr>
                <w:rFonts w:cstheme="minorHAnsi"/>
              </w:rPr>
            </w:pPr>
            <w:r w:rsidRPr="00A9334A">
              <w:rPr>
                <w:rFonts w:cstheme="minorHAnsi"/>
              </w:rPr>
              <w:t>Glucose (fasting)</w:t>
            </w:r>
          </w:p>
        </w:tc>
        <w:tc>
          <w:tcPr>
            <w:tcW w:w="3030" w:type="dxa"/>
            <w:gridSpan w:val="5"/>
            <w:shd w:val="clear" w:color="auto" w:fill="auto"/>
          </w:tcPr>
          <w:p w14:paraId="73E40621" w14:textId="0E1BADC4" w:rsidR="0061261B" w:rsidRDefault="0061261B" w:rsidP="0061261B">
            <w:pPr>
              <w:ind w:left="360"/>
            </w:pPr>
            <w:r>
              <w:t>130</w:t>
            </w:r>
          </w:p>
        </w:tc>
        <w:tc>
          <w:tcPr>
            <w:tcW w:w="3932" w:type="dxa"/>
            <w:gridSpan w:val="5"/>
            <w:shd w:val="clear" w:color="auto" w:fill="auto"/>
          </w:tcPr>
          <w:p w14:paraId="54744418" w14:textId="4F585AD2" w:rsidR="0061261B" w:rsidRPr="007E5259" w:rsidRDefault="0061261B" w:rsidP="0061261B">
            <w:pPr>
              <w:rPr>
                <w:rFonts w:eastAsia="Times New Roman" w:cstheme="minorHAnsi"/>
                <w:color w:val="000000"/>
              </w:rPr>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61261B" w14:paraId="0866B74B" w14:textId="77777777" w:rsidTr="00486739">
        <w:tc>
          <w:tcPr>
            <w:tcW w:w="2388" w:type="dxa"/>
            <w:gridSpan w:val="2"/>
            <w:shd w:val="clear" w:color="auto" w:fill="auto"/>
          </w:tcPr>
          <w:p w14:paraId="1793629C" w14:textId="3CD48464" w:rsidR="0061261B" w:rsidRPr="00A9334A" w:rsidRDefault="0061261B" w:rsidP="0061261B">
            <w:pPr>
              <w:ind w:left="360"/>
              <w:rPr>
                <w:rFonts w:cstheme="minorHAnsi"/>
              </w:rPr>
            </w:pPr>
            <w:r w:rsidRPr="00A9334A">
              <w:rPr>
                <w:rFonts w:cstheme="minorHAnsi"/>
              </w:rPr>
              <w:t>Hematocrit</w:t>
            </w:r>
          </w:p>
        </w:tc>
        <w:tc>
          <w:tcPr>
            <w:tcW w:w="3030" w:type="dxa"/>
            <w:gridSpan w:val="5"/>
            <w:shd w:val="clear" w:color="auto" w:fill="auto"/>
          </w:tcPr>
          <w:p w14:paraId="0C3AAF20" w14:textId="3A29C675" w:rsidR="0061261B" w:rsidRDefault="0061261B" w:rsidP="0061261B">
            <w:pPr>
              <w:ind w:left="360"/>
            </w:pPr>
            <w:r>
              <w:t>30</w:t>
            </w:r>
          </w:p>
        </w:tc>
        <w:tc>
          <w:tcPr>
            <w:tcW w:w="3932" w:type="dxa"/>
            <w:gridSpan w:val="5"/>
            <w:shd w:val="clear" w:color="auto" w:fill="auto"/>
          </w:tcPr>
          <w:p w14:paraId="425D17CC" w14:textId="3367F49E" w:rsidR="0061261B" w:rsidRDefault="0061261B" w:rsidP="0061261B">
            <w:r w:rsidRPr="00A9334A">
              <w:rPr>
                <w:rFonts w:cstheme="minorHAnsi"/>
                <w:color w:val="333333"/>
                <w:shd w:val="clear" w:color="auto" w:fill="FFFFFF"/>
              </w:rPr>
              <w:t>Females: 35-47%</w:t>
            </w:r>
          </w:p>
        </w:tc>
      </w:tr>
      <w:tr w:rsidR="0061261B" w14:paraId="0CD8AC0B" w14:textId="77777777" w:rsidTr="00486739">
        <w:tc>
          <w:tcPr>
            <w:tcW w:w="2388" w:type="dxa"/>
            <w:gridSpan w:val="2"/>
            <w:shd w:val="clear" w:color="auto" w:fill="auto"/>
          </w:tcPr>
          <w:p w14:paraId="679264FA" w14:textId="080E3888" w:rsidR="0061261B" w:rsidRPr="00A9334A" w:rsidRDefault="0061261B" w:rsidP="0061261B">
            <w:pPr>
              <w:ind w:left="360"/>
              <w:rPr>
                <w:rFonts w:cstheme="minorHAnsi"/>
              </w:rPr>
            </w:pPr>
            <w:r w:rsidRPr="00A9334A">
              <w:rPr>
                <w:rFonts w:cstheme="minorHAnsi"/>
              </w:rPr>
              <w:t>Hemoglobin</w:t>
            </w:r>
          </w:p>
        </w:tc>
        <w:tc>
          <w:tcPr>
            <w:tcW w:w="3030" w:type="dxa"/>
            <w:gridSpan w:val="5"/>
            <w:shd w:val="clear" w:color="auto" w:fill="auto"/>
          </w:tcPr>
          <w:p w14:paraId="7638B584" w14:textId="779643D3" w:rsidR="0061261B" w:rsidRDefault="0061261B" w:rsidP="0061261B">
            <w:pPr>
              <w:ind w:left="360"/>
            </w:pPr>
            <w:r>
              <w:t>11</w:t>
            </w:r>
          </w:p>
        </w:tc>
        <w:tc>
          <w:tcPr>
            <w:tcW w:w="3932" w:type="dxa"/>
            <w:gridSpan w:val="5"/>
            <w:shd w:val="clear" w:color="auto" w:fill="auto"/>
          </w:tcPr>
          <w:p w14:paraId="78987BF7" w14:textId="6B1AA65F" w:rsidR="0061261B" w:rsidRDefault="0061261B" w:rsidP="0061261B">
            <w:r w:rsidRPr="00A9334A">
              <w:rPr>
                <w:rFonts w:cstheme="minorHAnsi"/>
                <w:color w:val="333333"/>
                <w:shd w:val="clear" w:color="auto" w:fill="FFFFFF"/>
              </w:rPr>
              <w:t>Females:12-16 g/dL</w:t>
            </w:r>
          </w:p>
        </w:tc>
      </w:tr>
      <w:tr w:rsidR="0061261B" w14:paraId="2C2136E4" w14:textId="77777777" w:rsidTr="00486739">
        <w:tc>
          <w:tcPr>
            <w:tcW w:w="2388" w:type="dxa"/>
            <w:gridSpan w:val="2"/>
            <w:shd w:val="clear" w:color="auto" w:fill="auto"/>
          </w:tcPr>
          <w:p w14:paraId="6F4CD877" w14:textId="1CCB87AD" w:rsidR="0061261B" w:rsidRPr="00A9334A" w:rsidRDefault="0061261B" w:rsidP="0061261B">
            <w:pPr>
              <w:ind w:left="360"/>
              <w:rPr>
                <w:rFonts w:cstheme="minorHAnsi"/>
              </w:rPr>
            </w:pPr>
            <w:r w:rsidRPr="00A9334A">
              <w:rPr>
                <w:rFonts w:cstheme="minorHAnsi"/>
              </w:rPr>
              <w:t>WBC</w:t>
            </w:r>
          </w:p>
        </w:tc>
        <w:tc>
          <w:tcPr>
            <w:tcW w:w="3030" w:type="dxa"/>
            <w:gridSpan w:val="5"/>
            <w:shd w:val="clear" w:color="auto" w:fill="auto"/>
          </w:tcPr>
          <w:p w14:paraId="72194F74" w14:textId="4E16C145" w:rsidR="0061261B" w:rsidRDefault="0061261B" w:rsidP="0061261B">
            <w:pPr>
              <w:ind w:left="360"/>
            </w:pPr>
            <w:r>
              <w:t>10</w:t>
            </w:r>
          </w:p>
        </w:tc>
        <w:tc>
          <w:tcPr>
            <w:tcW w:w="3932" w:type="dxa"/>
            <w:gridSpan w:val="5"/>
            <w:shd w:val="clear" w:color="auto" w:fill="auto"/>
          </w:tcPr>
          <w:p w14:paraId="500A09A7" w14:textId="7DCEDDB1" w:rsidR="0061261B" w:rsidRDefault="0061261B" w:rsidP="0061261B">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61261B" w14:paraId="207E6971" w14:textId="77777777" w:rsidTr="00486739">
        <w:tc>
          <w:tcPr>
            <w:tcW w:w="2388" w:type="dxa"/>
            <w:gridSpan w:val="2"/>
            <w:shd w:val="clear" w:color="auto" w:fill="auto"/>
          </w:tcPr>
          <w:p w14:paraId="11439FE6" w14:textId="3B4D4A17" w:rsidR="0061261B" w:rsidRPr="00A9334A" w:rsidRDefault="0061261B" w:rsidP="0061261B">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3030" w:type="dxa"/>
            <w:gridSpan w:val="5"/>
            <w:shd w:val="clear" w:color="auto" w:fill="auto"/>
          </w:tcPr>
          <w:p w14:paraId="6A59F093" w14:textId="32341358" w:rsidR="0061261B" w:rsidRDefault="0061261B" w:rsidP="0061261B">
            <w:pPr>
              <w:ind w:left="360"/>
            </w:pPr>
            <w:r>
              <w:t>6.0</w:t>
            </w:r>
          </w:p>
        </w:tc>
        <w:tc>
          <w:tcPr>
            <w:tcW w:w="3932" w:type="dxa"/>
            <w:gridSpan w:val="5"/>
            <w:shd w:val="clear" w:color="auto" w:fill="auto"/>
          </w:tcPr>
          <w:p w14:paraId="176F362F" w14:textId="58BBFF92" w:rsidR="0061261B" w:rsidRDefault="0061261B" w:rsidP="0061261B">
            <w:r w:rsidRPr="00A9334A">
              <w:rPr>
                <w:rFonts w:cstheme="minorHAnsi"/>
              </w:rPr>
              <w:t>Normal &lt;5.7%</w:t>
            </w:r>
          </w:p>
        </w:tc>
      </w:tr>
      <w:tr w:rsidR="0061261B" w14:paraId="57AE4C63" w14:textId="77777777" w:rsidTr="00486739">
        <w:tc>
          <w:tcPr>
            <w:tcW w:w="2388" w:type="dxa"/>
            <w:gridSpan w:val="2"/>
            <w:shd w:val="clear" w:color="auto" w:fill="auto"/>
          </w:tcPr>
          <w:p w14:paraId="445BAE94" w14:textId="3F487149" w:rsidR="0061261B" w:rsidRPr="00A9334A" w:rsidRDefault="0061261B" w:rsidP="0061261B">
            <w:pPr>
              <w:ind w:left="360"/>
              <w:rPr>
                <w:rFonts w:cstheme="minorHAnsi"/>
              </w:rPr>
            </w:pPr>
            <w:r>
              <w:rPr>
                <w:rFonts w:cstheme="minorHAnsi"/>
              </w:rPr>
              <w:t>INR</w:t>
            </w:r>
          </w:p>
        </w:tc>
        <w:tc>
          <w:tcPr>
            <w:tcW w:w="3030" w:type="dxa"/>
            <w:gridSpan w:val="5"/>
            <w:shd w:val="clear" w:color="auto" w:fill="auto"/>
          </w:tcPr>
          <w:p w14:paraId="0C453059" w14:textId="592ED0EA" w:rsidR="0061261B" w:rsidRDefault="0061261B" w:rsidP="0061261B">
            <w:pPr>
              <w:ind w:left="360"/>
            </w:pPr>
            <w:r>
              <w:t>1</w:t>
            </w:r>
          </w:p>
        </w:tc>
        <w:tc>
          <w:tcPr>
            <w:tcW w:w="3932" w:type="dxa"/>
            <w:gridSpan w:val="5"/>
            <w:shd w:val="clear" w:color="auto" w:fill="auto"/>
          </w:tcPr>
          <w:p w14:paraId="555C7982" w14:textId="74118136" w:rsidR="0061261B" w:rsidRPr="00A9334A" w:rsidRDefault="0061261B" w:rsidP="0061261B">
            <w:pPr>
              <w:rPr>
                <w:rFonts w:eastAsia="Times New Roman" w:cstheme="minorHAnsi"/>
                <w:color w:val="000000"/>
              </w:rPr>
            </w:pPr>
            <w:r w:rsidRPr="00A9334A">
              <w:rPr>
                <w:rFonts w:cstheme="minorHAnsi"/>
              </w:rPr>
              <w:t>Normal: 1.0</w:t>
            </w:r>
          </w:p>
        </w:tc>
      </w:tr>
      <w:tr w:rsidR="0061261B" w14:paraId="090A445A" w14:textId="77777777" w:rsidTr="00486739">
        <w:tc>
          <w:tcPr>
            <w:tcW w:w="2388" w:type="dxa"/>
            <w:gridSpan w:val="2"/>
            <w:shd w:val="clear" w:color="auto" w:fill="auto"/>
          </w:tcPr>
          <w:p w14:paraId="0585B205" w14:textId="5E96FD82" w:rsidR="0061261B" w:rsidRPr="00A9334A" w:rsidRDefault="0061261B" w:rsidP="0061261B">
            <w:pPr>
              <w:ind w:left="360"/>
              <w:rPr>
                <w:rFonts w:cstheme="minorHAnsi"/>
              </w:rPr>
            </w:pPr>
            <w:r w:rsidRPr="00A9334A">
              <w:rPr>
                <w:rFonts w:cstheme="minorHAnsi"/>
              </w:rPr>
              <w:t>Platelets</w:t>
            </w:r>
          </w:p>
        </w:tc>
        <w:tc>
          <w:tcPr>
            <w:tcW w:w="3030" w:type="dxa"/>
            <w:gridSpan w:val="5"/>
            <w:shd w:val="clear" w:color="auto" w:fill="auto"/>
          </w:tcPr>
          <w:p w14:paraId="750B1CFD" w14:textId="61885F08" w:rsidR="0061261B" w:rsidRDefault="0061261B" w:rsidP="0061261B">
            <w:pPr>
              <w:ind w:left="360"/>
            </w:pPr>
            <w:r>
              <w:t>200,000</w:t>
            </w:r>
          </w:p>
        </w:tc>
        <w:tc>
          <w:tcPr>
            <w:tcW w:w="3932" w:type="dxa"/>
            <w:gridSpan w:val="5"/>
            <w:shd w:val="clear" w:color="auto" w:fill="auto"/>
          </w:tcPr>
          <w:p w14:paraId="4664186F" w14:textId="47B2AAF2" w:rsidR="0061261B" w:rsidRPr="00A9334A" w:rsidRDefault="0061261B" w:rsidP="0061261B">
            <w:pPr>
              <w:rPr>
                <w:rFonts w:eastAsia="Times New Roman" w:cstheme="minorHAnsi"/>
                <w:color w:val="000000"/>
              </w:rPr>
            </w:pPr>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61261B" w14:paraId="08E175C7" w14:textId="77777777" w:rsidTr="00486739">
        <w:trPr>
          <w:gridAfter w:val="10"/>
          <w:wAfter w:w="6962" w:type="dxa"/>
        </w:trPr>
        <w:tc>
          <w:tcPr>
            <w:tcW w:w="2388" w:type="dxa"/>
            <w:gridSpan w:val="2"/>
            <w:shd w:val="clear" w:color="auto" w:fill="FFC000"/>
          </w:tcPr>
          <w:p w14:paraId="2C9FC8A7" w14:textId="0B5FE4A8" w:rsidR="0061261B" w:rsidRDefault="0061261B" w:rsidP="0061261B">
            <w:pPr>
              <w:ind w:left="360"/>
            </w:pPr>
            <w:r w:rsidRPr="00CE0A65">
              <w:rPr>
                <w:b/>
                <w:bCs/>
              </w:rPr>
              <w:t>Medication</w:t>
            </w:r>
            <w:r>
              <w:rPr>
                <w:b/>
                <w:bCs/>
              </w:rPr>
              <w:t>s</w:t>
            </w:r>
          </w:p>
        </w:tc>
      </w:tr>
      <w:tr w:rsidR="0061261B" w14:paraId="268EBC96" w14:textId="77777777" w:rsidTr="00486739">
        <w:tc>
          <w:tcPr>
            <w:tcW w:w="2425" w:type="dxa"/>
            <w:gridSpan w:val="3"/>
          </w:tcPr>
          <w:p w14:paraId="4C70153B" w14:textId="77777777" w:rsidR="0061261B" w:rsidRDefault="0061261B" w:rsidP="0061261B">
            <w:pPr>
              <w:ind w:left="360"/>
            </w:pPr>
            <w:r>
              <w:t>Medication</w:t>
            </w:r>
          </w:p>
        </w:tc>
        <w:tc>
          <w:tcPr>
            <w:tcW w:w="3861" w:type="dxa"/>
            <w:gridSpan w:val="5"/>
          </w:tcPr>
          <w:p w14:paraId="02EB4C48" w14:textId="77777777" w:rsidR="0061261B" w:rsidRDefault="0061261B" w:rsidP="0061261B">
            <w:pPr>
              <w:ind w:left="360"/>
            </w:pPr>
            <w:r>
              <w:t xml:space="preserve">Dosage/Frequency/ Route </w:t>
            </w:r>
          </w:p>
        </w:tc>
        <w:tc>
          <w:tcPr>
            <w:tcW w:w="3064" w:type="dxa"/>
            <w:gridSpan w:val="4"/>
          </w:tcPr>
          <w:p w14:paraId="17DA2373" w14:textId="77777777" w:rsidR="0061261B" w:rsidRDefault="0061261B" w:rsidP="0061261B">
            <w:pPr>
              <w:ind w:left="360"/>
            </w:pPr>
            <w:r>
              <w:t xml:space="preserve">        Time</w:t>
            </w:r>
          </w:p>
        </w:tc>
      </w:tr>
      <w:tr w:rsidR="0061261B" w14:paraId="1B64FEE7" w14:textId="77777777" w:rsidTr="00486739">
        <w:tc>
          <w:tcPr>
            <w:tcW w:w="2425" w:type="dxa"/>
            <w:gridSpan w:val="3"/>
          </w:tcPr>
          <w:p w14:paraId="4CE58DC0" w14:textId="77777777" w:rsidR="0061261B" w:rsidRDefault="0061261B" w:rsidP="0061261B">
            <w:pPr>
              <w:ind w:left="360"/>
            </w:pPr>
            <w:r>
              <w:t>Oxycodone</w:t>
            </w:r>
          </w:p>
        </w:tc>
        <w:tc>
          <w:tcPr>
            <w:tcW w:w="3861" w:type="dxa"/>
            <w:gridSpan w:val="5"/>
          </w:tcPr>
          <w:p w14:paraId="1D7BCEA0" w14:textId="77777777" w:rsidR="0061261B" w:rsidRDefault="0061261B" w:rsidP="0061261B">
            <w:pPr>
              <w:ind w:left="360"/>
            </w:pPr>
            <w:r>
              <w:t>5 mg q 4 h PRN moderate pain (4-6)</w:t>
            </w:r>
          </w:p>
        </w:tc>
        <w:tc>
          <w:tcPr>
            <w:tcW w:w="1023" w:type="dxa"/>
            <w:gridSpan w:val="2"/>
          </w:tcPr>
          <w:p w14:paraId="31B29BBB" w14:textId="77777777" w:rsidR="0061261B" w:rsidRDefault="0061261B" w:rsidP="0061261B">
            <w:pPr>
              <w:ind w:left="360"/>
            </w:pPr>
            <w:r>
              <w:t>1230</w:t>
            </w:r>
          </w:p>
        </w:tc>
        <w:tc>
          <w:tcPr>
            <w:tcW w:w="1020" w:type="dxa"/>
          </w:tcPr>
          <w:p w14:paraId="2C0D12FA" w14:textId="0E94C695" w:rsidR="0061261B" w:rsidRDefault="00230369" w:rsidP="0061261B">
            <w:pPr>
              <w:ind w:left="360"/>
            </w:pPr>
            <w:r>
              <w:t>1800</w:t>
            </w:r>
          </w:p>
        </w:tc>
        <w:tc>
          <w:tcPr>
            <w:tcW w:w="1021" w:type="dxa"/>
          </w:tcPr>
          <w:p w14:paraId="0C9DC396" w14:textId="44DC8E69" w:rsidR="0061261B" w:rsidRDefault="00230369" w:rsidP="0061261B">
            <w:pPr>
              <w:ind w:left="360"/>
            </w:pPr>
            <w:r>
              <w:t>0300</w:t>
            </w:r>
          </w:p>
        </w:tc>
      </w:tr>
      <w:tr w:rsidR="0061261B" w14:paraId="3006F7B2" w14:textId="77777777" w:rsidTr="00486739">
        <w:tc>
          <w:tcPr>
            <w:tcW w:w="2425" w:type="dxa"/>
            <w:gridSpan w:val="3"/>
          </w:tcPr>
          <w:p w14:paraId="0C939A3F" w14:textId="77777777" w:rsidR="0061261B" w:rsidRDefault="0061261B" w:rsidP="0061261B">
            <w:pPr>
              <w:ind w:left="360"/>
            </w:pPr>
            <w:r>
              <w:t xml:space="preserve">Oxycodone </w:t>
            </w:r>
          </w:p>
        </w:tc>
        <w:tc>
          <w:tcPr>
            <w:tcW w:w="3861" w:type="dxa"/>
            <w:gridSpan w:val="5"/>
          </w:tcPr>
          <w:p w14:paraId="15910A74" w14:textId="77777777" w:rsidR="0061261B" w:rsidRDefault="0061261B" w:rsidP="0061261B">
            <w:pPr>
              <w:ind w:left="360"/>
            </w:pPr>
            <w:r>
              <w:t xml:space="preserve">10 mg q 4 h PRN severe pain (7-10) </w:t>
            </w:r>
          </w:p>
        </w:tc>
        <w:tc>
          <w:tcPr>
            <w:tcW w:w="1023" w:type="dxa"/>
            <w:gridSpan w:val="2"/>
          </w:tcPr>
          <w:p w14:paraId="784AB404" w14:textId="77777777" w:rsidR="0061261B" w:rsidRDefault="0061261B" w:rsidP="0061261B">
            <w:pPr>
              <w:ind w:left="360"/>
            </w:pPr>
          </w:p>
        </w:tc>
        <w:tc>
          <w:tcPr>
            <w:tcW w:w="1020" w:type="dxa"/>
          </w:tcPr>
          <w:p w14:paraId="64E90047" w14:textId="77777777" w:rsidR="0061261B" w:rsidRDefault="0061261B" w:rsidP="0061261B">
            <w:pPr>
              <w:ind w:left="360"/>
            </w:pPr>
          </w:p>
        </w:tc>
        <w:tc>
          <w:tcPr>
            <w:tcW w:w="1021" w:type="dxa"/>
          </w:tcPr>
          <w:p w14:paraId="59BC8353" w14:textId="77777777" w:rsidR="0061261B" w:rsidRDefault="0061261B" w:rsidP="0061261B">
            <w:pPr>
              <w:ind w:left="360"/>
            </w:pPr>
          </w:p>
        </w:tc>
      </w:tr>
      <w:tr w:rsidR="0061261B" w14:paraId="23FEB59A" w14:textId="77777777" w:rsidTr="00486739">
        <w:tc>
          <w:tcPr>
            <w:tcW w:w="2425" w:type="dxa"/>
            <w:gridSpan w:val="3"/>
          </w:tcPr>
          <w:p w14:paraId="301A5A84" w14:textId="396389A3" w:rsidR="0061261B" w:rsidRPr="00C50945" w:rsidRDefault="0061261B" w:rsidP="0061261B">
            <w:pPr>
              <w:ind w:left="360"/>
            </w:pPr>
            <w:bookmarkStart w:id="7" w:name="_Hlk121752916"/>
            <w:r w:rsidRPr="00C50945">
              <w:t>Senn</w:t>
            </w:r>
            <w:r w:rsidRPr="00C626AF">
              <w:t>a</w:t>
            </w:r>
          </w:p>
        </w:tc>
        <w:tc>
          <w:tcPr>
            <w:tcW w:w="3861" w:type="dxa"/>
            <w:gridSpan w:val="5"/>
          </w:tcPr>
          <w:p w14:paraId="7E0F48B3" w14:textId="5F0F6A89" w:rsidR="0061261B" w:rsidRPr="00C626AF" w:rsidRDefault="0061261B" w:rsidP="0061261B">
            <w:pPr>
              <w:ind w:left="360"/>
              <w:rPr>
                <w:highlight w:val="yellow"/>
              </w:rPr>
            </w:pPr>
            <w:r w:rsidRPr="004A5FB2">
              <w:t>1 tab PO twice daily</w:t>
            </w:r>
          </w:p>
        </w:tc>
        <w:tc>
          <w:tcPr>
            <w:tcW w:w="1023" w:type="dxa"/>
            <w:gridSpan w:val="2"/>
          </w:tcPr>
          <w:p w14:paraId="2B64F78F" w14:textId="77777777" w:rsidR="0061261B" w:rsidRPr="00C50945" w:rsidRDefault="0061261B" w:rsidP="0061261B">
            <w:pPr>
              <w:ind w:left="360"/>
            </w:pPr>
          </w:p>
        </w:tc>
        <w:tc>
          <w:tcPr>
            <w:tcW w:w="1020" w:type="dxa"/>
          </w:tcPr>
          <w:p w14:paraId="5B79FE97" w14:textId="77777777" w:rsidR="0061261B" w:rsidRPr="00C50945" w:rsidRDefault="0061261B" w:rsidP="0061261B">
            <w:pPr>
              <w:ind w:left="360"/>
            </w:pPr>
          </w:p>
        </w:tc>
        <w:tc>
          <w:tcPr>
            <w:tcW w:w="1021" w:type="dxa"/>
          </w:tcPr>
          <w:p w14:paraId="7228D84B" w14:textId="77777777" w:rsidR="0061261B" w:rsidRPr="00C50945" w:rsidRDefault="0061261B" w:rsidP="0061261B">
            <w:pPr>
              <w:ind w:left="360"/>
            </w:pPr>
          </w:p>
        </w:tc>
      </w:tr>
    </w:tbl>
    <w:bookmarkEnd w:id="7"/>
    <w:p w14:paraId="18F1FE71" w14:textId="33165DA4" w:rsidR="003667B7" w:rsidRDefault="006B2EFE" w:rsidP="003667B7">
      <w:r>
        <w:lastRenderedPageBreak/>
        <w:t xml:space="preserve">At 0900 on day 2, the nurse takes the client’s vital signs and performs and assessment. </w:t>
      </w:r>
      <w:r w:rsidR="00E02711">
        <w:t>The provider comes t</w:t>
      </w:r>
      <w:r>
        <w:t>o the bedside and plac</w:t>
      </w:r>
      <w:r w:rsidR="003667B7">
        <w:t xml:space="preserve">es discharge orders for the client. </w:t>
      </w:r>
    </w:p>
    <w:p w14:paraId="26005078" w14:textId="00DB07CD" w:rsidR="00191B19" w:rsidRPr="008278FE" w:rsidRDefault="00191B19" w:rsidP="008278FE">
      <w:pPr>
        <w:pStyle w:val="ListParagraph"/>
        <w:numPr>
          <w:ilvl w:val="0"/>
          <w:numId w:val="6"/>
        </w:numPr>
        <w:rPr>
          <w:i/>
          <w:iCs/>
        </w:rPr>
      </w:pPr>
      <w:r>
        <w:t xml:space="preserve">What should the nurse teach the client </w:t>
      </w:r>
      <w:r w:rsidR="001B40AB">
        <w:t xml:space="preserve">prior to discharge? </w:t>
      </w:r>
      <w:r>
        <w:t xml:space="preserve"> </w:t>
      </w:r>
      <w:r w:rsidRPr="008278FE">
        <w:rPr>
          <w:b/>
          <w:bCs/>
        </w:rPr>
        <w:t xml:space="preserve">Select all that </w:t>
      </w:r>
      <w:proofErr w:type="gramStart"/>
      <w:r w:rsidRPr="008278FE">
        <w:rPr>
          <w:b/>
          <w:bCs/>
        </w:rPr>
        <w:t>apply</w:t>
      </w:r>
      <w:proofErr w:type="gramEnd"/>
      <w:r w:rsidR="0005065A" w:rsidRPr="008278FE">
        <w:rPr>
          <w:color w:val="FF0000"/>
        </w:rPr>
        <w:t xml:space="preserve"> </w:t>
      </w:r>
    </w:p>
    <w:p w14:paraId="1980A077" w14:textId="414DD4FC" w:rsidR="008278FE" w:rsidRDefault="008278FE" w:rsidP="00486739">
      <w:pPr>
        <w:pStyle w:val="ListParagraph"/>
        <w:numPr>
          <w:ilvl w:val="0"/>
          <w:numId w:val="9"/>
        </w:numPr>
      </w:pPr>
      <w:r>
        <w:t xml:space="preserve">Take a prescribed stool softener daily upon discharge to prevent </w:t>
      </w:r>
      <w:proofErr w:type="gramStart"/>
      <w:r>
        <w:t>straining.*</w:t>
      </w:r>
      <w:proofErr w:type="gramEnd"/>
    </w:p>
    <w:p w14:paraId="7698BC1C" w14:textId="61F0A7D4" w:rsidR="008278FE" w:rsidRDefault="008278FE" w:rsidP="00486739">
      <w:pPr>
        <w:pStyle w:val="ListParagraph"/>
        <w:numPr>
          <w:ilvl w:val="0"/>
          <w:numId w:val="9"/>
        </w:numPr>
      </w:pPr>
      <w:r>
        <w:t xml:space="preserve">Do not bend, twist, or lift more than 5-10 pounds after </w:t>
      </w:r>
      <w:proofErr w:type="gramStart"/>
      <w:r>
        <w:t>surgery.*</w:t>
      </w:r>
      <w:proofErr w:type="gramEnd"/>
    </w:p>
    <w:p w14:paraId="5C7577EE" w14:textId="68635983" w:rsidR="008278FE" w:rsidRDefault="008278FE" w:rsidP="00486739">
      <w:pPr>
        <w:pStyle w:val="ListParagraph"/>
        <w:numPr>
          <w:ilvl w:val="0"/>
          <w:numId w:val="9"/>
        </w:numPr>
      </w:pPr>
      <w:r>
        <w:t xml:space="preserve">Wear </w:t>
      </w:r>
      <w:r w:rsidRPr="00135F8D">
        <w:rPr>
          <w:rFonts w:cstheme="minorHAnsi"/>
        </w:rPr>
        <w:t xml:space="preserve">your </w:t>
      </w:r>
      <w:r>
        <w:rPr>
          <w:rFonts w:cstheme="minorHAnsi"/>
        </w:rPr>
        <w:t>back</w:t>
      </w:r>
      <w:r w:rsidRPr="00C626AF">
        <w:rPr>
          <w:rFonts w:cstheme="minorHAnsi"/>
        </w:rPr>
        <w:t xml:space="preserve"> </w:t>
      </w:r>
      <w:r w:rsidRPr="00135F8D">
        <w:rPr>
          <w:rFonts w:cstheme="minorHAnsi"/>
        </w:rPr>
        <w:t>brace</w:t>
      </w:r>
      <w:r>
        <w:t xml:space="preserve"> at all times including when you sleep. </w:t>
      </w:r>
    </w:p>
    <w:p w14:paraId="2186C5BF" w14:textId="466DED34" w:rsidR="008278FE" w:rsidRDefault="008278FE" w:rsidP="00486739">
      <w:pPr>
        <w:pStyle w:val="ListParagraph"/>
        <w:numPr>
          <w:ilvl w:val="0"/>
          <w:numId w:val="9"/>
        </w:numPr>
      </w:pPr>
      <w:r>
        <w:t>Call the provider’s office if you experience fever or chills. *</w:t>
      </w:r>
    </w:p>
    <w:p w14:paraId="4A5CF386" w14:textId="0231ABFA" w:rsidR="008278FE" w:rsidRDefault="008278FE" w:rsidP="0005065A">
      <w:pPr>
        <w:pStyle w:val="ListParagraph"/>
        <w:numPr>
          <w:ilvl w:val="0"/>
          <w:numId w:val="9"/>
        </w:numPr>
      </w:pPr>
      <w:r>
        <w:t xml:space="preserve">Pull off the steri-strips over the incision if they begin to peel off the skin. </w:t>
      </w:r>
    </w:p>
    <w:p w14:paraId="6AF72BED" w14:textId="469F3F41" w:rsidR="008278FE" w:rsidRDefault="008278FE" w:rsidP="0005065A">
      <w:pPr>
        <w:pStyle w:val="ListParagraph"/>
        <w:numPr>
          <w:ilvl w:val="0"/>
          <w:numId w:val="9"/>
        </w:numPr>
      </w:pPr>
      <w:r>
        <w:t xml:space="preserve">Check the surgical dressing in the mirror daily. * </w:t>
      </w:r>
    </w:p>
    <w:p w14:paraId="275D118B" w14:textId="664A8B9C" w:rsidR="008278FE" w:rsidRDefault="008278FE" w:rsidP="0005065A">
      <w:pPr>
        <w:pStyle w:val="ListParagraph"/>
        <w:numPr>
          <w:ilvl w:val="0"/>
          <w:numId w:val="9"/>
        </w:numPr>
      </w:pPr>
      <w:r>
        <w:t xml:space="preserve">Limit your activity for the first two weeks after surgery. </w:t>
      </w:r>
    </w:p>
    <w:p w14:paraId="3876D172" w14:textId="54DADF33" w:rsidR="008278FE" w:rsidRDefault="008278FE" w:rsidP="00C21A8A">
      <w:pPr>
        <w:pStyle w:val="ListParagraph"/>
        <w:numPr>
          <w:ilvl w:val="0"/>
          <w:numId w:val="9"/>
        </w:numPr>
      </w:pPr>
      <w:r>
        <w:t xml:space="preserve">Take 10 mg of oxycodone for mild pain.  </w:t>
      </w:r>
    </w:p>
    <w:p w14:paraId="068AE3A0" w14:textId="6A98B7DD" w:rsidR="00191B19" w:rsidRDefault="00191B19" w:rsidP="00191B19">
      <w:pPr>
        <w:rPr>
          <w:b/>
          <w:bCs/>
          <w:u w:val="single"/>
        </w:rPr>
      </w:pPr>
      <w:bookmarkStart w:id="8" w:name="_Hlk102042331"/>
    </w:p>
    <w:p w14:paraId="3653E307" w14:textId="0C181588" w:rsidR="008278FE" w:rsidRPr="00B5532B" w:rsidRDefault="008278FE" w:rsidP="008278FE">
      <w:pPr>
        <w:pStyle w:val="ListParagraph"/>
        <w:ind w:left="0"/>
        <w:rPr>
          <w:b/>
          <w:bCs/>
        </w:rPr>
      </w:pPr>
      <w:r>
        <w:rPr>
          <w:b/>
          <w:bCs/>
        </w:rPr>
        <w:t xml:space="preserve">Scoring rule: </w:t>
      </w:r>
      <w:r>
        <w:rPr>
          <w:b/>
          <w:bCs/>
        </w:rPr>
        <w:t>+</w:t>
      </w:r>
      <w:r>
        <w:rPr>
          <w:b/>
          <w:bCs/>
        </w:rPr>
        <w:t>/</w:t>
      </w:r>
      <w:r>
        <w:rPr>
          <w:b/>
          <w:bCs/>
        </w:rPr>
        <w:t>-</w:t>
      </w:r>
    </w:p>
    <w:tbl>
      <w:tblPr>
        <w:tblStyle w:val="TableGrid"/>
        <w:tblW w:w="0" w:type="auto"/>
        <w:tblLook w:val="04A0" w:firstRow="1" w:lastRow="0" w:firstColumn="1" w:lastColumn="0" w:noHBand="0" w:noVBand="1"/>
      </w:tblPr>
      <w:tblGrid>
        <w:gridCol w:w="9350"/>
      </w:tblGrid>
      <w:tr w:rsidR="00191B19" w14:paraId="766FBE0F" w14:textId="77777777" w:rsidTr="00486739">
        <w:tc>
          <w:tcPr>
            <w:tcW w:w="9350" w:type="dxa"/>
          </w:tcPr>
          <w:bookmarkEnd w:id="8"/>
          <w:p w14:paraId="7537BD8D" w14:textId="77BDF34C" w:rsidR="00191B19" w:rsidRDefault="00191B19" w:rsidP="001A0067">
            <w:r w:rsidRPr="00620BE3">
              <w:t>Rationale</w:t>
            </w:r>
            <w:r w:rsidR="00F14023">
              <w:t xml:space="preserve">: The client will be prescribed a stool softener upon discharge to prevent straining. </w:t>
            </w:r>
            <w:r w:rsidR="00E62169">
              <w:t xml:space="preserve"> </w:t>
            </w:r>
            <w:r w:rsidR="00F14023">
              <w:t xml:space="preserve">Bending, lifting, and twisting should be avoided in </w:t>
            </w:r>
            <w:r w:rsidR="0057554A">
              <w:t>clients with spine surgery</w:t>
            </w:r>
            <w:r w:rsidR="00F14023">
              <w:t xml:space="preserve">. The TLSO brace should be worn when the client is moving around or sitting, but not while laying down. </w:t>
            </w:r>
            <w:r w:rsidR="00125D17">
              <w:t xml:space="preserve">The client should call the providers office if they experience fever of chills as this could be a sign of infection. Steri strips should be left alone and permitted to fall of themselves, without the client pulling them off. </w:t>
            </w:r>
            <w:r w:rsidR="00F468C6">
              <w:t xml:space="preserve">The client should check the surgical site dressing daily to monitor drainage. Clients with spine surgery are encouraged to walk as much as possible after surgery and should not limit their activity. </w:t>
            </w:r>
            <w:r w:rsidR="003749AA">
              <w:t xml:space="preserve">Mild pain should be managed with a non-opioid pain medication such as </w:t>
            </w:r>
            <w:r w:rsidR="00135F8D">
              <w:t>acetaminophen</w:t>
            </w:r>
            <w:r w:rsidR="003749AA">
              <w:t xml:space="preserve">. </w:t>
            </w:r>
          </w:p>
        </w:tc>
      </w:tr>
    </w:tbl>
    <w:p w14:paraId="1467C4E7" w14:textId="77777777" w:rsidR="00191B19" w:rsidRDefault="00191B19" w:rsidP="00191B19">
      <w:pPr>
        <w:rPr>
          <w:b/>
          <w:bCs/>
          <w:u w:val="single"/>
        </w:rPr>
      </w:pPr>
      <w:r>
        <w:rPr>
          <w:b/>
          <w:bCs/>
          <w:u w:val="single"/>
        </w:rPr>
        <w:br w:type="page"/>
      </w:r>
    </w:p>
    <w:p w14:paraId="6BF999B2" w14:textId="77777777" w:rsidR="00191B19" w:rsidRPr="00735B6F" w:rsidRDefault="00191B19" w:rsidP="00191B19">
      <w:pPr>
        <w:rPr>
          <w:b/>
          <w:bCs/>
          <w:u w:val="single"/>
        </w:rPr>
      </w:pPr>
      <w:r>
        <w:rPr>
          <w:b/>
          <w:bCs/>
          <w:u w:val="single"/>
        </w:rPr>
        <w:lastRenderedPageBreak/>
        <w:t xml:space="preserve">Case Study </w:t>
      </w:r>
      <w:r w:rsidRPr="00735B6F">
        <w:rPr>
          <w:b/>
          <w:bCs/>
          <w:u w:val="single"/>
        </w:rPr>
        <w:t xml:space="preserve">Question 6 of 6 </w:t>
      </w:r>
    </w:p>
    <w:p w14:paraId="36890FDE" w14:textId="77777777" w:rsidR="00A461A2" w:rsidRPr="00F75CB1" w:rsidRDefault="00A461A2" w:rsidP="00A461A2">
      <w:r w:rsidRPr="00F75CB1">
        <w:t>The nurse is caring for a 65-year-old female</w:t>
      </w:r>
      <w:r>
        <w:t xml:space="preserve"> who</w:t>
      </w:r>
      <w:r w:rsidRPr="00F75CB1">
        <w:t xml:space="preserve"> is admitted to the surgical unit following a L2-L4 laminectomy. </w:t>
      </w:r>
    </w:p>
    <w:tbl>
      <w:tblPr>
        <w:tblStyle w:val="TableGrid"/>
        <w:tblW w:w="0" w:type="auto"/>
        <w:tblLook w:val="04A0" w:firstRow="1" w:lastRow="0" w:firstColumn="1" w:lastColumn="0" w:noHBand="0" w:noVBand="1"/>
      </w:tblPr>
      <w:tblGrid>
        <w:gridCol w:w="1845"/>
        <w:gridCol w:w="541"/>
        <w:gridCol w:w="37"/>
        <w:gridCol w:w="217"/>
        <w:gridCol w:w="732"/>
        <w:gridCol w:w="850"/>
        <w:gridCol w:w="670"/>
        <w:gridCol w:w="1389"/>
        <w:gridCol w:w="112"/>
        <w:gridCol w:w="911"/>
        <w:gridCol w:w="1023"/>
        <w:gridCol w:w="1023"/>
      </w:tblGrid>
      <w:tr w:rsidR="00D94C03" w:rsidRPr="005C6695" w14:paraId="258C1C9E" w14:textId="77777777" w:rsidTr="00486739">
        <w:trPr>
          <w:gridAfter w:val="8"/>
          <w:wAfter w:w="6708" w:type="dxa"/>
        </w:trPr>
        <w:tc>
          <w:tcPr>
            <w:tcW w:w="2642" w:type="dxa"/>
            <w:gridSpan w:val="4"/>
            <w:shd w:val="clear" w:color="auto" w:fill="FFC000"/>
          </w:tcPr>
          <w:p w14:paraId="08043C5B" w14:textId="7BEDDC38" w:rsidR="00D94C03" w:rsidRPr="005C6695" w:rsidRDefault="00D94C03" w:rsidP="00486739">
            <w:pPr>
              <w:rPr>
                <w:b/>
                <w:bCs/>
              </w:rPr>
            </w:pPr>
            <w:r>
              <w:rPr>
                <w:b/>
                <w:bCs/>
              </w:rPr>
              <w:t>Nurses’ Notes</w:t>
            </w:r>
          </w:p>
        </w:tc>
      </w:tr>
      <w:tr w:rsidR="00D94C03" w14:paraId="7403E43A" w14:textId="77777777" w:rsidTr="00486739">
        <w:tc>
          <w:tcPr>
            <w:tcW w:w="9350" w:type="dxa"/>
            <w:gridSpan w:val="12"/>
          </w:tcPr>
          <w:p w14:paraId="32042B1A" w14:textId="5F7EB068" w:rsidR="00EB0E78" w:rsidRDefault="00EB0E78" w:rsidP="00486739">
            <w:r>
              <w:rPr>
                <w:b/>
                <w:bCs/>
              </w:rPr>
              <w:t>D</w:t>
            </w:r>
            <w:r w:rsidRPr="005B49E5">
              <w:rPr>
                <w:b/>
                <w:bCs/>
              </w:rPr>
              <w:t xml:space="preserve">AY 1 </w:t>
            </w:r>
            <w:r>
              <w:rPr>
                <w:b/>
                <w:bCs/>
              </w:rPr>
              <w:t>1200</w:t>
            </w:r>
            <w:r w:rsidR="0029368B">
              <w:rPr>
                <w:b/>
                <w:bCs/>
              </w:rPr>
              <w:t>:</w:t>
            </w:r>
            <w:r>
              <w:rPr>
                <w:b/>
                <w:bCs/>
              </w:rPr>
              <w:t xml:space="preserve"> </w:t>
            </w:r>
            <w:r w:rsidR="00CB6C92">
              <w:t>Admitted to the surgical unit</w:t>
            </w:r>
            <w:r w:rsidR="00CB6C92">
              <w:rPr>
                <w:color w:val="FF0000"/>
              </w:rPr>
              <w:t xml:space="preserve"> </w:t>
            </w:r>
            <w:r w:rsidR="00CB6C92">
              <w:t xml:space="preserve">after an L2-L4 laminectomy </w:t>
            </w:r>
            <w:r>
              <w:t>with Jackson Pratt (JP) drain placement. Has a history of Type II</w:t>
            </w:r>
            <w:r w:rsidR="00242418">
              <w:t xml:space="preserve"> diabetes</w:t>
            </w:r>
            <w:r>
              <w:t xml:space="preserve"> and back pain for 10 years that was unrelieved with pharmacologic pain management. </w:t>
            </w:r>
            <w:r w:rsidR="0056587C">
              <w:t xml:space="preserve"> </w:t>
            </w:r>
            <w:r>
              <w:t>Jackson Pratt</w:t>
            </w:r>
            <w:r w:rsidR="00242418">
              <w:t xml:space="preserve"> (JP)</w:t>
            </w:r>
            <w:r>
              <w:t xml:space="preserve"> drain has 30 mL of output upon arrival to floor and is emptied. Bloodwork sent to lab after surgery. She is alert and oriented x4, pupils are 3 cm bilaterally, denies numbness or tingling in extremities, 5/5 strength in all extremities. </w:t>
            </w:r>
            <w:r w:rsidR="004A5FB2">
              <w:t xml:space="preserve">Pain rated 6/10. </w:t>
            </w:r>
            <w:r>
              <w:t>Foley removed before arrival to floor around 1100 and she is due to void. The surgical dressing is clean, dry, and intact.</w:t>
            </w:r>
          </w:p>
          <w:p w14:paraId="2FD72214" w14:textId="22B686EA" w:rsidR="00D94C03" w:rsidRPr="00E50EE5" w:rsidRDefault="00D94C03" w:rsidP="00486739">
            <w:r w:rsidRPr="00E50EE5">
              <w:rPr>
                <w:b/>
                <w:bCs/>
              </w:rPr>
              <w:t>Day 1 1330</w:t>
            </w:r>
            <w:r w:rsidR="0029368B">
              <w:rPr>
                <w:b/>
                <w:bCs/>
              </w:rPr>
              <w:t>:</w:t>
            </w:r>
            <w:r>
              <w:rPr>
                <w:b/>
                <w:bCs/>
              </w:rPr>
              <w:t xml:space="preserve"> </w:t>
            </w:r>
            <w:r>
              <w:t xml:space="preserve">Pain level 3/10 after </w:t>
            </w:r>
            <w:r w:rsidR="00A9451F">
              <w:t>o</w:t>
            </w:r>
            <w:r>
              <w:t xml:space="preserve">xycodone administration </w:t>
            </w:r>
          </w:p>
          <w:p w14:paraId="6B433041" w14:textId="1E2B0BFC" w:rsidR="00D94C03" w:rsidRDefault="00D94C03" w:rsidP="00486739">
            <w:r>
              <w:rPr>
                <w:b/>
                <w:bCs/>
              </w:rPr>
              <w:t>Day 1 1600</w:t>
            </w:r>
            <w:r w:rsidR="0029368B">
              <w:rPr>
                <w:b/>
                <w:bCs/>
              </w:rPr>
              <w:t>:</w:t>
            </w:r>
            <w:r>
              <w:rPr>
                <w:b/>
                <w:bCs/>
              </w:rPr>
              <w:t xml:space="preserve"> </w:t>
            </w:r>
            <w:r w:rsidRPr="006E40F7">
              <w:t>T</w:t>
            </w:r>
            <w:r>
              <w:t>he client’s neurologic status remains stable. There is 0 mL of output from the JP drain, the drain is uncompressed, and the surgical dressing is saturated with</w:t>
            </w:r>
            <w:r w:rsidR="004A5FB2">
              <w:t xml:space="preserve"> dark red</w:t>
            </w:r>
            <w:r>
              <w:t xml:space="preserve"> blood. She reports bending over to get her call bell when it fell on the floor. She has not voided since the Foley </w:t>
            </w:r>
            <w:r w:rsidR="0029368B">
              <w:t>r</w:t>
            </w:r>
            <w:r>
              <w:t xml:space="preserve">emoved but reports the urge to </w:t>
            </w:r>
            <w:r w:rsidRPr="00556F1A">
              <w:t xml:space="preserve">go. </w:t>
            </w:r>
            <w:r w:rsidR="00F73559" w:rsidRPr="00556F1A">
              <w:t>Reports her last bowel movement was two days before surgery.</w:t>
            </w:r>
          </w:p>
          <w:p w14:paraId="7A6557F6" w14:textId="5C597669" w:rsidR="00E77334" w:rsidRDefault="00E77334" w:rsidP="00E77334">
            <w:r>
              <w:rPr>
                <w:b/>
                <w:bCs/>
              </w:rPr>
              <w:t xml:space="preserve">Day 1 1610: </w:t>
            </w:r>
            <w:r>
              <w:t xml:space="preserve">The JP drain is compressed. Provider notified of dressing status and assessed the surgical site. The incision noted to be open in one area. A new dressing applied. </w:t>
            </w:r>
          </w:p>
          <w:p w14:paraId="0F8F593B" w14:textId="1CEC80E4" w:rsidR="00E77334" w:rsidRDefault="00E77334" w:rsidP="00E77334">
            <w:r w:rsidRPr="009123A7">
              <w:rPr>
                <w:b/>
                <w:bCs/>
              </w:rPr>
              <w:t>Day 2 0900</w:t>
            </w:r>
            <w:r>
              <w:rPr>
                <w:b/>
                <w:bCs/>
              </w:rPr>
              <w:t>:</w:t>
            </w:r>
            <w:r w:rsidRPr="009123A7">
              <w:rPr>
                <w:b/>
                <w:bCs/>
              </w:rPr>
              <w:t xml:space="preserve"> </w:t>
            </w:r>
            <w:r>
              <w:t xml:space="preserve">The client is alert and oriented x4 and there have been no changes in neurological status. The JP drain output was 50 mL overnight.  Provider removed the JP drain, and the client is to be discharged. Client was fitted for thoracic-lumbar-sacral orthosis (TLSO) back brace.  </w:t>
            </w:r>
          </w:p>
          <w:p w14:paraId="0B9F2966" w14:textId="67101BAE" w:rsidR="001A2B34" w:rsidRPr="001A2B34" w:rsidRDefault="005D5907" w:rsidP="00486739">
            <w:r>
              <w:t xml:space="preserve"> </w:t>
            </w:r>
          </w:p>
        </w:tc>
      </w:tr>
      <w:tr w:rsidR="00D94C03" w14:paraId="38C0ECDF" w14:textId="77777777" w:rsidTr="00486739">
        <w:trPr>
          <w:gridAfter w:val="8"/>
          <w:wAfter w:w="6708" w:type="dxa"/>
        </w:trPr>
        <w:tc>
          <w:tcPr>
            <w:tcW w:w="2642" w:type="dxa"/>
            <w:gridSpan w:val="4"/>
            <w:shd w:val="clear" w:color="auto" w:fill="FFC000"/>
          </w:tcPr>
          <w:p w14:paraId="54576B6C" w14:textId="77777777" w:rsidR="00D94C03" w:rsidRPr="003F3FE5" w:rsidRDefault="00D94C03" w:rsidP="00486739">
            <w:pPr>
              <w:rPr>
                <w:i/>
                <w:iCs/>
              </w:rPr>
            </w:pPr>
            <w:r w:rsidRPr="004934A8">
              <w:rPr>
                <w:b/>
                <w:bCs/>
              </w:rPr>
              <w:t>Vital Signs</w:t>
            </w:r>
            <w:r>
              <w:rPr>
                <w:b/>
                <w:bCs/>
              </w:rPr>
              <w:t xml:space="preserve"> </w:t>
            </w:r>
          </w:p>
        </w:tc>
      </w:tr>
      <w:tr w:rsidR="00F76D5A" w14:paraId="0F4742D4" w14:textId="624281E9" w:rsidTr="00D37EEF">
        <w:trPr>
          <w:gridAfter w:val="3"/>
          <w:wAfter w:w="2952" w:type="dxa"/>
        </w:trPr>
        <w:tc>
          <w:tcPr>
            <w:tcW w:w="1847" w:type="dxa"/>
          </w:tcPr>
          <w:p w14:paraId="5C4BEA4C" w14:textId="77777777" w:rsidR="00F76D5A" w:rsidRDefault="00F76D5A" w:rsidP="00F76D5A">
            <w:bookmarkStart w:id="9" w:name="_Hlk121752541"/>
            <w:r>
              <w:t>Time</w:t>
            </w:r>
          </w:p>
        </w:tc>
        <w:tc>
          <w:tcPr>
            <w:tcW w:w="1528" w:type="dxa"/>
            <w:gridSpan w:val="4"/>
          </w:tcPr>
          <w:p w14:paraId="676843CB" w14:textId="77777777" w:rsidR="00F76D5A" w:rsidRDefault="00F76D5A" w:rsidP="00F76D5A">
            <w:r>
              <w:t>Day 1: 1200</w:t>
            </w:r>
          </w:p>
        </w:tc>
        <w:tc>
          <w:tcPr>
            <w:tcW w:w="1521" w:type="dxa"/>
            <w:gridSpan w:val="2"/>
          </w:tcPr>
          <w:p w14:paraId="25FDA8F3" w14:textId="77777777" w:rsidR="00F76D5A" w:rsidRDefault="00F76D5A" w:rsidP="00F76D5A">
            <w:r>
              <w:t xml:space="preserve">Day 1: 1600 </w:t>
            </w:r>
          </w:p>
        </w:tc>
        <w:tc>
          <w:tcPr>
            <w:tcW w:w="1502" w:type="dxa"/>
            <w:gridSpan w:val="2"/>
          </w:tcPr>
          <w:p w14:paraId="2C7EAF46" w14:textId="1316CBED" w:rsidR="00F76D5A" w:rsidRDefault="00F76D5A" w:rsidP="00F76D5A">
            <w:r>
              <w:t>Day 2: 0900</w:t>
            </w:r>
          </w:p>
        </w:tc>
      </w:tr>
      <w:tr w:rsidR="00F76D5A" w14:paraId="7601336E" w14:textId="6C99FF1D" w:rsidTr="00D37EEF">
        <w:trPr>
          <w:gridAfter w:val="3"/>
          <w:wAfter w:w="2952" w:type="dxa"/>
        </w:trPr>
        <w:tc>
          <w:tcPr>
            <w:tcW w:w="1847" w:type="dxa"/>
          </w:tcPr>
          <w:p w14:paraId="3BDB7C9B" w14:textId="77777777" w:rsidR="00F76D5A" w:rsidRPr="004B4390" w:rsidRDefault="00F76D5A" w:rsidP="00F76D5A">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4"/>
          </w:tcPr>
          <w:p w14:paraId="6E482BFC" w14:textId="77777777" w:rsidR="00F76D5A" w:rsidRDefault="00F76D5A" w:rsidP="00F76D5A">
            <w:r>
              <w:t>98.2F/36.7C</w:t>
            </w:r>
          </w:p>
        </w:tc>
        <w:tc>
          <w:tcPr>
            <w:tcW w:w="1521" w:type="dxa"/>
            <w:gridSpan w:val="2"/>
          </w:tcPr>
          <w:p w14:paraId="61CC4F0B" w14:textId="77777777" w:rsidR="00F76D5A" w:rsidRDefault="00F76D5A" w:rsidP="00F76D5A">
            <w:r>
              <w:t>98.4F/36.8C</w:t>
            </w:r>
          </w:p>
        </w:tc>
        <w:tc>
          <w:tcPr>
            <w:tcW w:w="1502" w:type="dxa"/>
            <w:gridSpan w:val="2"/>
          </w:tcPr>
          <w:p w14:paraId="6ADCE854" w14:textId="37C9D4D4" w:rsidR="00F76D5A" w:rsidRDefault="00F76D5A" w:rsidP="00F76D5A">
            <w:r>
              <w:t>98.6F/37.0C</w:t>
            </w:r>
          </w:p>
        </w:tc>
      </w:tr>
      <w:tr w:rsidR="00F76D5A" w14:paraId="5A16784A" w14:textId="54F69BA9" w:rsidTr="00D37EEF">
        <w:trPr>
          <w:gridAfter w:val="3"/>
          <w:wAfter w:w="2952" w:type="dxa"/>
        </w:trPr>
        <w:tc>
          <w:tcPr>
            <w:tcW w:w="1847" w:type="dxa"/>
          </w:tcPr>
          <w:p w14:paraId="271F0C62" w14:textId="77777777" w:rsidR="00F76D5A" w:rsidRDefault="00F76D5A" w:rsidP="00F76D5A">
            <w:r>
              <w:t xml:space="preserve">P </w:t>
            </w:r>
          </w:p>
        </w:tc>
        <w:tc>
          <w:tcPr>
            <w:tcW w:w="1528" w:type="dxa"/>
            <w:gridSpan w:val="4"/>
          </w:tcPr>
          <w:p w14:paraId="6D2AC42C" w14:textId="77777777" w:rsidR="00F76D5A" w:rsidRDefault="00F76D5A" w:rsidP="00F76D5A">
            <w:r>
              <w:t>77</w:t>
            </w:r>
          </w:p>
        </w:tc>
        <w:tc>
          <w:tcPr>
            <w:tcW w:w="1521" w:type="dxa"/>
            <w:gridSpan w:val="2"/>
          </w:tcPr>
          <w:p w14:paraId="1CB4AB25" w14:textId="77777777" w:rsidR="00F76D5A" w:rsidRDefault="00F76D5A" w:rsidP="00F76D5A">
            <w:r>
              <w:t>70</w:t>
            </w:r>
          </w:p>
        </w:tc>
        <w:tc>
          <w:tcPr>
            <w:tcW w:w="1502" w:type="dxa"/>
            <w:gridSpan w:val="2"/>
          </w:tcPr>
          <w:p w14:paraId="13BE89A6" w14:textId="0FB36453" w:rsidR="00F76D5A" w:rsidRDefault="00F76D5A" w:rsidP="00F76D5A">
            <w:r>
              <w:t>65</w:t>
            </w:r>
          </w:p>
        </w:tc>
      </w:tr>
      <w:tr w:rsidR="00F76D5A" w14:paraId="0468AA72" w14:textId="701C6E69" w:rsidTr="00D37EEF">
        <w:trPr>
          <w:gridAfter w:val="3"/>
          <w:wAfter w:w="2952" w:type="dxa"/>
        </w:trPr>
        <w:tc>
          <w:tcPr>
            <w:tcW w:w="1847" w:type="dxa"/>
          </w:tcPr>
          <w:p w14:paraId="2B11A486" w14:textId="77777777" w:rsidR="00F76D5A" w:rsidRDefault="00F76D5A" w:rsidP="00F76D5A">
            <w:r>
              <w:t>RR</w:t>
            </w:r>
          </w:p>
        </w:tc>
        <w:tc>
          <w:tcPr>
            <w:tcW w:w="1528" w:type="dxa"/>
            <w:gridSpan w:val="4"/>
          </w:tcPr>
          <w:p w14:paraId="5EE162E6" w14:textId="77777777" w:rsidR="00F76D5A" w:rsidRDefault="00F76D5A" w:rsidP="00F76D5A">
            <w:r>
              <w:t>20</w:t>
            </w:r>
          </w:p>
        </w:tc>
        <w:tc>
          <w:tcPr>
            <w:tcW w:w="1521" w:type="dxa"/>
            <w:gridSpan w:val="2"/>
          </w:tcPr>
          <w:p w14:paraId="079BF091" w14:textId="77777777" w:rsidR="00F76D5A" w:rsidRDefault="00F76D5A" w:rsidP="00F76D5A">
            <w:r>
              <w:t>16</w:t>
            </w:r>
          </w:p>
        </w:tc>
        <w:tc>
          <w:tcPr>
            <w:tcW w:w="1502" w:type="dxa"/>
            <w:gridSpan w:val="2"/>
          </w:tcPr>
          <w:p w14:paraId="0DC49D12" w14:textId="4ACA76CF" w:rsidR="00F76D5A" w:rsidRDefault="00F76D5A" w:rsidP="00F76D5A">
            <w:r>
              <w:t>18</w:t>
            </w:r>
          </w:p>
        </w:tc>
      </w:tr>
      <w:tr w:rsidR="00F76D5A" w14:paraId="10C9160E" w14:textId="543CB0AD" w:rsidTr="00D37EEF">
        <w:trPr>
          <w:gridAfter w:val="3"/>
          <w:wAfter w:w="2952" w:type="dxa"/>
        </w:trPr>
        <w:tc>
          <w:tcPr>
            <w:tcW w:w="1847" w:type="dxa"/>
          </w:tcPr>
          <w:p w14:paraId="3E5F7AA1" w14:textId="77777777" w:rsidR="00F76D5A" w:rsidRDefault="00F76D5A" w:rsidP="00F76D5A">
            <w:r>
              <w:t>B/P</w:t>
            </w:r>
          </w:p>
        </w:tc>
        <w:tc>
          <w:tcPr>
            <w:tcW w:w="1528" w:type="dxa"/>
            <w:gridSpan w:val="4"/>
          </w:tcPr>
          <w:p w14:paraId="6FF05A90" w14:textId="77777777" w:rsidR="00F76D5A" w:rsidRDefault="00F76D5A" w:rsidP="00F76D5A">
            <w:r>
              <w:t>110/80</w:t>
            </w:r>
          </w:p>
        </w:tc>
        <w:tc>
          <w:tcPr>
            <w:tcW w:w="1521" w:type="dxa"/>
            <w:gridSpan w:val="2"/>
          </w:tcPr>
          <w:p w14:paraId="72CF2B9D" w14:textId="77777777" w:rsidR="00F76D5A" w:rsidRDefault="00F76D5A" w:rsidP="00F76D5A">
            <w:r>
              <w:t>107/70</w:t>
            </w:r>
          </w:p>
        </w:tc>
        <w:tc>
          <w:tcPr>
            <w:tcW w:w="1502" w:type="dxa"/>
            <w:gridSpan w:val="2"/>
          </w:tcPr>
          <w:p w14:paraId="3752AFA5" w14:textId="7A291BC3" w:rsidR="00F76D5A" w:rsidRDefault="00F76D5A" w:rsidP="00F76D5A">
            <w:r>
              <w:t>116/74</w:t>
            </w:r>
          </w:p>
        </w:tc>
      </w:tr>
      <w:tr w:rsidR="00F76D5A" w14:paraId="4CA5A9FF" w14:textId="161B0B58" w:rsidTr="00D37EEF">
        <w:trPr>
          <w:gridAfter w:val="3"/>
          <w:wAfter w:w="2952" w:type="dxa"/>
        </w:trPr>
        <w:tc>
          <w:tcPr>
            <w:tcW w:w="1847" w:type="dxa"/>
          </w:tcPr>
          <w:p w14:paraId="0D5FDFD8" w14:textId="77777777" w:rsidR="00F76D5A" w:rsidRDefault="00F76D5A" w:rsidP="00F76D5A">
            <w:r>
              <w:t>Pulse oximeter</w:t>
            </w:r>
          </w:p>
        </w:tc>
        <w:tc>
          <w:tcPr>
            <w:tcW w:w="1528" w:type="dxa"/>
            <w:gridSpan w:val="4"/>
          </w:tcPr>
          <w:p w14:paraId="321B2342" w14:textId="77777777" w:rsidR="00F76D5A" w:rsidRDefault="00F76D5A" w:rsidP="00F76D5A">
            <w:r>
              <w:t xml:space="preserve">94 </w:t>
            </w:r>
          </w:p>
        </w:tc>
        <w:tc>
          <w:tcPr>
            <w:tcW w:w="1521" w:type="dxa"/>
            <w:gridSpan w:val="2"/>
          </w:tcPr>
          <w:p w14:paraId="562460E2" w14:textId="77777777" w:rsidR="00F76D5A" w:rsidRDefault="00F76D5A" w:rsidP="00F76D5A">
            <w:r>
              <w:t>95</w:t>
            </w:r>
          </w:p>
        </w:tc>
        <w:tc>
          <w:tcPr>
            <w:tcW w:w="1502" w:type="dxa"/>
            <w:gridSpan w:val="2"/>
          </w:tcPr>
          <w:p w14:paraId="268EDA0E" w14:textId="51500F92" w:rsidR="00F76D5A" w:rsidRDefault="00F76D5A" w:rsidP="00F76D5A">
            <w:r>
              <w:t>98</w:t>
            </w:r>
          </w:p>
        </w:tc>
      </w:tr>
      <w:tr w:rsidR="00F76D5A" w14:paraId="1FB21162" w14:textId="07722EA2" w:rsidTr="00D37EEF">
        <w:trPr>
          <w:gridAfter w:val="3"/>
          <w:wAfter w:w="2952" w:type="dxa"/>
        </w:trPr>
        <w:tc>
          <w:tcPr>
            <w:tcW w:w="1847" w:type="dxa"/>
          </w:tcPr>
          <w:p w14:paraId="0A778B0F" w14:textId="77777777" w:rsidR="00F76D5A" w:rsidRDefault="00F76D5A" w:rsidP="00F76D5A">
            <w:r>
              <w:t xml:space="preserve">Oxygen </w:t>
            </w:r>
          </w:p>
        </w:tc>
        <w:tc>
          <w:tcPr>
            <w:tcW w:w="1528" w:type="dxa"/>
            <w:gridSpan w:val="4"/>
          </w:tcPr>
          <w:p w14:paraId="271E75C0" w14:textId="77777777" w:rsidR="00F76D5A" w:rsidRDefault="00F76D5A" w:rsidP="00F76D5A">
            <w:r>
              <w:t>2L NC</w:t>
            </w:r>
          </w:p>
        </w:tc>
        <w:tc>
          <w:tcPr>
            <w:tcW w:w="1521" w:type="dxa"/>
            <w:gridSpan w:val="2"/>
          </w:tcPr>
          <w:p w14:paraId="5697FC2C" w14:textId="77777777" w:rsidR="00F76D5A" w:rsidRDefault="00F76D5A" w:rsidP="00F76D5A">
            <w:r>
              <w:t xml:space="preserve">Room air </w:t>
            </w:r>
          </w:p>
        </w:tc>
        <w:tc>
          <w:tcPr>
            <w:tcW w:w="1502" w:type="dxa"/>
            <w:gridSpan w:val="2"/>
          </w:tcPr>
          <w:p w14:paraId="4273A11E" w14:textId="68F8D270" w:rsidR="00F76D5A" w:rsidRDefault="00F76D5A" w:rsidP="00F76D5A">
            <w:r>
              <w:t xml:space="preserve">Room air </w:t>
            </w:r>
          </w:p>
        </w:tc>
      </w:tr>
      <w:tr w:rsidR="00F76D5A" w14:paraId="4BA00044" w14:textId="2CAE0B06" w:rsidTr="00D37EEF">
        <w:trPr>
          <w:gridAfter w:val="3"/>
          <w:wAfter w:w="2952" w:type="dxa"/>
        </w:trPr>
        <w:tc>
          <w:tcPr>
            <w:tcW w:w="1847" w:type="dxa"/>
          </w:tcPr>
          <w:p w14:paraId="0D519793" w14:textId="77777777" w:rsidR="00F76D5A" w:rsidRDefault="00F76D5A" w:rsidP="00F76D5A">
            <w:r>
              <w:t>Pain</w:t>
            </w:r>
          </w:p>
        </w:tc>
        <w:tc>
          <w:tcPr>
            <w:tcW w:w="1528" w:type="dxa"/>
            <w:gridSpan w:val="4"/>
          </w:tcPr>
          <w:p w14:paraId="0E309402" w14:textId="44A8DE10" w:rsidR="00F76D5A" w:rsidRDefault="004A5FB2" w:rsidP="00F76D5A">
            <w:r>
              <w:t>6</w:t>
            </w:r>
          </w:p>
        </w:tc>
        <w:tc>
          <w:tcPr>
            <w:tcW w:w="1521" w:type="dxa"/>
            <w:gridSpan w:val="2"/>
          </w:tcPr>
          <w:p w14:paraId="78AACDA4" w14:textId="77777777" w:rsidR="00F76D5A" w:rsidRDefault="00F76D5A" w:rsidP="00F76D5A">
            <w:r>
              <w:t>4</w:t>
            </w:r>
          </w:p>
        </w:tc>
        <w:tc>
          <w:tcPr>
            <w:tcW w:w="1502" w:type="dxa"/>
            <w:gridSpan w:val="2"/>
          </w:tcPr>
          <w:p w14:paraId="2BE9B415" w14:textId="3FAE475F" w:rsidR="00F76D5A" w:rsidRDefault="00F76D5A" w:rsidP="00F76D5A">
            <w:r>
              <w:t>3</w:t>
            </w:r>
          </w:p>
        </w:tc>
      </w:tr>
      <w:bookmarkEnd w:id="9"/>
      <w:tr w:rsidR="00F76D5A" w14:paraId="61372A2A" w14:textId="77777777" w:rsidTr="00486739">
        <w:trPr>
          <w:gridAfter w:val="8"/>
          <w:wAfter w:w="6708" w:type="dxa"/>
        </w:trPr>
        <w:tc>
          <w:tcPr>
            <w:tcW w:w="2642" w:type="dxa"/>
            <w:gridSpan w:val="4"/>
            <w:shd w:val="clear" w:color="auto" w:fill="FFC000"/>
          </w:tcPr>
          <w:p w14:paraId="54371BED" w14:textId="77777777" w:rsidR="00F76D5A" w:rsidRPr="003F3FE5" w:rsidRDefault="00F76D5A" w:rsidP="00F76D5A">
            <w:pPr>
              <w:rPr>
                <w:b/>
                <w:bCs/>
              </w:rPr>
            </w:pPr>
            <w:r w:rsidRPr="00F765F3">
              <w:rPr>
                <w:b/>
                <w:bCs/>
              </w:rPr>
              <w:t>Laboratory</w:t>
            </w:r>
            <w:r>
              <w:rPr>
                <w:b/>
                <w:bCs/>
              </w:rPr>
              <w:t xml:space="preserve"> Report</w:t>
            </w:r>
          </w:p>
        </w:tc>
      </w:tr>
      <w:tr w:rsidR="00F76D5A" w14:paraId="52356DFB" w14:textId="77777777" w:rsidTr="001A2B34">
        <w:tc>
          <w:tcPr>
            <w:tcW w:w="2388" w:type="dxa"/>
            <w:gridSpan w:val="2"/>
            <w:shd w:val="clear" w:color="auto" w:fill="auto"/>
          </w:tcPr>
          <w:p w14:paraId="1C5969A6" w14:textId="77777777" w:rsidR="00F76D5A" w:rsidRDefault="00F76D5A" w:rsidP="00F76D5A">
            <w:pPr>
              <w:ind w:left="360"/>
            </w:pPr>
            <w:r>
              <w:t>Lab</w:t>
            </w:r>
          </w:p>
        </w:tc>
        <w:tc>
          <w:tcPr>
            <w:tcW w:w="1837" w:type="dxa"/>
            <w:gridSpan w:val="4"/>
            <w:shd w:val="clear" w:color="auto" w:fill="auto"/>
          </w:tcPr>
          <w:p w14:paraId="2D36B75C" w14:textId="36F44F3C" w:rsidR="00F76D5A" w:rsidRDefault="00F76D5A" w:rsidP="00F76D5A">
            <w:pPr>
              <w:ind w:left="360"/>
            </w:pPr>
            <w:r>
              <w:t xml:space="preserve">Results </w:t>
            </w:r>
          </w:p>
        </w:tc>
        <w:tc>
          <w:tcPr>
            <w:tcW w:w="5125" w:type="dxa"/>
            <w:gridSpan w:val="6"/>
            <w:shd w:val="clear" w:color="auto" w:fill="auto"/>
          </w:tcPr>
          <w:p w14:paraId="272504CA" w14:textId="77777777" w:rsidR="00F76D5A" w:rsidRDefault="00F76D5A" w:rsidP="00F76D5A">
            <w:pPr>
              <w:ind w:left="360"/>
            </w:pPr>
            <w:r>
              <w:t xml:space="preserve">Reference range </w:t>
            </w:r>
          </w:p>
        </w:tc>
      </w:tr>
      <w:tr w:rsidR="0061261B" w14:paraId="24D5214D" w14:textId="77777777" w:rsidTr="001A2B34">
        <w:tc>
          <w:tcPr>
            <w:tcW w:w="2388" w:type="dxa"/>
            <w:gridSpan w:val="2"/>
            <w:shd w:val="clear" w:color="auto" w:fill="auto"/>
          </w:tcPr>
          <w:p w14:paraId="66C923A7" w14:textId="6B765C5C" w:rsidR="0061261B" w:rsidRPr="00A9334A" w:rsidRDefault="0061261B" w:rsidP="0061261B">
            <w:pPr>
              <w:ind w:left="360"/>
              <w:rPr>
                <w:rFonts w:cstheme="minorHAnsi"/>
              </w:rPr>
            </w:pPr>
            <w:r w:rsidRPr="00A9334A">
              <w:rPr>
                <w:rFonts w:cstheme="minorHAnsi"/>
              </w:rPr>
              <w:t>Glucose (fasting)</w:t>
            </w:r>
          </w:p>
        </w:tc>
        <w:tc>
          <w:tcPr>
            <w:tcW w:w="1837" w:type="dxa"/>
            <w:gridSpan w:val="4"/>
            <w:shd w:val="clear" w:color="auto" w:fill="auto"/>
          </w:tcPr>
          <w:p w14:paraId="4D69A5F8" w14:textId="4EFB41A3" w:rsidR="0061261B" w:rsidRDefault="0061261B" w:rsidP="0061261B">
            <w:pPr>
              <w:ind w:left="360"/>
            </w:pPr>
            <w:r>
              <w:t>130</w:t>
            </w:r>
          </w:p>
        </w:tc>
        <w:tc>
          <w:tcPr>
            <w:tcW w:w="5125" w:type="dxa"/>
            <w:gridSpan w:val="6"/>
            <w:shd w:val="clear" w:color="auto" w:fill="auto"/>
          </w:tcPr>
          <w:p w14:paraId="3000AC0C" w14:textId="0163DEE4" w:rsidR="0061261B" w:rsidRPr="007E5259" w:rsidRDefault="0061261B" w:rsidP="0061261B">
            <w:pPr>
              <w:rPr>
                <w:rFonts w:eastAsia="Times New Roman" w:cstheme="minorHAnsi"/>
                <w:color w:val="000000"/>
              </w:rPr>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61261B" w14:paraId="52678047" w14:textId="77777777" w:rsidTr="001A2B34">
        <w:tc>
          <w:tcPr>
            <w:tcW w:w="2388" w:type="dxa"/>
            <w:gridSpan w:val="2"/>
            <w:shd w:val="clear" w:color="auto" w:fill="auto"/>
          </w:tcPr>
          <w:p w14:paraId="56063A55" w14:textId="6F6A87F9" w:rsidR="0061261B" w:rsidRPr="00A9334A" w:rsidRDefault="0061261B" w:rsidP="0061261B">
            <w:pPr>
              <w:ind w:left="360"/>
              <w:rPr>
                <w:rFonts w:cstheme="minorHAnsi"/>
              </w:rPr>
            </w:pPr>
            <w:r w:rsidRPr="00A9334A">
              <w:rPr>
                <w:rFonts w:cstheme="minorHAnsi"/>
              </w:rPr>
              <w:t>Hematocrit</w:t>
            </w:r>
          </w:p>
        </w:tc>
        <w:tc>
          <w:tcPr>
            <w:tcW w:w="1837" w:type="dxa"/>
            <w:gridSpan w:val="4"/>
            <w:shd w:val="clear" w:color="auto" w:fill="auto"/>
          </w:tcPr>
          <w:p w14:paraId="47F8A13A" w14:textId="64EF4FAC" w:rsidR="0061261B" w:rsidRDefault="0061261B" w:rsidP="0061261B">
            <w:pPr>
              <w:ind w:left="360"/>
            </w:pPr>
            <w:r>
              <w:t>30</w:t>
            </w:r>
          </w:p>
        </w:tc>
        <w:tc>
          <w:tcPr>
            <w:tcW w:w="5125" w:type="dxa"/>
            <w:gridSpan w:val="6"/>
            <w:shd w:val="clear" w:color="auto" w:fill="auto"/>
          </w:tcPr>
          <w:p w14:paraId="284DF973" w14:textId="4BD0545F" w:rsidR="0061261B" w:rsidRPr="00A9334A" w:rsidRDefault="0061261B" w:rsidP="0061261B">
            <w:pPr>
              <w:rPr>
                <w:rFonts w:eastAsia="Times New Roman" w:cstheme="minorHAnsi"/>
                <w:color w:val="000000"/>
              </w:rPr>
            </w:pPr>
            <w:r w:rsidRPr="00A9334A">
              <w:rPr>
                <w:rFonts w:cstheme="minorHAnsi"/>
                <w:color w:val="333333"/>
                <w:shd w:val="clear" w:color="auto" w:fill="FFFFFF"/>
              </w:rPr>
              <w:t>Females: 35-47%</w:t>
            </w:r>
          </w:p>
        </w:tc>
      </w:tr>
      <w:tr w:rsidR="0061261B" w14:paraId="6E82F664" w14:textId="77777777" w:rsidTr="001A2B34">
        <w:tc>
          <w:tcPr>
            <w:tcW w:w="2388" w:type="dxa"/>
            <w:gridSpan w:val="2"/>
            <w:shd w:val="clear" w:color="auto" w:fill="auto"/>
          </w:tcPr>
          <w:p w14:paraId="7A5D30E7" w14:textId="1241A704" w:rsidR="0061261B" w:rsidRPr="00A9334A" w:rsidRDefault="0061261B" w:rsidP="0061261B">
            <w:pPr>
              <w:ind w:left="360"/>
              <w:rPr>
                <w:rFonts w:cstheme="minorHAnsi"/>
              </w:rPr>
            </w:pPr>
            <w:r w:rsidRPr="00A9334A">
              <w:rPr>
                <w:rFonts w:cstheme="minorHAnsi"/>
              </w:rPr>
              <w:t>Hemoglobin</w:t>
            </w:r>
          </w:p>
        </w:tc>
        <w:tc>
          <w:tcPr>
            <w:tcW w:w="1837" w:type="dxa"/>
            <w:gridSpan w:val="4"/>
            <w:shd w:val="clear" w:color="auto" w:fill="auto"/>
          </w:tcPr>
          <w:p w14:paraId="642A086D" w14:textId="7BB10A82" w:rsidR="0061261B" w:rsidRDefault="0061261B" w:rsidP="0061261B">
            <w:pPr>
              <w:ind w:left="360"/>
            </w:pPr>
            <w:r>
              <w:t>11</w:t>
            </w:r>
          </w:p>
        </w:tc>
        <w:tc>
          <w:tcPr>
            <w:tcW w:w="5125" w:type="dxa"/>
            <w:gridSpan w:val="6"/>
            <w:shd w:val="clear" w:color="auto" w:fill="auto"/>
          </w:tcPr>
          <w:p w14:paraId="3B9216D6" w14:textId="51ED170F" w:rsidR="0061261B" w:rsidRPr="00A9334A" w:rsidRDefault="0061261B" w:rsidP="0061261B">
            <w:pPr>
              <w:rPr>
                <w:rFonts w:eastAsia="Times New Roman" w:cstheme="minorHAnsi"/>
                <w:color w:val="000000"/>
              </w:rPr>
            </w:pPr>
            <w:r w:rsidRPr="00A9334A">
              <w:rPr>
                <w:rFonts w:cstheme="minorHAnsi"/>
                <w:color w:val="333333"/>
                <w:shd w:val="clear" w:color="auto" w:fill="FFFFFF"/>
              </w:rPr>
              <w:t>Females:12-16 g/dL</w:t>
            </w:r>
          </w:p>
        </w:tc>
      </w:tr>
      <w:tr w:rsidR="0061261B" w14:paraId="4B6DA6E8" w14:textId="77777777" w:rsidTr="001A2B34">
        <w:tc>
          <w:tcPr>
            <w:tcW w:w="2388" w:type="dxa"/>
            <w:gridSpan w:val="2"/>
            <w:shd w:val="clear" w:color="auto" w:fill="auto"/>
          </w:tcPr>
          <w:p w14:paraId="1F6B51C1" w14:textId="35717547" w:rsidR="0061261B" w:rsidRPr="00A9334A" w:rsidRDefault="0061261B" w:rsidP="0061261B">
            <w:pPr>
              <w:ind w:left="360"/>
              <w:rPr>
                <w:rFonts w:cstheme="minorHAnsi"/>
              </w:rPr>
            </w:pPr>
            <w:r w:rsidRPr="00A9334A">
              <w:rPr>
                <w:rFonts w:cstheme="minorHAnsi"/>
              </w:rPr>
              <w:t>WBC</w:t>
            </w:r>
          </w:p>
        </w:tc>
        <w:tc>
          <w:tcPr>
            <w:tcW w:w="1837" w:type="dxa"/>
            <w:gridSpan w:val="4"/>
            <w:shd w:val="clear" w:color="auto" w:fill="auto"/>
          </w:tcPr>
          <w:p w14:paraId="732C173A" w14:textId="71B1B58A" w:rsidR="0061261B" w:rsidRDefault="0061261B" w:rsidP="0061261B">
            <w:pPr>
              <w:ind w:left="360"/>
            </w:pPr>
            <w:r>
              <w:t>10</w:t>
            </w:r>
          </w:p>
        </w:tc>
        <w:tc>
          <w:tcPr>
            <w:tcW w:w="5125" w:type="dxa"/>
            <w:gridSpan w:val="6"/>
            <w:shd w:val="clear" w:color="auto" w:fill="auto"/>
          </w:tcPr>
          <w:p w14:paraId="7D83FC29" w14:textId="78F300BE" w:rsidR="0061261B" w:rsidRDefault="0061261B" w:rsidP="0061261B">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61261B" w14:paraId="5C9CD920" w14:textId="77777777" w:rsidTr="001A2B34">
        <w:tc>
          <w:tcPr>
            <w:tcW w:w="2388" w:type="dxa"/>
            <w:gridSpan w:val="2"/>
            <w:shd w:val="clear" w:color="auto" w:fill="auto"/>
          </w:tcPr>
          <w:p w14:paraId="48A8EF6B" w14:textId="7FCA8DAC" w:rsidR="0061261B" w:rsidRPr="00A9334A" w:rsidRDefault="0061261B" w:rsidP="0061261B">
            <w:pPr>
              <w:ind w:left="360"/>
              <w:rPr>
                <w:rFonts w:cstheme="minorHAnsi"/>
              </w:rPr>
            </w:pPr>
            <w:r w:rsidRPr="00A9334A">
              <w:rPr>
                <w:rFonts w:cstheme="minorHAnsi"/>
              </w:rPr>
              <w:t>HgbA</w:t>
            </w:r>
            <w:r w:rsidRPr="00A9334A">
              <w:rPr>
                <w:rFonts w:cstheme="minorHAnsi"/>
                <w:vertAlign w:val="subscript"/>
              </w:rPr>
              <w:t>1</w:t>
            </w:r>
            <w:r w:rsidRPr="00A9334A">
              <w:rPr>
                <w:rFonts w:cstheme="minorHAnsi"/>
              </w:rPr>
              <w:t>C</w:t>
            </w:r>
          </w:p>
        </w:tc>
        <w:tc>
          <w:tcPr>
            <w:tcW w:w="1837" w:type="dxa"/>
            <w:gridSpan w:val="4"/>
            <w:shd w:val="clear" w:color="auto" w:fill="auto"/>
          </w:tcPr>
          <w:p w14:paraId="13F5AD3F" w14:textId="4BFC7DAF" w:rsidR="0061261B" w:rsidRDefault="0061261B" w:rsidP="0061261B">
            <w:pPr>
              <w:ind w:left="360"/>
            </w:pPr>
            <w:r>
              <w:t>6.0</w:t>
            </w:r>
          </w:p>
        </w:tc>
        <w:tc>
          <w:tcPr>
            <w:tcW w:w="5125" w:type="dxa"/>
            <w:gridSpan w:val="6"/>
            <w:shd w:val="clear" w:color="auto" w:fill="auto"/>
          </w:tcPr>
          <w:p w14:paraId="53040767" w14:textId="184BEFD5" w:rsidR="0061261B" w:rsidRDefault="0061261B" w:rsidP="0061261B">
            <w:r w:rsidRPr="00A9334A">
              <w:rPr>
                <w:rFonts w:cstheme="minorHAnsi"/>
              </w:rPr>
              <w:t>Normal &lt;5.7%</w:t>
            </w:r>
          </w:p>
        </w:tc>
      </w:tr>
      <w:tr w:rsidR="0061261B" w14:paraId="5DDAD5A4" w14:textId="77777777" w:rsidTr="001A2B34">
        <w:tc>
          <w:tcPr>
            <w:tcW w:w="2388" w:type="dxa"/>
            <w:gridSpan w:val="2"/>
            <w:shd w:val="clear" w:color="auto" w:fill="auto"/>
          </w:tcPr>
          <w:p w14:paraId="0842913F" w14:textId="0DD49124" w:rsidR="0061261B" w:rsidRPr="00A9334A" w:rsidRDefault="0061261B" w:rsidP="0061261B">
            <w:pPr>
              <w:ind w:left="360"/>
              <w:rPr>
                <w:rFonts w:cstheme="minorHAnsi"/>
              </w:rPr>
            </w:pPr>
            <w:r>
              <w:rPr>
                <w:rFonts w:cstheme="minorHAnsi"/>
              </w:rPr>
              <w:t>INR</w:t>
            </w:r>
          </w:p>
        </w:tc>
        <w:tc>
          <w:tcPr>
            <w:tcW w:w="1837" w:type="dxa"/>
            <w:gridSpan w:val="4"/>
            <w:shd w:val="clear" w:color="auto" w:fill="auto"/>
          </w:tcPr>
          <w:p w14:paraId="7CCAD195" w14:textId="18B95B76" w:rsidR="0061261B" w:rsidRDefault="0061261B" w:rsidP="0061261B">
            <w:pPr>
              <w:ind w:left="360"/>
            </w:pPr>
            <w:r>
              <w:t>1</w:t>
            </w:r>
          </w:p>
        </w:tc>
        <w:tc>
          <w:tcPr>
            <w:tcW w:w="5125" w:type="dxa"/>
            <w:gridSpan w:val="6"/>
            <w:shd w:val="clear" w:color="auto" w:fill="auto"/>
          </w:tcPr>
          <w:p w14:paraId="0BD74E13" w14:textId="1FFC5C68" w:rsidR="0061261B" w:rsidRDefault="0061261B" w:rsidP="0061261B">
            <w:r w:rsidRPr="00A9334A">
              <w:rPr>
                <w:rFonts w:cstheme="minorHAnsi"/>
              </w:rPr>
              <w:t>Normal: 1.0</w:t>
            </w:r>
          </w:p>
        </w:tc>
      </w:tr>
      <w:tr w:rsidR="0061261B" w14:paraId="7EED2228" w14:textId="77777777" w:rsidTr="001A2B34">
        <w:tc>
          <w:tcPr>
            <w:tcW w:w="2388" w:type="dxa"/>
            <w:gridSpan w:val="2"/>
            <w:shd w:val="clear" w:color="auto" w:fill="auto"/>
          </w:tcPr>
          <w:p w14:paraId="2F42CAE6" w14:textId="3D1A5EE9" w:rsidR="0061261B" w:rsidRPr="00A9334A" w:rsidRDefault="0061261B" w:rsidP="0061261B">
            <w:pPr>
              <w:ind w:left="360"/>
              <w:rPr>
                <w:rFonts w:cstheme="minorHAnsi"/>
              </w:rPr>
            </w:pPr>
            <w:r w:rsidRPr="00A9334A">
              <w:rPr>
                <w:rFonts w:cstheme="minorHAnsi"/>
              </w:rPr>
              <w:t>Platelets</w:t>
            </w:r>
          </w:p>
        </w:tc>
        <w:tc>
          <w:tcPr>
            <w:tcW w:w="1837" w:type="dxa"/>
            <w:gridSpan w:val="4"/>
            <w:shd w:val="clear" w:color="auto" w:fill="auto"/>
          </w:tcPr>
          <w:p w14:paraId="306E969F" w14:textId="23E25D49" w:rsidR="0061261B" w:rsidRDefault="0061261B" w:rsidP="0061261B">
            <w:pPr>
              <w:ind w:left="360"/>
            </w:pPr>
            <w:r>
              <w:t>200,000</w:t>
            </w:r>
          </w:p>
        </w:tc>
        <w:tc>
          <w:tcPr>
            <w:tcW w:w="5125" w:type="dxa"/>
            <w:gridSpan w:val="6"/>
            <w:shd w:val="clear" w:color="auto" w:fill="auto"/>
          </w:tcPr>
          <w:p w14:paraId="1D952D07" w14:textId="23C3DFC9" w:rsidR="0061261B" w:rsidRDefault="0061261B" w:rsidP="0061261B">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61261B" w14:paraId="5ABF5976" w14:textId="77777777" w:rsidTr="00486739">
        <w:trPr>
          <w:gridAfter w:val="10"/>
          <w:wAfter w:w="6962" w:type="dxa"/>
        </w:trPr>
        <w:tc>
          <w:tcPr>
            <w:tcW w:w="2388" w:type="dxa"/>
            <w:gridSpan w:val="2"/>
            <w:shd w:val="clear" w:color="auto" w:fill="FFC000"/>
          </w:tcPr>
          <w:p w14:paraId="6A4456B5" w14:textId="70EEF938" w:rsidR="0061261B" w:rsidRDefault="0061261B" w:rsidP="0061261B">
            <w:pPr>
              <w:ind w:left="360"/>
            </w:pPr>
            <w:r w:rsidRPr="00CE0A65">
              <w:rPr>
                <w:b/>
                <w:bCs/>
              </w:rPr>
              <w:t>Medication</w:t>
            </w:r>
            <w:r>
              <w:rPr>
                <w:b/>
                <w:bCs/>
              </w:rPr>
              <w:t>s</w:t>
            </w:r>
          </w:p>
        </w:tc>
      </w:tr>
      <w:tr w:rsidR="0061261B" w14:paraId="58CDFC72" w14:textId="77777777" w:rsidTr="00486739">
        <w:tc>
          <w:tcPr>
            <w:tcW w:w="2425" w:type="dxa"/>
            <w:gridSpan w:val="3"/>
          </w:tcPr>
          <w:p w14:paraId="79D7D96F" w14:textId="77777777" w:rsidR="0061261B" w:rsidRDefault="0061261B" w:rsidP="0061261B">
            <w:pPr>
              <w:ind w:left="360"/>
            </w:pPr>
            <w:r>
              <w:t>Medication</w:t>
            </w:r>
          </w:p>
        </w:tc>
        <w:tc>
          <w:tcPr>
            <w:tcW w:w="3861" w:type="dxa"/>
            <w:gridSpan w:val="5"/>
          </w:tcPr>
          <w:p w14:paraId="68BD61CC" w14:textId="77777777" w:rsidR="0061261B" w:rsidRDefault="0061261B" w:rsidP="0061261B">
            <w:pPr>
              <w:ind w:left="360"/>
            </w:pPr>
            <w:r>
              <w:t xml:space="preserve">Dosage/Frequency/ Route </w:t>
            </w:r>
          </w:p>
        </w:tc>
        <w:tc>
          <w:tcPr>
            <w:tcW w:w="3064" w:type="dxa"/>
            <w:gridSpan w:val="4"/>
          </w:tcPr>
          <w:p w14:paraId="445DAD4B" w14:textId="77777777" w:rsidR="0061261B" w:rsidRDefault="0061261B" w:rsidP="0061261B">
            <w:pPr>
              <w:ind w:left="360"/>
            </w:pPr>
            <w:r>
              <w:t xml:space="preserve">        Time</w:t>
            </w:r>
          </w:p>
        </w:tc>
      </w:tr>
      <w:tr w:rsidR="001D4349" w14:paraId="4967E1EC" w14:textId="77777777" w:rsidTr="00486739">
        <w:tc>
          <w:tcPr>
            <w:tcW w:w="2425" w:type="dxa"/>
            <w:gridSpan w:val="3"/>
          </w:tcPr>
          <w:p w14:paraId="715A9853" w14:textId="77777777" w:rsidR="001D4349" w:rsidRDefault="001D4349" w:rsidP="001D4349">
            <w:pPr>
              <w:ind w:left="360"/>
            </w:pPr>
            <w:r>
              <w:t>Oxycodone</w:t>
            </w:r>
          </w:p>
        </w:tc>
        <w:tc>
          <w:tcPr>
            <w:tcW w:w="3861" w:type="dxa"/>
            <w:gridSpan w:val="5"/>
          </w:tcPr>
          <w:p w14:paraId="3B928C1B" w14:textId="77777777" w:rsidR="001D4349" w:rsidRDefault="001D4349" w:rsidP="001D4349">
            <w:pPr>
              <w:ind w:left="360"/>
            </w:pPr>
            <w:r>
              <w:t>5 mg q 4 h PRN moderate pain (4-6)</w:t>
            </w:r>
          </w:p>
        </w:tc>
        <w:tc>
          <w:tcPr>
            <w:tcW w:w="1023" w:type="dxa"/>
            <w:gridSpan w:val="2"/>
          </w:tcPr>
          <w:p w14:paraId="0015CDA4" w14:textId="77777777" w:rsidR="001D4349" w:rsidRDefault="001D4349" w:rsidP="001D4349">
            <w:pPr>
              <w:ind w:left="360"/>
            </w:pPr>
            <w:r>
              <w:t>1230</w:t>
            </w:r>
          </w:p>
        </w:tc>
        <w:tc>
          <w:tcPr>
            <w:tcW w:w="1020" w:type="dxa"/>
          </w:tcPr>
          <w:p w14:paraId="5F7EBA48" w14:textId="6D124C05" w:rsidR="001D4349" w:rsidRDefault="001D4349" w:rsidP="001D4349">
            <w:pPr>
              <w:ind w:left="360"/>
            </w:pPr>
            <w:r>
              <w:t>1800</w:t>
            </w:r>
          </w:p>
        </w:tc>
        <w:tc>
          <w:tcPr>
            <w:tcW w:w="1021" w:type="dxa"/>
          </w:tcPr>
          <w:p w14:paraId="1BBD54B8" w14:textId="71FB4F6E" w:rsidR="001D4349" w:rsidRDefault="001D4349" w:rsidP="001D4349">
            <w:pPr>
              <w:ind w:left="360"/>
            </w:pPr>
            <w:r>
              <w:t>0300</w:t>
            </w:r>
          </w:p>
        </w:tc>
      </w:tr>
      <w:tr w:rsidR="001D4349" w14:paraId="127ADAE9" w14:textId="77777777" w:rsidTr="00486739">
        <w:tc>
          <w:tcPr>
            <w:tcW w:w="2425" w:type="dxa"/>
            <w:gridSpan w:val="3"/>
          </w:tcPr>
          <w:p w14:paraId="3152F4B9" w14:textId="77777777" w:rsidR="001D4349" w:rsidRDefault="001D4349" w:rsidP="001D4349">
            <w:pPr>
              <w:ind w:left="360"/>
            </w:pPr>
            <w:r>
              <w:t xml:space="preserve">Oxycodone </w:t>
            </w:r>
          </w:p>
        </w:tc>
        <w:tc>
          <w:tcPr>
            <w:tcW w:w="3861" w:type="dxa"/>
            <w:gridSpan w:val="5"/>
          </w:tcPr>
          <w:p w14:paraId="56833CD1" w14:textId="77777777" w:rsidR="001D4349" w:rsidRDefault="001D4349" w:rsidP="001D4349">
            <w:pPr>
              <w:ind w:left="360"/>
            </w:pPr>
            <w:r>
              <w:t xml:space="preserve">10 mg q 4 h PRN severe pain (7-10) </w:t>
            </w:r>
          </w:p>
        </w:tc>
        <w:tc>
          <w:tcPr>
            <w:tcW w:w="1023" w:type="dxa"/>
            <w:gridSpan w:val="2"/>
          </w:tcPr>
          <w:p w14:paraId="03C0EF14" w14:textId="77777777" w:rsidR="001D4349" w:rsidRDefault="001D4349" w:rsidP="001D4349">
            <w:pPr>
              <w:ind w:left="360"/>
            </w:pPr>
          </w:p>
        </w:tc>
        <w:tc>
          <w:tcPr>
            <w:tcW w:w="1020" w:type="dxa"/>
          </w:tcPr>
          <w:p w14:paraId="1BA07AE1" w14:textId="77777777" w:rsidR="001D4349" w:rsidRDefault="001D4349" w:rsidP="001D4349">
            <w:pPr>
              <w:ind w:left="360"/>
            </w:pPr>
          </w:p>
        </w:tc>
        <w:tc>
          <w:tcPr>
            <w:tcW w:w="1021" w:type="dxa"/>
          </w:tcPr>
          <w:p w14:paraId="7696CE72" w14:textId="77777777" w:rsidR="001D4349" w:rsidRDefault="001D4349" w:rsidP="001D4349">
            <w:pPr>
              <w:ind w:left="360"/>
            </w:pPr>
          </w:p>
        </w:tc>
      </w:tr>
      <w:tr w:rsidR="001D4349" w:rsidRPr="00C50945" w14:paraId="0DE7619F" w14:textId="77777777" w:rsidTr="00C50945">
        <w:tc>
          <w:tcPr>
            <w:tcW w:w="2425" w:type="dxa"/>
            <w:gridSpan w:val="3"/>
          </w:tcPr>
          <w:p w14:paraId="4D91CB6B" w14:textId="77777777" w:rsidR="001D4349" w:rsidRPr="00C50945" w:rsidRDefault="001D4349" w:rsidP="001D4349">
            <w:pPr>
              <w:ind w:left="360"/>
            </w:pPr>
            <w:r w:rsidRPr="00C50945">
              <w:t>Senn</w:t>
            </w:r>
            <w:r w:rsidRPr="005148B1">
              <w:t>a</w:t>
            </w:r>
          </w:p>
        </w:tc>
        <w:tc>
          <w:tcPr>
            <w:tcW w:w="3861" w:type="dxa"/>
            <w:gridSpan w:val="5"/>
          </w:tcPr>
          <w:p w14:paraId="6D359DBD" w14:textId="77777777" w:rsidR="001D4349" w:rsidRPr="005148B1" w:rsidRDefault="001D4349" w:rsidP="001D4349">
            <w:pPr>
              <w:ind w:left="360"/>
              <w:rPr>
                <w:highlight w:val="yellow"/>
              </w:rPr>
            </w:pPr>
            <w:r w:rsidRPr="00C626AF">
              <w:t>1 tab PO twice daily</w:t>
            </w:r>
          </w:p>
        </w:tc>
        <w:tc>
          <w:tcPr>
            <w:tcW w:w="1023" w:type="dxa"/>
            <w:gridSpan w:val="2"/>
          </w:tcPr>
          <w:p w14:paraId="3CF13BA5" w14:textId="77777777" w:rsidR="001D4349" w:rsidRPr="00C50945" w:rsidRDefault="001D4349" w:rsidP="001D4349">
            <w:pPr>
              <w:ind w:left="360"/>
            </w:pPr>
          </w:p>
        </w:tc>
        <w:tc>
          <w:tcPr>
            <w:tcW w:w="1020" w:type="dxa"/>
          </w:tcPr>
          <w:p w14:paraId="0D89F6A5" w14:textId="77777777" w:rsidR="001D4349" w:rsidRPr="00C50945" w:rsidRDefault="001D4349" w:rsidP="001D4349">
            <w:pPr>
              <w:ind w:left="360"/>
            </w:pPr>
          </w:p>
        </w:tc>
        <w:tc>
          <w:tcPr>
            <w:tcW w:w="1021" w:type="dxa"/>
          </w:tcPr>
          <w:p w14:paraId="00C7D948" w14:textId="77777777" w:rsidR="001D4349" w:rsidRPr="00C50945" w:rsidRDefault="001D4349" w:rsidP="001D4349">
            <w:pPr>
              <w:ind w:left="360"/>
            </w:pPr>
          </w:p>
        </w:tc>
      </w:tr>
    </w:tbl>
    <w:p w14:paraId="3B486D74" w14:textId="6B04E92F" w:rsidR="00F81E15" w:rsidRDefault="00F81E15" w:rsidP="00F81E15">
      <w:pPr>
        <w:pStyle w:val="ListParagraph"/>
        <w:ind w:left="360"/>
      </w:pPr>
      <w:bookmarkStart w:id="10" w:name="_Hlk102043556"/>
    </w:p>
    <w:p w14:paraId="3672AE08" w14:textId="77777777" w:rsidR="00A43C21" w:rsidRDefault="00A43C21" w:rsidP="00F81E15">
      <w:pPr>
        <w:pStyle w:val="ListParagraph"/>
        <w:ind w:left="360"/>
      </w:pPr>
    </w:p>
    <w:p w14:paraId="06B68B13" w14:textId="77777777" w:rsidR="00D452BA" w:rsidRDefault="00D452BA" w:rsidP="00D452BA">
      <w:pPr>
        <w:pStyle w:val="ListParagraph"/>
        <w:numPr>
          <w:ilvl w:val="0"/>
          <w:numId w:val="6"/>
        </w:numPr>
      </w:pPr>
      <w:r>
        <w:t xml:space="preserve">For each client statement, click to specify whether the statement indicates an understanding, or no understanding of teaching provided. </w:t>
      </w:r>
    </w:p>
    <w:tbl>
      <w:tblPr>
        <w:tblStyle w:val="TableGrid"/>
        <w:tblW w:w="9895" w:type="dxa"/>
        <w:tblLayout w:type="fixed"/>
        <w:tblLook w:val="04A0" w:firstRow="1" w:lastRow="0" w:firstColumn="1" w:lastColumn="0" w:noHBand="0" w:noVBand="1"/>
      </w:tblPr>
      <w:tblGrid>
        <w:gridCol w:w="6385"/>
        <w:gridCol w:w="1620"/>
        <w:gridCol w:w="1890"/>
      </w:tblGrid>
      <w:tr w:rsidR="00D452BA" w14:paraId="628211B6" w14:textId="77777777" w:rsidTr="00AB6B8B">
        <w:tc>
          <w:tcPr>
            <w:tcW w:w="6385" w:type="dxa"/>
          </w:tcPr>
          <w:p w14:paraId="24020D41" w14:textId="77777777" w:rsidR="00D452BA" w:rsidRDefault="00D452BA" w:rsidP="00486739">
            <w:r>
              <w:t>Statement</w:t>
            </w:r>
          </w:p>
        </w:tc>
        <w:tc>
          <w:tcPr>
            <w:tcW w:w="1620" w:type="dxa"/>
          </w:tcPr>
          <w:p w14:paraId="7DC336AC" w14:textId="77777777" w:rsidR="00D452BA" w:rsidRDefault="00D452BA" w:rsidP="00486739">
            <w:r>
              <w:t>Understanding</w:t>
            </w:r>
          </w:p>
        </w:tc>
        <w:tc>
          <w:tcPr>
            <w:tcW w:w="1890" w:type="dxa"/>
          </w:tcPr>
          <w:p w14:paraId="4515704D" w14:textId="77777777" w:rsidR="00D452BA" w:rsidRDefault="00D452BA" w:rsidP="00486739">
            <w:r>
              <w:t>No understanding</w:t>
            </w:r>
          </w:p>
        </w:tc>
      </w:tr>
      <w:tr w:rsidR="00D452BA" w14:paraId="0AE79D2F" w14:textId="77777777" w:rsidTr="00AB6B8B">
        <w:tc>
          <w:tcPr>
            <w:tcW w:w="6385" w:type="dxa"/>
          </w:tcPr>
          <w:p w14:paraId="32EE67DB" w14:textId="11E027FA" w:rsidR="00D452BA" w:rsidRDefault="00F81E15" w:rsidP="00486739">
            <w:r>
              <w:t>“I should take the stool softener only if I feel constipated</w:t>
            </w:r>
            <w:r w:rsidR="00142595">
              <w:t>.</w:t>
            </w:r>
            <w:r>
              <w:t xml:space="preserve">” </w:t>
            </w:r>
          </w:p>
        </w:tc>
        <w:tc>
          <w:tcPr>
            <w:tcW w:w="1620" w:type="dxa"/>
          </w:tcPr>
          <w:p w14:paraId="7F13163F" w14:textId="77777777" w:rsidR="00D452BA" w:rsidRDefault="00D452BA" w:rsidP="00486739">
            <w:pPr>
              <w:pStyle w:val="ListParagraph"/>
              <w:numPr>
                <w:ilvl w:val="0"/>
                <w:numId w:val="10"/>
              </w:numPr>
            </w:pPr>
          </w:p>
        </w:tc>
        <w:tc>
          <w:tcPr>
            <w:tcW w:w="1890" w:type="dxa"/>
          </w:tcPr>
          <w:p w14:paraId="1A4958FD" w14:textId="6282D0BD" w:rsidR="00D452BA" w:rsidRDefault="00F81E15" w:rsidP="00486739">
            <w:pPr>
              <w:pStyle w:val="ListParagraph"/>
              <w:numPr>
                <w:ilvl w:val="0"/>
                <w:numId w:val="8"/>
              </w:numPr>
            </w:pPr>
            <w:r>
              <w:t>*</w:t>
            </w:r>
          </w:p>
        </w:tc>
      </w:tr>
      <w:tr w:rsidR="00D452BA" w14:paraId="0BBA77C6" w14:textId="77777777" w:rsidTr="00AB6B8B">
        <w:tc>
          <w:tcPr>
            <w:tcW w:w="6385" w:type="dxa"/>
          </w:tcPr>
          <w:p w14:paraId="7285BB2F" w14:textId="5F6A4EED" w:rsidR="00D452BA" w:rsidRDefault="00F81E15" w:rsidP="00486739">
            <w:r>
              <w:t>“</w:t>
            </w:r>
            <w:r w:rsidR="00891C76">
              <w:t>I should walk as much as possible after surgery</w:t>
            </w:r>
            <w:r w:rsidR="00142595">
              <w:t>.</w:t>
            </w:r>
            <w:r w:rsidR="00891C76">
              <w:t xml:space="preserve">” </w:t>
            </w:r>
          </w:p>
        </w:tc>
        <w:tc>
          <w:tcPr>
            <w:tcW w:w="1620" w:type="dxa"/>
          </w:tcPr>
          <w:p w14:paraId="0F6AF33D" w14:textId="08BDC93A" w:rsidR="00D452BA" w:rsidRDefault="00891C76" w:rsidP="00486739">
            <w:pPr>
              <w:pStyle w:val="ListParagraph"/>
              <w:numPr>
                <w:ilvl w:val="0"/>
                <w:numId w:val="10"/>
              </w:numPr>
            </w:pPr>
            <w:r>
              <w:t>*</w:t>
            </w:r>
          </w:p>
        </w:tc>
        <w:tc>
          <w:tcPr>
            <w:tcW w:w="1890" w:type="dxa"/>
          </w:tcPr>
          <w:p w14:paraId="150213B3" w14:textId="77777777" w:rsidR="00D452BA" w:rsidRDefault="00D452BA" w:rsidP="00486739">
            <w:pPr>
              <w:pStyle w:val="ListParagraph"/>
              <w:numPr>
                <w:ilvl w:val="0"/>
                <w:numId w:val="8"/>
              </w:numPr>
            </w:pPr>
          </w:p>
        </w:tc>
      </w:tr>
      <w:tr w:rsidR="00D452BA" w14:paraId="4A49DD91" w14:textId="77777777" w:rsidTr="00AB6B8B">
        <w:tc>
          <w:tcPr>
            <w:tcW w:w="6385" w:type="dxa"/>
          </w:tcPr>
          <w:p w14:paraId="0B918DD2" w14:textId="0C62C147" w:rsidR="00D452BA" w:rsidRDefault="00891C76" w:rsidP="00486739">
            <w:r>
              <w:t>“I am able to get my bandage wet and can soak in the tub to relieve pain</w:t>
            </w:r>
            <w:r w:rsidR="00142595">
              <w:t>.</w:t>
            </w:r>
            <w:r>
              <w:t xml:space="preserve">” </w:t>
            </w:r>
          </w:p>
        </w:tc>
        <w:tc>
          <w:tcPr>
            <w:tcW w:w="1620" w:type="dxa"/>
          </w:tcPr>
          <w:p w14:paraId="69FA6F2D" w14:textId="77777777" w:rsidR="00D452BA" w:rsidRDefault="00D452BA" w:rsidP="00486739">
            <w:pPr>
              <w:pStyle w:val="ListParagraph"/>
              <w:numPr>
                <w:ilvl w:val="0"/>
                <w:numId w:val="10"/>
              </w:numPr>
            </w:pPr>
          </w:p>
        </w:tc>
        <w:tc>
          <w:tcPr>
            <w:tcW w:w="1890" w:type="dxa"/>
          </w:tcPr>
          <w:p w14:paraId="478812E6" w14:textId="2EE1D9AF" w:rsidR="00D452BA" w:rsidRDefault="00891C76" w:rsidP="00486739">
            <w:pPr>
              <w:pStyle w:val="ListParagraph"/>
              <w:numPr>
                <w:ilvl w:val="0"/>
                <w:numId w:val="8"/>
              </w:numPr>
            </w:pPr>
            <w:r>
              <w:t>*</w:t>
            </w:r>
          </w:p>
        </w:tc>
      </w:tr>
      <w:tr w:rsidR="00D452BA" w14:paraId="553E74DB" w14:textId="77777777" w:rsidTr="00AB6B8B">
        <w:tc>
          <w:tcPr>
            <w:tcW w:w="6385" w:type="dxa"/>
          </w:tcPr>
          <w:p w14:paraId="0EC5DF9E" w14:textId="439D78D7" w:rsidR="00D452BA" w:rsidRDefault="00891C76" w:rsidP="00486739">
            <w:r>
              <w:t xml:space="preserve">“I should only take the opioid medication </w:t>
            </w:r>
            <w:r w:rsidR="00FA02FF">
              <w:t>when I experience moderate or severe pain</w:t>
            </w:r>
            <w:r w:rsidR="00142595">
              <w:t>.</w:t>
            </w:r>
            <w:r w:rsidR="00FA02FF">
              <w:t xml:space="preserve">” </w:t>
            </w:r>
          </w:p>
        </w:tc>
        <w:tc>
          <w:tcPr>
            <w:tcW w:w="1620" w:type="dxa"/>
          </w:tcPr>
          <w:p w14:paraId="58205F01" w14:textId="6020948F" w:rsidR="00D452BA" w:rsidRDefault="00FA02FF" w:rsidP="00486739">
            <w:pPr>
              <w:pStyle w:val="ListParagraph"/>
              <w:numPr>
                <w:ilvl w:val="0"/>
                <w:numId w:val="10"/>
              </w:numPr>
            </w:pPr>
            <w:r>
              <w:t>*</w:t>
            </w:r>
          </w:p>
        </w:tc>
        <w:tc>
          <w:tcPr>
            <w:tcW w:w="1890" w:type="dxa"/>
          </w:tcPr>
          <w:p w14:paraId="6CE98273" w14:textId="77777777" w:rsidR="00D452BA" w:rsidRDefault="00D452BA" w:rsidP="00486739">
            <w:pPr>
              <w:pStyle w:val="ListParagraph"/>
              <w:numPr>
                <w:ilvl w:val="0"/>
                <w:numId w:val="8"/>
              </w:numPr>
            </w:pPr>
          </w:p>
        </w:tc>
      </w:tr>
      <w:tr w:rsidR="00D452BA" w14:paraId="3B3DFF15" w14:textId="77777777" w:rsidTr="00AB6B8B">
        <w:tc>
          <w:tcPr>
            <w:tcW w:w="6385" w:type="dxa"/>
          </w:tcPr>
          <w:p w14:paraId="5815D1CB" w14:textId="0B31A4DA" w:rsidR="00D452BA" w:rsidRDefault="00FA02FF" w:rsidP="00486739">
            <w:r>
              <w:t>“I should leave the steri strips on the incision until they fall off</w:t>
            </w:r>
            <w:r w:rsidR="00142595">
              <w:t>.</w:t>
            </w:r>
            <w:r>
              <w:t xml:space="preserve">” </w:t>
            </w:r>
          </w:p>
        </w:tc>
        <w:tc>
          <w:tcPr>
            <w:tcW w:w="1620" w:type="dxa"/>
          </w:tcPr>
          <w:p w14:paraId="581E4996" w14:textId="13337A1A" w:rsidR="00D452BA" w:rsidRDefault="00FA02FF" w:rsidP="00486739">
            <w:pPr>
              <w:pStyle w:val="ListParagraph"/>
              <w:numPr>
                <w:ilvl w:val="0"/>
                <w:numId w:val="10"/>
              </w:numPr>
            </w:pPr>
            <w:r>
              <w:t>*</w:t>
            </w:r>
          </w:p>
        </w:tc>
        <w:tc>
          <w:tcPr>
            <w:tcW w:w="1890" w:type="dxa"/>
          </w:tcPr>
          <w:p w14:paraId="1CF9EE77" w14:textId="77777777" w:rsidR="00D452BA" w:rsidRDefault="00D452BA" w:rsidP="00486739">
            <w:pPr>
              <w:pStyle w:val="ListParagraph"/>
              <w:numPr>
                <w:ilvl w:val="0"/>
                <w:numId w:val="8"/>
              </w:numPr>
            </w:pPr>
          </w:p>
        </w:tc>
      </w:tr>
      <w:tr w:rsidR="00D452BA" w14:paraId="39B04850" w14:textId="77777777" w:rsidTr="00AB6B8B">
        <w:tc>
          <w:tcPr>
            <w:tcW w:w="6385" w:type="dxa"/>
          </w:tcPr>
          <w:p w14:paraId="546F96C7" w14:textId="0A8E0362" w:rsidR="00D452BA" w:rsidRDefault="00FA02FF" w:rsidP="00486739">
            <w:r>
              <w:t xml:space="preserve">“I should be able to pick up my </w:t>
            </w:r>
            <w:r w:rsidR="0005565C">
              <w:t>dog as long as it does not cause pain</w:t>
            </w:r>
            <w:r w:rsidR="00142595">
              <w:t>.</w:t>
            </w:r>
            <w:r w:rsidR="0005565C">
              <w:t>”</w:t>
            </w:r>
          </w:p>
        </w:tc>
        <w:tc>
          <w:tcPr>
            <w:tcW w:w="1620" w:type="dxa"/>
          </w:tcPr>
          <w:p w14:paraId="57F83B70" w14:textId="77777777" w:rsidR="00D452BA" w:rsidRDefault="00D452BA" w:rsidP="00486739">
            <w:pPr>
              <w:pStyle w:val="ListParagraph"/>
              <w:numPr>
                <w:ilvl w:val="0"/>
                <w:numId w:val="10"/>
              </w:numPr>
            </w:pPr>
          </w:p>
        </w:tc>
        <w:tc>
          <w:tcPr>
            <w:tcW w:w="1890" w:type="dxa"/>
          </w:tcPr>
          <w:p w14:paraId="690D2E26" w14:textId="6BCD7969" w:rsidR="00D452BA" w:rsidRDefault="0005565C" w:rsidP="00486739">
            <w:pPr>
              <w:pStyle w:val="ListParagraph"/>
              <w:numPr>
                <w:ilvl w:val="0"/>
                <w:numId w:val="8"/>
              </w:numPr>
            </w:pPr>
            <w:r>
              <w:t>*</w:t>
            </w:r>
          </w:p>
        </w:tc>
      </w:tr>
      <w:tr w:rsidR="00D452BA" w14:paraId="70AE293E" w14:textId="77777777" w:rsidTr="00AB6B8B">
        <w:tc>
          <w:tcPr>
            <w:tcW w:w="6385" w:type="dxa"/>
          </w:tcPr>
          <w:p w14:paraId="3AD2FD1B" w14:textId="75A91662" w:rsidR="00D452BA" w:rsidRDefault="0005565C" w:rsidP="00486739">
            <w:r>
              <w:t xml:space="preserve">“I </w:t>
            </w:r>
            <w:r w:rsidR="0013773F">
              <w:t>should wear the brace to sleep but can take it off when I’m walking around</w:t>
            </w:r>
            <w:r w:rsidR="00142595">
              <w:t>.</w:t>
            </w:r>
            <w:r w:rsidR="0013773F">
              <w:t>”</w:t>
            </w:r>
          </w:p>
        </w:tc>
        <w:tc>
          <w:tcPr>
            <w:tcW w:w="1620" w:type="dxa"/>
          </w:tcPr>
          <w:p w14:paraId="4B44B8B1" w14:textId="77777777" w:rsidR="00D452BA" w:rsidRDefault="00D452BA" w:rsidP="00486739">
            <w:pPr>
              <w:pStyle w:val="ListParagraph"/>
              <w:numPr>
                <w:ilvl w:val="0"/>
                <w:numId w:val="10"/>
              </w:numPr>
            </w:pPr>
          </w:p>
        </w:tc>
        <w:tc>
          <w:tcPr>
            <w:tcW w:w="1890" w:type="dxa"/>
          </w:tcPr>
          <w:p w14:paraId="266E4DDF" w14:textId="52D2C1ED" w:rsidR="00D452BA" w:rsidRDefault="0013773F" w:rsidP="00486739">
            <w:pPr>
              <w:pStyle w:val="ListParagraph"/>
              <w:numPr>
                <w:ilvl w:val="0"/>
                <w:numId w:val="8"/>
              </w:numPr>
            </w:pPr>
            <w:r>
              <w:t>*</w:t>
            </w:r>
          </w:p>
        </w:tc>
      </w:tr>
      <w:tr w:rsidR="00D452BA" w14:paraId="21369318" w14:textId="77777777" w:rsidTr="00AB6B8B">
        <w:tc>
          <w:tcPr>
            <w:tcW w:w="6385" w:type="dxa"/>
          </w:tcPr>
          <w:p w14:paraId="6471296E" w14:textId="651B4F89" w:rsidR="00D452BA" w:rsidRDefault="0013773F" w:rsidP="00486739">
            <w:r>
              <w:t xml:space="preserve">“I </w:t>
            </w:r>
            <w:r w:rsidR="00142595">
              <w:t xml:space="preserve">do not need to worry about the surgical dressing until I go to the provider in two weeks.” </w:t>
            </w:r>
          </w:p>
        </w:tc>
        <w:tc>
          <w:tcPr>
            <w:tcW w:w="1620" w:type="dxa"/>
          </w:tcPr>
          <w:p w14:paraId="644F4F2E" w14:textId="77777777" w:rsidR="00D452BA" w:rsidRDefault="00D452BA" w:rsidP="00486739">
            <w:pPr>
              <w:pStyle w:val="ListParagraph"/>
              <w:numPr>
                <w:ilvl w:val="0"/>
                <w:numId w:val="10"/>
              </w:numPr>
            </w:pPr>
          </w:p>
        </w:tc>
        <w:tc>
          <w:tcPr>
            <w:tcW w:w="1890" w:type="dxa"/>
          </w:tcPr>
          <w:p w14:paraId="519D78F8" w14:textId="63C7362D" w:rsidR="00D452BA" w:rsidRDefault="00142595" w:rsidP="00486739">
            <w:pPr>
              <w:pStyle w:val="ListParagraph"/>
              <w:numPr>
                <w:ilvl w:val="0"/>
                <w:numId w:val="8"/>
              </w:numPr>
            </w:pPr>
            <w:r>
              <w:t>*</w:t>
            </w:r>
          </w:p>
        </w:tc>
      </w:tr>
      <w:bookmarkEnd w:id="10"/>
    </w:tbl>
    <w:p w14:paraId="6E085A07" w14:textId="77777777" w:rsidR="008278FE" w:rsidRDefault="008278FE" w:rsidP="008278FE">
      <w:pPr>
        <w:pStyle w:val="ListParagraph"/>
        <w:ind w:left="0"/>
        <w:rPr>
          <w:b/>
          <w:bCs/>
        </w:rPr>
      </w:pPr>
    </w:p>
    <w:p w14:paraId="15D2D857" w14:textId="394DFA57" w:rsidR="00191B19" w:rsidRPr="004B183B" w:rsidRDefault="008278FE" w:rsidP="008278FE">
      <w:pPr>
        <w:pStyle w:val="ListParagraph"/>
        <w:ind w:left="0"/>
        <w:rPr>
          <w:b/>
          <w:bCs/>
          <w:u w:val="single"/>
        </w:rPr>
      </w:pPr>
      <w:r>
        <w:rPr>
          <w:b/>
          <w:bCs/>
        </w:rPr>
        <w:t>Scoring rule: 0/1</w:t>
      </w:r>
    </w:p>
    <w:tbl>
      <w:tblPr>
        <w:tblStyle w:val="TableGrid"/>
        <w:tblW w:w="9985" w:type="dxa"/>
        <w:tblLook w:val="04A0" w:firstRow="1" w:lastRow="0" w:firstColumn="1" w:lastColumn="0" w:noHBand="0" w:noVBand="1"/>
      </w:tblPr>
      <w:tblGrid>
        <w:gridCol w:w="9985"/>
      </w:tblGrid>
      <w:tr w:rsidR="00191B19" w14:paraId="386D0475" w14:textId="77777777" w:rsidTr="00C626AF">
        <w:tc>
          <w:tcPr>
            <w:tcW w:w="9985" w:type="dxa"/>
          </w:tcPr>
          <w:p w14:paraId="54C22E09" w14:textId="7E4EFBB7" w:rsidR="00191B19" w:rsidRDefault="003E4BE9" w:rsidP="00486739">
            <w:r w:rsidRPr="00620BE3">
              <w:t>Rationale</w:t>
            </w:r>
            <w:r>
              <w:t xml:space="preserve">: </w:t>
            </w:r>
            <w:r w:rsidR="00556F1A">
              <w:t xml:space="preserve"> </w:t>
            </w:r>
            <w:r>
              <w:t xml:space="preserve">The client will be prescribed a stool softener upon discharge to prevent straining.  Bending, lifting, and twisting should be avoided in </w:t>
            </w:r>
            <w:r w:rsidR="0057554A">
              <w:t>clients with spine surgery</w:t>
            </w:r>
            <w:r>
              <w:t>. The TLSO brace should be worn when the client is moving around or sitting, but not while laying down. The client is able to get the bandage wet in the shower but should not soak in a tub or hot tub. Steri strips should be left alone and permitted to fall of themselves, without the client pulling them off. The client should check the surgical site dressing daily to monitor drainage. Clients with spine surgery are encouraged to walk as much as possible after surgery and should not limit their activity. Opioid pain medications should be used for moderate to severe pain, while mild pain should be managed with a non-opioid pain medication such as Tylenol.</w:t>
            </w:r>
          </w:p>
        </w:tc>
      </w:tr>
    </w:tbl>
    <w:p w14:paraId="083839EC" w14:textId="4FD8F942" w:rsidR="00191B19" w:rsidRDefault="00191B19" w:rsidP="00191B19">
      <w:pPr>
        <w:rPr>
          <w:rFonts w:cstheme="minorHAnsi"/>
          <w:i/>
          <w:iCs/>
        </w:rPr>
      </w:pPr>
    </w:p>
    <w:p w14:paraId="51DF3822" w14:textId="67A9C014" w:rsidR="00E132FF" w:rsidRDefault="00E132FF" w:rsidP="00191B19">
      <w:pPr>
        <w:rPr>
          <w:rFonts w:cstheme="minorHAnsi"/>
          <w:i/>
          <w:iCs/>
        </w:rPr>
      </w:pPr>
    </w:p>
    <w:p w14:paraId="763A9D99" w14:textId="41BCEAB9" w:rsidR="00E132FF" w:rsidRDefault="00E132FF" w:rsidP="00191B19">
      <w:pPr>
        <w:rPr>
          <w:rFonts w:cstheme="minorHAnsi"/>
          <w:i/>
          <w:iCs/>
        </w:rPr>
      </w:pPr>
    </w:p>
    <w:p w14:paraId="078583AB" w14:textId="2818DD09" w:rsidR="00E132FF" w:rsidRDefault="00E132FF" w:rsidP="00191B19">
      <w:pPr>
        <w:rPr>
          <w:rFonts w:cstheme="minorHAnsi"/>
          <w:i/>
          <w:iCs/>
        </w:rPr>
      </w:pPr>
    </w:p>
    <w:p w14:paraId="5B17DA5F" w14:textId="5DCC76D2" w:rsidR="00E132FF" w:rsidRDefault="00E132FF" w:rsidP="00191B19">
      <w:pPr>
        <w:rPr>
          <w:rFonts w:cstheme="minorHAnsi"/>
          <w:i/>
          <w:iCs/>
        </w:rPr>
      </w:pPr>
    </w:p>
    <w:p w14:paraId="07F73E07" w14:textId="30661EA6" w:rsidR="005F76AD" w:rsidRDefault="005F76AD" w:rsidP="00191B19">
      <w:pPr>
        <w:rPr>
          <w:rFonts w:cstheme="minorHAnsi"/>
          <w:i/>
          <w:iCs/>
        </w:rPr>
      </w:pPr>
    </w:p>
    <w:p w14:paraId="58B28E3C" w14:textId="77777777" w:rsidR="00556F1A" w:rsidRDefault="00556F1A" w:rsidP="00191B19">
      <w:pPr>
        <w:rPr>
          <w:rFonts w:cstheme="minorHAnsi"/>
          <w:i/>
          <w:iCs/>
        </w:rPr>
      </w:pPr>
    </w:p>
    <w:p w14:paraId="2FF47D57" w14:textId="6F1CDEBA" w:rsidR="00A6446F" w:rsidRDefault="00A6446F">
      <w:pPr>
        <w:rPr>
          <w:rFonts w:cstheme="minorHAnsi"/>
          <w:i/>
          <w:iCs/>
        </w:rPr>
      </w:pPr>
      <w:r>
        <w:rPr>
          <w:rFonts w:cstheme="minorHAnsi"/>
          <w:i/>
          <w:iCs/>
        </w:rPr>
        <w:br w:type="page"/>
      </w:r>
    </w:p>
    <w:p w14:paraId="7012D92A" w14:textId="4E07EB1E" w:rsidR="00191B19" w:rsidRPr="000530A7" w:rsidRDefault="00191B19" w:rsidP="00191B19">
      <w:pPr>
        <w:rPr>
          <w:rFonts w:cstheme="minorHAnsi"/>
          <w:b/>
          <w:bCs/>
          <w:color w:val="FF0000"/>
          <w:u w:val="single"/>
        </w:rPr>
      </w:pPr>
      <w:r w:rsidRPr="00EF4224">
        <w:rPr>
          <w:rFonts w:cstheme="minorHAnsi"/>
          <w:b/>
          <w:bCs/>
          <w:u w:val="single"/>
        </w:rPr>
        <w:lastRenderedPageBreak/>
        <w:t>Bow-Tie</w:t>
      </w:r>
    </w:p>
    <w:bookmarkEnd w:id="0"/>
    <w:bookmarkEnd w:id="1"/>
    <w:bookmarkEnd w:id="2"/>
    <w:p w14:paraId="298FC364" w14:textId="77777777" w:rsidR="00D8470F" w:rsidRPr="00F75CB1" w:rsidRDefault="00D8470F" w:rsidP="00D8470F">
      <w:r w:rsidRPr="00F75CB1">
        <w:t>The nurse is caring for a 65-year-old female</w:t>
      </w:r>
      <w:r>
        <w:t xml:space="preserve"> who</w:t>
      </w:r>
      <w:r w:rsidRPr="00F75CB1">
        <w:t xml:space="preserve"> is admitted to the surgical unit following a L2-L4 laminectomy. </w:t>
      </w:r>
    </w:p>
    <w:tbl>
      <w:tblPr>
        <w:tblStyle w:val="TableGrid"/>
        <w:tblpPr w:leftFromText="180" w:rightFromText="180" w:vertAnchor="text" w:tblpY="1"/>
        <w:tblOverlap w:val="never"/>
        <w:tblW w:w="0" w:type="auto"/>
        <w:tblLook w:val="04A0" w:firstRow="1" w:lastRow="0" w:firstColumn="1" w:lastColumn="0" w:noHBand="0" w:noVBand="1"/>
      </w:tblPr>
      <w:tblGrid>
        <w:gridCol w:w="1847"/>
        <w:gridCol w:w="488"/>
        <w:gridCol w:w="53"/>
        <w:gridCol w:w="254"/>
        <w:gridCol w:w="733"/>
        <w:gridCol w:w="1521"/>
        <w:gridCol w:w="522"/>
        <w:gridCol w:w="868"/>
        <w:gridCol w:w="1023"/>
        <w:gridCol w:w="1020"/>
        <w:gridCol w:w="1021"/>
      </w:tblGrid>
      <w:tr w:rsidR="00D8470F" w:rsidRPr="005C6695" w14:paraId="5580B6AD" w14:textId="77777777" w:rsidTr="009F0027">
        <w:trPr>
          <w:gridAfter w:val="7"/>
          <w:wAfter w:w="6708" w:type="dxa"/>
        </w:trPr>
        <w:tc>
          <w:tcPr>
            <w:tcW w:w="2642" w:type="dxa"/>
            <w:gridSpan w:val="4"/>
            <w:shd w:val="clear" w:color="auto" w:fill="FFC000"/>
          </w:tcPr>
          <w:p w14:paraId="0B479DE3" w14:textId="77777777" w:rsidR="00D8470F" w:rsidRPr="005C6695" w:rsidRDefault="00D8470F" w:rsidP="009F0027">
            <w:pPr>
              <w:rPr>
                <w:b/>
                <w:bCs/>
              </w:rPr>
            </w:pPr>
            <w:r>
              <w:rPr>
                <w:b/>
                <w:bCs/>
              </w:rPr>
              <w:t>Nurses’ Notes</w:t>
            </w:r>
          </w:p>
        </w:tc>
      </w:tr>
      <w:tr w:rsidR="00D8470F" w14:paraId="5E9F88E6" w14:textId="77777777" w:rsidTr="009F0027">
        <w:tc>
          <w:tcPr>
            <w:tcW w:w="9350" w:type="dxa"/>
            <w:gridSpan w:val="11"/>
          </w:tcPr>
          <w:p w14:paraId="21F54F9E" w14:textId="0287BBC6" w:rsidR="00D8470F" w:rsidRDefault="00D8470F" w:rsidP="009F0027">
            <w:pPr>
              <w:rPr>
                <w:b/>
                <w:bCs/>
              </w:rPr>
            </w:pPr>
            <w:r>
              <w:rPr>
                <w:b/>
                <w:bCs/>
              </w:rPr>
              <w:t>D</w:t>
            </w:r>
            <w:r w:rsidRPr="005B49E5">
              <w:rPr>
                <w:b/>
                <w:bCs/>
              </w:rPr>
              <w:t xml:space="preserve">AY 1 </w:t>
            </w:r>
            <w:r>
              <w:rPr>
                <w:b/>
                <w:bCs/>
              </w:rPr>
              <w:t>1200</w:t>
            </w:r>
            <w:r w:rsidR="0029368B">
              <w:rPr>
                <w:b/>
                <w:bCs/>
              </w:rPr>
              <w:t>:</w:t>
            </w:r>
            <w:r>
              <w:rPr>
                <w:b/>
                <w:bCs/>
              </w:rPr>
              <w:t xml:space="preserve"> </w:t>
            </w:r>
            <w:r>
              <w:t>Admitted to the surgical unit</w:t>
            </w:r>
            <w:r>
              <w:rPr>
                <w:color w:val="FF0000"/>
              </w:rPr>
              <w:t xml:space="preserve"> </w:t>
            </w:r>
            <w:r>
              <w:t xml:space="preserve">after an L2-L4 laminectomy with Jackson Pratt (JP) drain placement. Has a history of Type II </w:t>
            </w:r>
            <w:r w:rsidR="009F0027">
              <w:t>diabetes</w:t>
            </w:r>
            <w:r>
              <w:t xml:space="preserve"> and back pain for 10 years that was unrelieved with pharmacologic pain management. Jackson Pratt</w:t>
            </w:r>
            <w:r w:rsidR="009F0027">
              <w:t xml:space="preserve"> (JP)</w:t>
            </w:r>
            <w:r>
              <w:t xml:space="preserve"> drain has 30 mL of output upon arrival to floor and is emptied. Bloodwork sent to lab after surgery. She is alert and oriented x4, pupils are 3 cm bilaterally, denies numbness or tingling in extremities, 5/5 strength in all extremities. Foley removed before arrival to floor around 1100 and she is due to void. The surgical dressing is clean, dry, and intact.</w:t>
            </w:r>
          </w:p>
          <w:p w14:paraId="27395C88" w14:textId="29F20620" w:rsidR="0038268F" w:rsidRPr="00063571" w:rsidRDefault="00BA2B02" w:rsidP="009F0027">
            <w:r>
              <w:rPr>
                <w:b/>
                <w:bCs/>
              </w:rPr>
              <w:t>Day 2 0900</w:t>
            </w:r>
            <w:r w:rsidR="0029368B">
              <w:rPr>
                <w:b/>
                <w:bCs/>
              </w:rPr>
              <w:t>:</w:t>
            </w:r>
            <w:r w:rsidR="00762076">
              <w:rPr>
                <w:b/>
                <w:bCs/>
              </w:rPr>
              <w:t xml:space="preserve"> </w:t>
            </w:r>
            <w:r w:rsidR="00063571">
              <w:t xml:space="preserve">Vital signs taken and </w:t>
            </w:r>
            <w:r w:rsidR="005337D4">
              <w:t>cl</w:t>
            </w:r>
            <w:r w:rsidR="00377928">
              <w:t xml:space="preserve">ient </w:t>
            </w:r>
            <w:r w:rsidR="00063571">
              <w:t xml:space="preserve">reports </w:t>
            </w:r>
            <w:r w:rsidR="00353A97">
              <w:t>feeling “lousy.” Alert and oriented x 4 with full sensation in all extremities</w:t>
            </w:r>
            <w:r w:rsidR="00835317">
              <w:t xml:space="preserve">. </w:t>
            </w:r>
            <w:r w:rsidR="001443A3">
              <w:t>The JP drain has 10</w:t>
            </w:r>
            <w:r w:rsidR="003F6BDB">
              <w:t xml:space="preserve"> mL of serosanguineous drainage. The</w:t>
            </w:r>
            <w:r w:rsidR="000722CB">
              <w:t xml:space="preserve"> surgical dressing is </w:t>
            </w:r>
            <w:r w:rsidR="0038268F">
              <w:t>intact and has yellow drainage the size of quarter.</w:t>
            </w:r>
            <w:r w:rsidR="000722CB">
              <w:t xml:space="preserve"> The </w:t>
            </w:r>
            <w:r w:rsidR="002074DF">
              <w:t>client</w:t>
            </w:r>
            <w:r w:rsidR="000722CB">
              <w:t xml:space="preserve"> reports </w:t>
            </w:r>
            <w:r w:rsidR="00440919">
              <w:t>9</w:t>
            </w:r>
            <w:r w:rsidR="000722CB">
              <w:t>/10 pain</w:t>
            </w:r>
            <w:r w:rsidR="002074DF">
              <w:t xml:space="preserve"> in her back that</w:t>
            </w:r>
            <w:r w:rsidR="0038268F">
              <w:t xml:space="preserve"> is </w:t>
            </w:r>
            <w:r w:rsidR="002074DF">
              <w:t>unrelieved with oxycodone administration at 0700.</w:t>
            </w:r>
          </w:p>
        </w:tc>
      </w:tr>
      <w:tr w:rsidR="00D8470F" w14:paraId="0D43DAA0" w14:textId="77777777" w:rsidTr="009F0027">
        <w:trPr>
          <w:gridAfter w:val="7"/>
          <w:wAfter w:w="6708" w:type="dxa"/>
        </w:trPr>
        <w:tc>
          <w:tcPr>
            <w:tcW w:w="2642" w:type="dxa"/>
            <w:gridSpan w:val="4"/>
            <w:shd w:val="clear" w:color="auto" w:fill="FFC000"/>
          </w:tcPr>
          <w:p w14:paraId="2953C1F0" w14:textId="77777777" w:rsidR="00D8470F" w:rsidRPr="003F3FE5" w:rsidRDefault="00D8470F" w:rsidP="009F0027">
            <w:pPr>
              <w:rPr>
                <w:i/>
                <w:iCs/>
              </w:rPr>
            </w:pPr>
            <w:r w:rsidRPr="004934A8">
              <w:rPr>
                <w:b/>
                <w:bCs/>
              </w:rPr>
              <w:t>Vital Signs</w:t>
            </w:r>
            <w:r>
              <w:rPr>
                <w:b/>
                <w:bCs/>
              </w:rPr>
              <w:t xml:space="preserve"> </w:t>
            </w:r>
          </w:p>
        </w:tc>
      </w:tr>
      <w:tr w:rsidR="00D8470F" w14:paraId="013A4E97" w14:textId="77777777" w:rsidTr="009F0027">
        <w:trPr>
          <w:gridAfter w:val="5"/>
          <w:wAfter w:w="4454" w:type="dxa"/>
        </w:trPr>
        <w:tc>
          <w:tcPr>
            <w:tcW w:w="1847" w:type="dxa"/>
          </w:tcPr>
          <w:p w14:paraId="7F26D5B5" w14:textId="77777777" w:rsidR="00D8470F" w:rsidRDefault="00D8470F" w:rsidP="009F0027">
            <w:r>
              <w:t>Time</w:t>
            </w:r>
          </w:p>
        </w:tc>
        <w:tc>
          <w:tcPr>
            <w:tcW w:w="1528" w:type="dxa"/>
            <w:gridSpan w:val="4"/>
          </w:tcPr>
          <w:p w14:paraId="0FE179B1" w14:textId="77777777" w:rsidR="00D8470F" w:rsidRDefault="00D8470F" w:rsidP="009F0027">
            <w:r>
              <w:t>Day 1: 1200</w:t>
            </w:r>
          </w:p>
        </w:tc>
        <w:tc>
          <w:tcPr>
            <w:tcW w:w="1521" w:type="dxa"/>
          </w:tcPr>
          <w:p w14:paraId="5806355E" w14:textId="0A624A93" w:rsidR="00D8470F" w:rsidRDefault="00D8470F" w:rsidP="009F0027">
            <w:r>
              <w:t xml:space="preserve">Day </w:t>
            </w:r>
            <w:r w:rsidR="00BA2B02">
              <w:t>2</w:t>
            </w:r>
            <w:r>
              <w:t xml:space="preserve">: </w:t>
            </w:r>
            <w:r w:rsidR="00BA2B02">
              <w:t>0900</w:t>
            </w:r>
          </w:p>
        </w:tc>
      </w:tr>
      <w:tr w:rsidR="00D8470F" w14:paraId="1C91A331" w14:textId="77777777" w:rsidTr="009F0027">
        <w:trPr>
          <w:gridAfter w:val="5"/>
          <w:wAfter w:w="4454" w:type="dxa"/>
        </w:trPr>
        <w:tc>
          <w:tcPr>
            <w:tcW w:w="1847" w:type="dxa"/>
          </w:tcPr>
          <w:p w14:paraId="34E59880" w14:textId="77777777" w:rsidR="00D8470F" w:rsidRPr="004B4390" w:rsidRDefault="00D8470F" w:rsidP="009F0027">
            <w:r>
              <w:t xml:space="preserve">T </w:t>
            </w:r>
            <w:r w:rsidRPr="004B4390">
              <w:rPr>
                <w:rFonts w:cstheme="minorHAnsi"/>
                <w:vertAlign w:val="superscript"/>
              </w:rPr>
              <w:t>◦</w:t>
            </w:r>
            <w:r>
              <w:rPr>
                <w:rFonts w:cstheme="minorHAnsi"/>
              </w:rPr>
              <w:t xml:space="preserve">F/ </w:t>
            </w:r>
            <w:r w:rsidRPr="004B4390">
              <w:rPr>
                <w:rFonts w:cstheme="minorHAnsi"/>
                <w:vertAlign w:val="superscript"/>
              </w:rPr>
              <w:t>◦</w:t>
            </w:r>
            <w:r>
              <w:rPr>
                <w:rFonts w:cstheme="minorHAnsi"/>
              </w:rPr>
              <w:t>C</w:t>
            </w:r>
          </w:p>
        </w:tc>
        <w:tc>
          <w:tcPr>
            <w:tcW w:w="1528" w:type="dxa"/>
            <w:gridSpan w:val="4"/>
          </w:tcPr>
          <w:p w14:paraId="67182F54" w14:textId="77777777" w:rsidR="00D8470F" w:rsidRDefault="00D8470F" w:rsidP="009F0027">
            <w:r>
              <w:t>98.2F/36.7C</w:t>
            </w:r>
          </w:p>
        </w:tc>
        <w:tc>
          <w:tcPr>
            <w:tcW w:w="1521" w:type="dxa"/>
          </w:tcPr>
          <w:p w14:paraId="25DCA423" w14:textId="2CE44A2C" w:rsidR="000F5BCC" w:rsidRDefault="000F5BCC" w:rsidP="009F0027">
            <w:r>
              <w:t>101.2F/38.4C</w:t>
            </w:r>
          </w:p>
        </w:tc>
      </w:tr>
      <w:tr w:rsidR="00D8470F" w14:paraId="7BE62793" w14:textId="77777777" w:rsidTr="009F0027">
        <w:trPr>
          <w:gridAfter w:val="5"/>
          <w:wAfter w:w="4454" w:type="dxa"/>
        </w:trPr>
        <w:tc>
          <w:tcPr>
            <w:tcW w:w="1847" w:type="dxa"/>
          </w:tcPr>
          <w:p w14:paraId="1A2E456D" w14:textId="77777777" w:rsidR="00D8470F" w:rsidRDefault="00D8470F" w:rsidP="009F0027">
            <w:r>
              <w:t xml:space="preserve">P </w:t>
            </w:r>
          </w:p>
        </w:tc>
        <w:tc>
          <w:tcPr>
            <w:tcW w:w="1528" w:type="dxa"/>
            <w:gridSpan w:val="4"/>
          </w:tcPr>
          <w:p w14:paraId="7C2A2A08" w14:textId="77777777" w:rsidR="00D8470F" w:rsidRDefault="00D8470F" w:rsidP="009F0027">
            <w:r>
              <w:t>77</w:t>
            </w:r>
          </w:p>
        </w:tc>
        <w:tc>
          <w:tcPr>
            <w:tcW w:w="1521" w:type="dxa"/>
          </w:tcPr>
          <w:p w14:paraId="789B6106" w14:textId="49EAE600" w:rsidR="00D8470F" w:rsidRDefault="00532FB0" w:rsidP="009F0027">
            <w:r>
              <w:t>89</w:t>
            </w:r>
          </w:p>
        </w:tc>
      </w:tr>
      <w:tr w:rsidR="00D8470F" w14:paraId="1175769E" w14:textId="77777777" w:rsidTr="009F0027">
        <w:trPr>
          <w:gridAfter w:val="5"/>
          <w:wAfter w:w="4454" w:type="dxa"/>
        </w:trPr>
        <w:tc>
          <w:tcPr>
            <w:tcW w:w="1847" w:type="dxa"/>
          </w:tcPr>
          <w:p w14:paraId="4789311B" w14:textId="77777777" w:rsidR="00D8470F" w:rsidRDefault="00D8470F" w:rsidP="009F0027">
            <w:r>
              <w:t>RR</w:t>
            </w:r>
          </w:p>
        </w:tc>
        <w:tc>
          <w:tcPr>
            <w:tcW w:w="1528" w:type="dxa"/>
            <w:gridSpan w:val="4"/>
          </w:tcPr>
          <w:p w14:paraId="752DB8A4" w14:textId="77777777" w:rsidR="00D8470F" w:rsidRDefault="00D8470F" w:rsidP="009F0027">
            <w:r>
              <w:t>20</w:t>
            </w:r>
          </w:p>
        </w:tc>
        <w:tc>
          <w:tcPr>
            <w:tcW w:w="1521" w:type="dxa"/>
          </w:tcPr>
          <w:p w14:paraId="761151A1" w14:textId="269E86F2" w:rsidR="00D8470F" w:rsidRDefault="00532FB0" w:rsidP="009F0027">
            <w:r>
              <w:t>18</w:t>
            </w:r>
          </w:p>
        </w:tc>
      </w:tr>
      <w:tr w:rsidR="00D8470F" w14:paraId="5DB865C1" w14:textId="77777777" w:rsidTr="009F0027">
        <w:trPr>
          <w:gridAfter w:val="5"/>
          <w:wAfter w:w="4454" w:type="dxa"/>
        </w:trPr>
        <w:tc>
          <w:tcPr>
            <w:tcW w:w="1847" w:type="dxa"/>
          </w:tcPr>
          <w:p w14:paraId="625438E1" w14:textId="77777777" w:rsidR="00D8470F" w:rsidRDefault="00D8470F" w:rsidP="009F0027">
            <w:r>
              <w:t>B/P</w:t>
            </w:r>
          </w:p>
        </w:tc>
        <w:tc>
          <w:tcPr>
            <w:tcW w:w="1528" w:type="dxa"/>
            <w:gridSpan w:val="4"/>
          </w:tcPr>
          <w:p w14:paraId="5416F364" w14:textId="77777777" w:rsidR="00D8470F" w:rsidRDefault="00D8470F" w:rsidP="009F0027">
            <w:r>
              <w:t>110/80</w:t>
            </w:r>
          </w:p>
        </w:tc>
        <w:tc>
          <w:tcPr>
            <w:tcW w:w="1521" w:type="dxa"/>
          </w:tcPr>
          <w:p w14:paraId="0F843380" w14:textId="44A4E16E" w:rsidR="00D8470F" w:rsidRDefault="001443A3" w:rsidP="009F0027">
            <w:r>
              <w:t>10</w:t>
            </w:r>
            <w:r w:rsidR="00F15B70">
              <w:t>5/75</w:t>
            </w:r>
          </w:p>
        </w:tc>
      </w:tr>
      <w:tr w:rsidR="00D8470F" w14:paraId="455A6BEF" w14:textId="77777777" w:rsidTr="009F0027">
        <w:trPr>
          <w:gridAfter w:val="5"/>
          <w:wAfter w:w="4454" w:type="dxa"/>
        </w:trPr>
        <w:tc>
          <w:tcPr>
            <w:tcW w:w="1847" w:type="dxa"/>
          </w:tcPr>
          <w:p w14:paraId="0624760F" w14:textId="77777777" w:rsidR="00D8470F" w:rsidRDefault="00D8470F" w:rsidP="009F0027">
            <w:r>
              <w:t>Pulse oximeter</w:t>
            </w:r>
          </w:p>
        </w:tc>
        <w:tc>
          <w:tcPr>
            <w:tcW w:w="1528" w:type="dxa"/>
            <w:gridSpan w:val="4"/>
          </w:tcPr>
          <w:p w14:paraId="3FD1C1DD" w14:textId="77777777" w:rsidR="00D8470F" w:rsidRDefault="00D8470F" w:rsidP="009F0027">
            <w:r>
              <w:t xml:space="preserve">94 </w:t>
            </w:r>
          </w:p>
        </w:tc>
        <w:tc>
          <w:tcPr>
            <w:tcW w:w="1521" w:type="dxa"/>
          </w:tcPr>
          <w:p w14:paraId="6D071FC3" w14:textId="77777777" w:rsidR="00D8470F" w:rsidRDefault="00D8470F" w:rsidP="009F0027">
            <w:r>
              <w:t>95</w:t>
            </w:r>
          </w:p>
        </w:tc>
      </w:tr>
      <w:tr w:rsidR="00D8470F" w14:paraId="24E72059" w14:textId="77777777" w:rsidTr="009F0027">
        <w:trPr>
          <w:gridAfter w:val="5"/>
          <w:wAfter w:w="4454" w:type="dxa"/>
        </w:trPr>
        <w:tc>
          <w:tcPr>
            <w:tcW w:w="1847" w:type="dxa"/>
          </w:tcPr>
          <w:p w14:paraId="38EB7F79" w14:textId="77777777" w:rsidR="00D8470F" w:rsidRDefault="00D8470F" w:rsidP="009F0027">
            <w:r>
              <w:t xml:space="preserve">Oxygen </w:t>
            </w:r>
          </w:p>
        </w:tc>
        <w:tc>
          <w:tcPr>
            <w:tcW w:w="1528" w:type="dxa"/>
            <w:gridSpan w:val="4"/>
          </w:tcPr>
          <w:p w14:paraId="3D862205" w14:textId="77777777" w:rsidR="00D8470F" w:rsidRDefault="00D8470F" w:rsidP="009F0027">
            <w:r>
              <w:t>2L NC</w:t>
            </w:r>
          </w:p>
        </w:tc>
        <w:tc>
          <w:tcPr>
            <w:tcW w:w="1521" w:type="dxa"/>
          </w:tcPr>
          <w:p w14:paraId="5DD3E438" w14:textId="77777777" w:rsidR="00D8470F" w:rsidRDefault="00D8470F" w:rsidP="009F0027">
            <w:r>
              <w:t xml:space="preserve">Room air </w:t>
            </w:r>
          </w:p>
        </w:tc>
      </w:tr>
      <w:tr w:rsidR="00D8470F" w14:paraId="636A10CF" w14:textId="77777777" w:rsidTr="009F0027">
        <w:trPr>
          <w:gridAfter w:val="5"/>
          <w:wAfter w:w="4454" w:type="dxa"/>
        </w:trPr>
        <w:tc>
          <w:tcPr>
            <w:tcW w:w="1847" w:type="dxa"/>
          </w:tcPr>
          <w:p w14:paraId="51D0AE4D" w14:textId="77777777" w:rsidR="00D8470F" w:rsidRDefault="00D8470F" w:rsidP="009F0027">
            <w:r>
              <w:t>Pain</w:t>
            </w:r>
          </w:p>
        </w:tc>
        <w:tc>
          <w:tcPr>
            <w:tcW w:w="1528" w:type="dxa"/>
            <w:gridSpan w:val="4"/>
          </w:tcPr>
          <w:p w14:paraId="4DBBB41C" w14:textId="1F728B58" w:rsidR="00D8470F" w:rsidRDefault="00440919" w:rsidP="009F0027">
            <w:r>
              <w:t>3</w:t>
            </w:r>
          </w:p>
        </w:tc>
        <w:tc>
          <w:tcPr>
            <w:tcW w:w="1521" w:type="dxa"/>
          </w:tcPr>
          <w:p w14:paraId="34F984D8" w14:textId="36194C30" w:rsidR="00D8470F" w:rsidRDefault="00440919" w:rsidP="009F0027">
            <w:r>
              <w:t>9</w:t>
            </w:r>
          </w:p>
        </w:tc>
      </w:tr>
      <w:tr w:rsidR="00D8470F" w14:paraId="49E6DC07" w14:textId="77777777" w:rsidTr="009F0027">
        <w:trPr>
          <w:gridAfter w:val="7"/>
          <w:wAfter w:w="6708" w:type="dxa"/>
        </w:trPr>
        <w:tc>
          <w:tcPr>
            <w:tcW w:w="2642" w:type="dxa"/>
            <w:gridSpan w:val="4"/>
            <w:shd w:val="clear" w:color="auto" w:fill="FFC000"/>
          </w:tcPr>
          <w:p w14:paraId="7713B3D5" w14:textId="77777777" w:rsidR="00D8470F" w:rsidRPr="003F3FE5" w:rsidRDefault="00D8470F" w:rsidP="009F0027">
            <w:pPr>
              <w:rPr>
                <w:b/>
                <w:bCs/>
              </w:rPr>
            </w:pPr>
            <w:r w:rsidRPr="00F765F3">
              <w:rPr>
                <w:b/>
                <w:bCs/>
              </w:rPr>
              <w:t>Laboratory</w:t>
            </w:r>
            <w:r>
              <w:rPr>
                <w:b/>
                <w:bCs/>
              </w:rPr>
              <w:t xml:space="preserve"> Report</w:t>
            </w:r>
          </w:p>
        </w:tc>
      </w:tr>
      <w:tr w:rsidR="00D8470F" w14:paraId="3215B3AE" w14:textId="77777777" w:rsidTr="009F0027">
        <w:tc>
          <w:tcPr>
            <w:tcW w:w="2388" w:type="dxa"/>
            <w:gridSpan w:val="3"/>
            <w:shd w:val="clear" w:color="auto" w:fill="auto"/>
          </w:tcPr>
          <w:p w14:paraId="3893D6E1" w14:textId="77777777" w:rsidR="00D8470F" w:rsidRDefault="00D8470F" w:rsidP="009F0027">
            <w:pPr>
              <w:ind w:left="360"/>
            </w:pPr>
            <w:r>
              <w:t>Lab</w:t>
            </w:r>
          </w:p>
        </w:tc>
        <w:tc>
          <w:tcPr>
            <w:tcW w:w="3030" w:type="dxa"/>
            <w:gridSpan w:val="4"/>
            <w:shd w:val="clear" w:color="auto" w:fill="auto"/>
          </w:tcPr>
          <w:p w14:paraId="1AA74384" w14:textId="77777777" w:rsidR="00D8470F" w:rsidRDefault="00D8470F" w:rsidP="009F0027">
            <w:pPr>
              <w:ind w:left="360"/>
            </w:pPr>
            <w:r>
              <w:t>Results</w:t>
            </w:r>
          </w:p>
        </w:tc>
        <w:tc>
          <w:tcPr>
            <w:tcW w:w="3932" w:type="dxa"/>
            <w:gridSpan w:val="4"/>
            <w:shd w:val="clear" w:color="auto" w:fill="auto"/>
          </w:tcPr>
          <w:p w14:paraId="1DD5E743" w14:textId="77777777" w:rsidR="00D8470F" w:rsidRDefault="00D8470F" w:rsidP="009F0027">
            <w:pPr>
              <w:ind w:left="360"/>
            </w:pPr>
            <w:r>
              <w:t xml:space="preserve">Reference range </w:t>
            </w:r>
          </w:p>
        </w:tc>
      </w:tr>
      <w:tr w:rsidR="00D8470F" w14:paraId="16A934D5" w14:textId="77777777" w:rsidTr="009F0027">
        <w:tc>
          <w:tcPr>
            <w:tcW w:w="2388" w:type="dxa"/>
            <w:gridSpan w:val="3"/>
            <w:shd w:val="clear" w:color="auto" w:fill="auto"/>
          </w:tcPr>
          <w:p w14:paraId="059AF8D9" w14:textId="77777777" w:rsidR="00D8470F" w:rsidRPr="00A9334A" w:rsidRDefault="00D8470F" w:rsidP="009F0027">
            <w:pPr>
              <w:ind w:left="360"/>
              <w:rPr>
                <w:rFonts w:cstheme="minorHAnsi"/>
              </w:rPr>
            </w:pPr>
            <w:r w:rsidRPr="00A9334A">
              <w:rPr>
                <w:rFonts w:cstheme="minorHAnsi"/>
              </w:rPr>
              <w:t>Glucose (fasting)</w:t>
            </w:r>
          </w:p>
        </w:tc>
        <w:tc>
          <w:tcPr>
            <w:tcW w:w="3030" w:type="dxa"/>
            <w:gridSpan w:val="4"/>
            <w:shd w:val="clear" w:color="auto" w:fill="auto"/>
          </w:tcPr>
          <w:p w14:paraId="2549601F" w14:textId="77777777" w:rsidR="00D8470F" w:rsidRDefault="00D8470F" w:rsidP="009F0027">
            <w:pPr>
              <w:ind w:left="360"/>
            </w:pPr>
            <w:r>
              <w:t>130</w:t>
            </w:r>
          </w:p>
        </w:tc>
        <w:tc>
          <w:tcPr>
            <w:tcW w:w="3932" w:type="dxa"/>
            <w:gridSpan w:val="4"/>
            <w:shd w:val="clear" w:color="auto" w:fill="auto"/>
          </w:tcPr>
          <w:p w14:paraId="0AF93D16" w14:textId="77777777" w:rsidR="00D8470F" w:rsidRDefault="00D8470F" w:rsidP="009F0027">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r>
      <w:tr w:rsidR="00D8470F" w14:paraId="0067304C" w14:textId="77777777" w:rsidTr="009F0027">
        <w:tc>
          <w:tcPr>
            <w:tcW w:w="2388" w:type="dxa"/>
            <w:gridSpan w:val="3"/>
            <w:shd w:val="clear" w:color="auto" w:fill="auto"/>
          </w:tcPr>
          <w:p w14:paraId="745C9FED" w14:textId="77777777" w:rsidR="00D8470F" w:rsidRPr="00A9334A" w:rsidRDefault="00D8470F" w:rsidP="009F0027">
            <w:pPr>
              <w:ind w:left="360"/>
              <w:rPr>
                <w:rFonts w:cstheme="minorHAnsi"/>
              </w:rPr>
            </w:pPr>
            <w:r w:rsidRPr="00A9334A">
              <w:rPr>
                <w:rFonts w:cstheme="minorHAnsi"/>
              </w:rPr>
              <w:t>Hematocrit</w:t>
            </w:r>
          </w:p>
        </w:tc>
        <w:tc>
          <w:tcPr>
            <w:tcW w:w="3030" w:type="dxa"/>
            <w:gridSpan w:val="4"/>
            <w:shd w:val="clear" w:color="auto" w:fill="auto"/>
          </w:tcPr>
          <w:p w14:paraId="20702B0E" w14:textId="77777777" w:rsidR="00D8470F" w:rsidRDefault="00D8470F" w:rsidP="009F0027">
            <w:pPr>
              <w:ind w:left="360"/>
            </w:pPr>
            <w:r>
              <w:t>30</w:t>
            </w:r>
          </w:p>
        </w:tc>
        <w:tc>
          <w:tcPr>
            <w:tcW w:w="3932" w:type="dxa"/>
            <w:gridSpan w:val="4"/>
            <w:shd w:val="clear" w:color="auto" w:fill="auto"/>
          </w:tcPr>
          <w:p w14:paraId="0A30778E" w14:textId="20D3C886" w:rsidR="00D8470F" w:rsidRDefault="00D8470F" w:rsidP="009F0027">
            <w:r w:rsidRPr="00A9334A">
              <w:rPr>
                <w:rFonts w:cstheme="minorHAnsi"/>
                <w:color w:val="333333"/>
                <w:shd w:val="clear" w:color="auto" w:fill="FFFFFF"/>
              </w:rPr>
              <w:t>Males: 42-52%</w:t>
            </w:r>
            <w:r>
              <w:rPr>
                <w:rFonts w:cstheme="minorHAnsi"/>
                <w:color w:val="333333"/>
                <w:shd w:val="clear" w:color="auto" w:fill="FFFFFF"/>
              </w:rPr>
              <w:t>;</w:t>
            </w:r>
            <w:r w:rsidR="00C13E18">
              <w:rPr>
                <w:rFonts w:cstheme="minorHAnsi"/>
                <w:color w:val="333333"/>
                <w:shd w:val="clear" w:color="auto" w:fill="FFFFFF"/>
              </w:rPr>
              <w:t xml:space="preserve"> </w:t>
            </w:r>
            <w:r w:rsidRPr="00A9334A">
              <w:rPr>
                <w:rFonts w:cstheme="minorHAnsi"/>
                <w:color w:val="333333"/>
                <w:shd w:val="clear" w:color="auto" w:fill="FFFFFF"/>
              </w:rPr>
              <w:t>Females: 35-47%</w:t>
            </w:r>
          </w:p>
        </w:tc>
      </w:tr>
      <w:tr w:rsidR="00D8470F" w14:paraId="491E4991" w14:textId="77777777" w:rsidTr="009F0027">
        <w:tc>
          <w:tcPr>
            <w:tcW w:w="2388" w:type="dxa"/>
            <w:gridSpan w:val="3"/>
            <w:shd w:val="clear" w:color="auto" w:fill="auto"/>
          </w:tcPr>
          <w:p w14:paraId="11B47F72" w14:textId="77777777" w:rsidR="00D8470F" w:rsidRPr="00A9334A" w:rsidRDefault="00D8470F" w:rsidP="009F0027">
            <w:pPr>
              <w:ind w:left="360"/>
              <w:rPr>
                <w:rFonts w:cstheme="minorHAnsi"/>
              </w:rPr>
            </w:pPr>
            <w:r w:rsidRPr="00A9334A">
              <w:rPr>
                <w:rFonts w:cstheme="minorHAnsi"/>
              </w:rPr>
              <w:t>Hemoglobin</w:t>
            </w:r>
          </w:p>
        </w:tc>
        <w:tc>
          <w:tcPr>
            <w:tcW w:w="3030" w:type="dxa"/>
            <w:gridSpan w:val="4"/>
            <w:shd w:val="clear" w:color="auto" w:fill="auto"/>
          </w:tcPr>
          <w:p w14:paraId="5489F5DB" w14:textId="77777777" w:rsidR="00D8470F" w:rsidRDefault="00D8470F" w:rsidP="009F0027">
            <w:pPr>
              <w:ind w:left="360"/>
            </w:pPr>
            <w:r>
              <w:t>11</w:t>
            </w:r>
          </w:p>
        </w:tc>
        <w:tc>
          <w:tcPr>
            <w:tcW w:w="3932" w:type="dxa"/>
            <w:gridSpan w:val="4"/>
            <w:shd w:val="clear" w:color="auto" w:fill="auto"/>
          </w:tcPr>
          <w:p w14:paraId="4BA9B8AB" w14:textId="77777777" w:rsidR="00D8470F" w:rsidRDefault="00D8470F" w:rsidP="009F0027">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D8470F" w14:paraId="6870F934" w14:textId="77777777" w:rsidTr="009F0027">
        <w:tc>
          <w:tcPr>
            <w:tcW w:w="2388" w:type="dxa"/>
            <w:gridSpan w:val="3"/>
            <w:shd w:val="clear" w:color="auto" w:fill="auto"/>
          </w:tcPr>
          <w:p w14:paraId="29F92A86" w14:textId="77777777" w:rsidR="00D8470F" w:rsidRPr="00A9334A" w:rsidRDefault="00D8470F" w:rsidP="009F0027">
            <w:pPr>
              <w:ind w:left="360"/>
              <w:rPr>
                <w:rFonts w:cstheme="minorHAnsi"/>
              </w:rPr>
            </w:pPr>
            <w:r w:rsidRPr="00A9334A">
              <w:rPr>
                <w:rFonts w:cstheme="minorHAnsi"/>
              </w:rPr>
              <w:t>WBC</w:t>
            </w:r>
          </w:p>
        </w:tc>
        <w:tc>
          <w:tcPr>
            <w:tcW w:w="3030" w:type="dxa"/>
            <w:gridSpan w:val="4"/>
            <w:shd w:val="clear" w:color="auto" w:fill="auto"/>
          </w:tcPr>
          <w:p w14:paraId="56E13144" w14:textId="017021A6" w:rsidR="00D8470F" w:rsidRDefault="000D701F" w:rsidP="009F0027">
            <w:pPr>
              <w:ind w:left="360"/>
            </w:pPr>
            <w:r>
              <w:t>1</w:t>
            </w:r>
            <w:r w:rsidR="00170CE9">
              <w:t>7</w:t>
            </w:r>
          </w:p>
        </w:tc>
        <w:tc>
          <w:tcPr>
            <w:tcW w:w="3932" w:type="dxa"/>
            <w:gridSpan w:val="4"/>
            <w:shd w:val="clear" w:color="auto" w:fill="auto"/>
          </w:tcPr>
          <w:p w14:paraId="182BEEB3" w14:textId="77777777" w:rsidR="00D8470F" w:rsidRDefault="00D8470F" w:rsidP="009F0027">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8470F" w14:paraId="1F2556C8" w14:textId="77777777" w:rsidTr="009F0027">
        <w:tc>
          <w:tcPr>
            <w:tcW w:w="2388" w:type="dxa"/>
            <w:gridSpan w:val="3"/>
            <w:shd w:val="clear" w:color="auto" w:fill="auto"/>
          </w:tcPr>
          <w:p w14:paraId="5115383A" w14:textId="77777777" w:rsidR="00D8470F" w:rsidRPr="00A9334A" w:rsidRDefault="00D8470F" w:rsidP="009F0027">
            <w:pPr>
              <w:ind w:left="360"/>
              <w:rPr>
                <w:rFonts w:cstheme="minorHAnsi"/>
              </w:rPr>
            </w:pPr>
            <w:r w:rsidRPr="00A9334A">
              <w:rPr>
                <w:rFonts w:cstheme="minorHAnsi"/>
              </w:rPr>
              <w:t>Platelets</w:t>
            </w:r>
          </w:p>
        </w:tc>
        <w:tc>
          <w:tcPr>
            <w:tcW w:w="3030" w:type="dxa"/>
            <w:gridSpan w:val="4"/>
            <w:shd w:val="clear" w:color="auto" w:fill="auto"/>
          </w:tcPr>
          <w:p w14:paraId="361AD7F9" w14:textId="77777777" w:rsidR="00D8470F" w:rsidRDefault="00D8470F" w:rsidP="009F0027">
            <w:pPr>
              <w:ind w:left="360"/>
            </w:pPr>
            <w:r>
              <w:t>200,000</w:t>
            </w:r>
          </w:p>
        </w:tc>
        <w:tc>
          <w:tcPr>
            <w:tcW w:w="3932" w:type="dxa"/>
            <w:gridSpan w:val="4"/>
            <w:shd w:val="clear" w:color="auto" w:fill="auto"/>
          </w:tcPr>
          <w:p w14:paraId="3EDC2933" w14:textId="77777777" w:rsidR="00D8470F" w:rsidRDefault="00D8470F" w:rsidP="009F0027">
            <w:r w:rsidRPr="00A9334A">
              <w:rPr>
                <w:rFonts w:eastAsia="Times New Roman" w:cstheme="minorHAnsi"/>
                <w:color w:val="000000"/>
              </w:rPr>
              <w:t>140,000 to 450,000/</w:t>
            </w:r>
            <w:r w:rsidRPr="00A9334A">
              <w:rPr>
                <w:rFonts w:cstheme="minorHAnsi"/>
              </w:rPr>
              <w:t xml:space="preserve"> mm</w:t>
            </w:r>
            <w:r w:rsidRPr="00A9334A">
              <w:rPr>
                <w:rFonts w:cstheme="minorHAnsi"/>
                <w:vertAlign w:val="superscript"/>
              </w:rPr>
              <w:t>3</w:t>
            </w:r>
          </w:p>
        </w:tc>
      </w:tr>
      <w:tr w:rsidR="00D8470F" w14:paraId="7F787A0B" w14:textId="77777777" w:rsidTr="009F0027">
        <w:trPr>
          <w:gridAfter w:val="8"/>
          <w:wAfter w:w="6962" w:type="dxa"/>
        </w:trPr>
        <w:tc>
          <w:tcPr>
            <w:tcW w:w="2388" w:type="dxa"/>
            <w:gridSpan w:val="3"/>
            <w:shd w:val="clear" w:color="auto" w:fill="FFC000"/>
          </w:tcPr>
          <w:p w14:paraId="767EF48B" w14:textId="77777777" w:rsidR="00D8470F" w:rsidRDefault="00D8470F" w:rsidP="009F0027">
            <w:pPr>
              <w:ind w:left="360"/>
            </w:pPr>
            <w:r w:rsidRPr="00CE0A65">
              <w:rPr>
                <w:b/>
                <w:bCs/>
              </w:rPr>
              <w:t>Medication</w:t>
            </w:r>
            <w:r>
              <w:rPr>
                <w:b/>
                <w:bCs/>
              </w:rPr>
              <w:t>s</w:t>
            </w:r>
          </w:p>
        </w:tc>
      </w:tr>
      <w:tr w:rsidR="00D8470F" w14:paraId="4B00BC92" w14:textId="77777777" w:rsidTr="009F0027">
        <w:tc>
          <w:tcPr>
            <w:tcW w:w="2335" w:type="dxa"/>
            <w:gridSpan w:val="2"/>
          </w:tcPr>
          <w:p w14:paraId="4BEEFA72" w14:textId="77777777" w:rsidR="00D8470F" w:rsidRDefault="00D8470F" w:rsidP="009F0027">
            <w:pPr>
              <w:ind w:left="360"/>
            </w:pPr>
            <w:r>
              <w:t>Medication</w:t>
            </w:r>
          </w:p>
        </w:tc>
        <w:tc>
          <w:tcPr>
            <w:tcW w:w="3951" w:type="dxa"/>
            <w:gridSpan w:val="6"/>
          </w:tcPr>
          <w:p w14:paraId="2A0ACA65" w14:textId="77777777" w:rsidR="00D8470F" w:rsidRDefault="00D8470F" w:rsidP="009F0027">
            <w:pPr>
              <w:ind w:left="360"/>
            </w:pPr>
            <w:r>
              <w:t xml:space="preserve">Dosage/Frequency/ Route </w:t>
            </w:r>
          </w:p>
        </w:tc>
        <w:tc>
          <w:tcPr>
            <w:tcW w:w="3064" w:type="dxa"/>
            <w:gridSpan w:val="3"/>
          </w:tcPr>
          <w:p w14:paraId="7B035C81" w14:textId="77777777" w:rsidR="00D8470F" w:rsidRDefault="00D8470F" w:rsidP="009F0027">
            <w:pPr>
              <w:ind w:left="360"/>
            </w:pPr>
            <w:r>
              <w:t xml:space="preserve">        Time</w:t>
            </w:r>
          </w:p>
        </w:tc>
      </w:tr>
      <w:tr w:rsidR="00D8470F" w14:paraId="6BC04CB0" w14:textId="77777777" w:rsidTr="009F0027">
        <w:tc>
          <w:tcPr>
            <w:tcW w:w="2335" w:type="dxa"/>
            <w:gridSpan w:val="2"/>
          </w:tcPr>
          <w:p w14:paraId="764F02AE" w14:textId="77777777" w:rsidR="00D8470F" w:rsidRDefault="00D8470F" w:rsidP="009F0027">
            <w:pPr>
              <w:ind w:left="360"/>
            </w:pPr>
            <w:r>
              <w:t>Oxycodone</w:t>
            </w:r>
          </w:p>
        </w:tc>
        <w:tc>
          <w:tcPr>
            <w:tcW w:w="3951" w:type="dxa"/>
            <w:gridSpan w:val="6"/>
          </w:tcPr>
          <w:p w14:paraId="5026BEA7" w14:textId="77777777" w:rsidR="00D8470F" w:rsidRDefault="00D8470F" w:rsidP="009F0027">
            <w:pPr>
              <w:ind w:left="360"/>
            </w:pPr>
            <w:r>
              <w:t>5 mg q 4 h PRN moderate pain (4-6)</w:t>
            </w:r>
          </w:p>
        </w:tc>
        <w:tc>
          <w:tcPr>
            <w:tcW w:w="1023" w:type="dxa"/>
          </w:tcPr>
          <w:p w14:paraId="796CE6CE" w14:textId="2F88D775" w:rsidR="00D8470F" w:rsidRDefault="00D8470F" w:rsidP="009F0027">
            <w:pPr>
              <w:ind w:left="360"/>
            </w:pPr>
          </w:p>
        </w:tc>
        <w:tc>
          <w:tcPr>
            <w:tcW w:w="1020" w:type="dxa"/>
          </w:tcPr>
          <w:p w14:paraId="61DF5A61" w14:textId="77777777" w:rsidR="00D8470F" w:rsidRDefault="00D8470F" w:rsidP="009F0027">
            <w:pPr>
              <w:ind w:left="360"/>
            </w:pPr>
          </w:p>
        </w:tc>
        <w:tc>
          <w:tcPr>
            <w:tcW w:w="1021" w:type="dxa"/>
          </w:tcPr>
          <w:p w14:paraId="509B2AA8" w14:textId="77777777" w:rsidR="00D8470F" w:rsidRDefault="00D8470F" w:rsidP="009F0027">
            <w:pPr>
              <w:ind w:left="360"/>
            </w:pPr>
          </w:p>
        </w:tc>
      </w:tr>
      <w:tr w:rsidR="00D8470F" w14:paraId="086D7546" w14:textId="77777777" w:rsidTr="009F0027">
        <w:tc>
          <w:tcPr>
            <w:tcW w:w="2335" w:type="dxa"/>
            <w:gridSpan w:val="2"/>
          </w:tcPr>
          <w:p w14:paraId="4B4AFE16" w14:textId="77777777" w:rsidR="00D8470F" w:rsidRDefault="00D8470F" w:rsidP="009F0027">
            <w:pPr>
              <w:ind w:left="360"/>
            </w:pPr>
            <w:r>
              <w:t xml:space="preserve">Oxycodone </w:t>
            </w:r>
          </w:p>
        </w:tc>
        <w:tc>
          <w:tcPr>
            <w:tcW w:w="3951" w:type="dxa"/>
            <w:gridSpan w:val="6"/>
          </w:tcPr>
          <w:p w14:paraId="17027F77" w14:textId="4E712C7C" w:rsidR="00D8470F" w:rsidRDefault="006A5E98" w:rsidP="009F0027">
            <w:pPr>
              <w:pStyle w:val="ListParagraph"/>
              <w:numPr>
                <w:ilvl w:val="0"/>
                <w:numId w:val="19"/>
              </w:numPr>
            </w:pPr>
            <w:r>
              <w:t>m</w:t>
            </w:r>
            <w:r w:rsidR="00D8470F">
              <w:t xml:space="preserve">g q 4 h PRN severe pain (7-10) </w:t>
            </w:r>
          </w:p>
        </w:tc>
        <w:tc>
          <w:tcPr>
            <w:tcW w:w="1023" w:type="dxa"/>
          </w:tcPr>
          <w:p w14:paraId="55E0BA2B" w14:textId="4043F2D1" w:rsidR="00D8470F" w:rsidRDefault="00440919" w:rsidP="009F0027">
            <w:pPr>
              <w:ind w:left="360"/>
            </w:pPr>
            <w:r>
              <w:t>0700</w:t>
            </w:r>
          </w:p>
        </w:tc>
        <w:tc>
          <w:tcPr>
            <w:tcW w:w="1020" w:type="dxa"/>
          </w:tcPr>
          <w:p w14:paraId="2952D778" w14:textId="77777777" w:rsidR="00D8470F" w:rsidRDefault="00D8470F" w:rsidP="009F0027">
            <w:pPr>
              <w:ind w:left="360"/>
            </w:pPr>
          </w:p>
        </w:tc>
        <w:tc>
          <w:tcPr>
            <w:tcW w:w="1021" w:type="dxa"/>
          </w:tcPr>
          <w:p w14:paraId="6A20D3E2" w14:textId="77777777" w:rsidR="00D8470F" w:rsidRDefault="00D8470F" w:rsidP="009F0027">
            <w:pPr>
              <w:ind w:left="360"/>
            </w:pPr>
          </w:p>
        </w:tc>
      </w:tr>
    </w:tbl>
    <w:p w14:paraId="6A38AEAE" w14:textId="2C3B4E68" w:rsidR="00D8470F" w:rsidRDefault="009F0027" w:rsidP="00D8470F">
      <w:r>
        <w:br w:type="textWrapping" w:clear="all"/>
      </w:r>
    </w:p>
    <w:p w14:paraId="1B924884" w14:textId="77777777" w:rsidR="00D8470F" w:rsidRDefault="00D8470F" w:rsidP="00D8470F"/>
    <w:p w14:paraId="55F4BABB" w14:textId="77777777" w:rsidR="00D8470F" w:rsidRDefault="00D8470F" w:rsidP="00D8470F"/>
    <w:p w14:paraId="28AC7C6A" w14:textId="77777777" w:rsidR="00D8470F" w:rsidRDefault="00D8470F" w:rsidP="00D8470F"/>
    <w:p w14:paraId="7C2DB83C" w14:textId="77777777" w:rsidR="00D8470F" w:rsidRDefault="00D8470F" w:rsidP="00D8470F"/>
    <w:p w14:paraId="0101CBD0" w14:textId="77777777" w:rsidR="00D8470F" w:rsidRDefault="00D8470F" w:rsidP="00D8470F"/>
    <w:p w14:paraId="5ACA97AF" w14:textId="77777777" w:rsidR="00D8470F" w:rsidRPr="00EF4224" w:rsidRDefault="00D8470F" w:rsidP="00D8470F">
      <w:pPr>
        <w:numPr>
          <w:ilvl w:val="0"/>
          <w:numId w:val="14"/>
        </w:numPr>
        <w:rPr>
          <w:rFonts w:cstheme="minorHAnsi"/>
        </w:rPr>
      </w:pPr>
      <w:r w:rsidRPr="00EF4224">
        <w:rPr>
          <w:rFonts w:cstheme="minorHAnsi"/>
        </w:rPr>
        <w:lastRenderedPageBreak/>
        <w:t>Complete the diagram by dragging from the choices below to specify what condition the client is most likely experiencing, 2 actions the nurse should take to address that condition, and 2 parameters the nurse should monitor to assess the client’s progress.</w:t>
      </w:r>
    </w:p>
    <w:p w14:paraId="2929F037" w14:textId="77777777" w:rsidR="00D8470F" w:rsidRPr="00EF4224" w:rsidRDefault="00D8470F" w:rsidP="00D8470F">
      <w:pPr>
        <w:spacing w:after="0" w:line="240" w:lineRule="auto"/>
        <w:rPr>
          <w:rFonts w:cstheme="minorHAnsi"/>
        </w:rPr>
      </w:pPr>
    </w:p>
    <w:tbl>
      <w:tblPr>
        <w:tblStyle w:val="TableGrid"/>
        <w:tblW w:w="0" w:type="auto"/>
        <w:tblLook w:val="04A0" w:firstRow="1" w:lastRow="0" w:firstColumn="1" w:lastColumn="0" w:noHBand="0" w:noVBand="1"/>
      </w:tblPr>
      <w:tblGrid>
        <w:gridCol w:w="3125"/>
        <w:gridCol w:w="3114"/>
        <w:gridCol w:w="3111"/>
      </w:tblGrid>
      <w:tr w:rsidR="0027603D" w:rsidRPr="00EF4224" w14:paraId="03E5CAE5" w14:textId="77777777" w:rsidTr="00486739">
        <w:tc>
          <w:tcPr>
            <w:tcW w:w="3192" w:type="dxa"/>
            <w:tcBorders>
              <w:bottom w:val="single" w:sz="4" w:space="0" w:color="auto"/>
              <w:right w:val="single" w:sz="4" w:space="0" w:color="auto"/>
            </w:tcBorders>
            <w:shd w:val="clear" w:color="auto" w:fill="auto"/>
          </w:tcPr>
          <w:p w14:paraId="48F12713" w14:textId="77777777" w:rsidR="00D8470F" w:rsidRPr="00EF4224" w:rsidRDefault="00D8470F" w:rsidP="00486739">
            <w:pPr>
              <w:jc w:val="center"/>
              <w:rPr>
                <w:rFonts w:cstheme="minorHAnsi"/>
              </w:rPr>
            </w:pPr>
            <w:r w:rsidRPr="00EF4224">
              <w:rPr>
                <w:rFonts w:cstheme="minorHAnsi"/>
              </w:rPr>
              <w:t>Action to take</w:t>
            </w:r>
          </w:p>
          <w:p w14:paraId="6674ED79" w14:textId="77777777" w:rsidR="00D8470F" w:rsidRPr="00EF4224" w:rsidRDefault="00D8470F" w:rsidP="00486739">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2EC7388A" w14:textId="77777777" w:rsidR="00D8470F" w:rsidRPr="00EF4224" w:rsidRDefault="00D8470F" w:rsidP="00486739">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2BD0CA18" w14:textId="77777777" w:rsidR="00D8470F" w:rsidRPr="00EF4224" w:rsidRDefault="00D8470F" w:rsidP="00486739">
            <w:pPr>
              <w:jc w:val="center"/>
              <w:rPr>
                <w:rFonts w:cstheme="minorHAnsi"/>
              </w:rPr>
            </w:pPr>
            <w:r w:rsidRPr="00EF4224">
              <w:rPr>
                <w:rFonts w:cstheme="minorHAnsi"/>
              </w:rPr>
              <w:t>Parameter to monitor</w:t>
            </w:r>
          </w:p>
        </w:tc>
      </w:tr>
      <w:tr w:rsidR="0027603D" w:rsidRPr="00EF4224" w14:paraId="31CFD9D8" w14:textId="77777777" w:rsidTr="00486739">
        <w:tc>
          <w:tcPr>
            <w:tcW w:w="3192" w:type="dxa"/>
            <w:tcBorders>
              <w:top w:val="single" w:sz="4" w:space="0" w:color="auto"/>
              <w:left w:val="nil"/>
              <w:bottom w:val="single" w:sz="4" w:space="0" w:color="auto"/>
              <w:right w:val="single" w:sz="4" w:space="0" w:color="auto"/>
            </w:tcBorders>
            <w:shd w:val="clear" w:color="auto" w:fill="auto"/>
          </w:tcPr>
          <w:p w14:paraId="21A5744E" w14:textId="77777777" w:rsidR="00D8470F" w:rsidRPr="00EF4224" w:rsidRDefault="00D8470F" w:rsidP="00486739">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36BA841" w14:textId="77777777" w:rsidR="00D8470F" w:rsidRPr="00EF4224" w:rsidRDefault="00D8470F" w:rsidP="00486739">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3422B03D" w14:textId="77777777" w:rsidR="00D8470F" w:rsidRPr="00EF4224" w:rsidRDefault="00D8470F" w:rsidP="00486739">
            <w:pPr>
              <w:jc w:val="center"/>
              <w:rPr>
                <w:rFonts w:cstheme="minorHAnsi"/>
              </w:rPr>
            </w:pPr>
          </w:p>
        </w:tc>
      </w:tr>
      <w:tr w:rsidR="0027603D" w:rsidRPr="00EF4224" w14:paraId="5E2EFD52" w14:textId="77777777" w:rsidTr="00486739">
        <w:tc>
          <w:tcPr>
            <w:tcW w:w="3192" w:type="dxa"/>
            <w:tcBorders>
              <w:top w:val="single" w:sz="4" w:space="0" w:color="auto"/>
              <w:bottom w:val="single" w:sz="4" w:space="0" w:color="auto"/>
              <w:right w:val="single" w:sz="4" w:space="0" w:color="auto"/>
            </w:tcBorders>
            <w:shd w:val="clear" w:color="auto" w:fill="auto"/>
          </w:tcPr>
          <w:p w14:paraId="0DE50A77" w14:textId="77777777" w:rsidR="00D8470F" w:rsidRPr="00EF4224" w:rsidRDefault="00D8470F" w:rsidP="00486739">
            <w:pPr>
              <w:jc w:val="center"/>
              <w:rPr>
                <w:rFonts w:cstheme="minorHAnsi"/>
              </w:rPr>
            </w:pPr>
            <w:r w:rsidRPr="00EF4224">
              <w:rPr>
                <w:rFonts w:cstheme="minorHAnsi"/>
              </w:rPr>
              <w:t>Action to take</w:t>
            </w:r>
          </w:p>
          <w:p w14:paraId="26CF264A" w14:textId="77777777" w:rsidR="00D8470F" w:rsidRPr="00EF4224" w:rsidRDefault="00D8470F" w:rsidP="00486739">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73FC9B0E" w14:textId="77777777" w:rsidR="00D8470F" w:rsidRPr="00EF4224" w:rsidRDefault="00D8470F" w:rsidP="00486739">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CD54E70" w14:textId="77777777" w:rsidR="00D8470F" w:rsidRPr="00EF4224" w:rsidRDefault="00D8470F" w:rsidP="00486739">
            <w:pPr>
              <w:jc w:val="center"/>
              <w:rPr>
                <w:rFonts w:cstheme="minorHAnsi"/>
              </w:rPr>
            </w:pPr>
            <w:r w:rsidRPr="00EF4224">
              <w:rPr>
                <w:rFonts w:cstheme="minorHAnsi"/>
              </w:rPr>
              <w:t>Parameter to monitor</w:t>
            </w:r>
          </w:p>
        </w:tc>
      </w:tr>
      <w:tr w:rsidR="0027603D" w:rsidRPr="00EF4224" w14:paraId="0F415D88" w14:textId="77777777" w:rsidTr="00486739">
        <w:tc>
          <w:tcPr>
            <w:tcW w:w="3192" w:type="dxa"/>
            <w:tcBorders>
              <w:top w:val="single" w:sz="4" w:space="0" w:color="auto"/>
              <w:left w:val="nil"/>
              <w:bottom w:val="single" w:sz="4" w:space="0" w:color="auto"/>
              <w:right w:val="nil"/>
            </w:tcBorders>
            <w:shd w:val="clear" w:color="auto" w:fill="auto"/>
          </w:tcPr>
          <w:p w14:paraId="4BB91C70" w14:textId="77777777" w:rsidR="00D8470F" w:rsidRPr="00EF4224" w:rsidRDefault="00D8470F" w:rsidP="00486739">
            <w:pPr>
              <w:jc w:val="center"/>
              <w:rPr>
                <w:rFonts w:cstheme="minorHAnsi"/>
              </w:rPr>
            </w:pPr>
          </w:p>
        </w:tc>
        <w:tc>
          <w:tcPr>
            <w:tcW w:w="3192" w:type="dxa"/>
            <w:tcBorders>
              <w:top w:val="nil"/>
              <w:left w:val="nil"/>
              <w:bottom w:val="nil"/>
              <w:right w:val="nil"/>
            </w:tcBorders>
            <w:shd w:val="clear" w:color="auto" w:fill="auto"/>
          </w:tcPr>
          <w:p w14:paraId="1784D2E0" w14:textId="77777777" w:rsidR="00D8470F" w:rsidRPr="00EF4224" w:rsidRDefault="00D8470F" w:rsidP="00486739">
            <w:pPr>
              <w:jc w:val="center"/>
              <w:rPr>
                <w:rFonts w:cstheme="minorHAnsi"/>
              </w:rPr>
            </w:pPr>
          </w:p>
        </w:tc>
        <w:tc>
          <w:tcPr>
            <w:tcW w:w="3192" w:type="dxa"/>
            <w:tcBorders>
              <w:top w:val="single" w:sz="4" w:space="0" w:color="auto"/>
              <w:left w:val="nil"/>
              <w:bottom w:val="nil"/>
              <w:right w:val="nil"/>
            </w:tcBorders>
            <w:shd w:val="clear" w:color="auto" w:fill="auto"/>
          </w:tcPr>
          <w:p w14:paraId="5D9A9B36" w14:textId="77777777" w:rsidR="00D8470F" w:rsidRPr="00EF4224" w:rsidRDefault="00D8470F" w:rsidP="00486739">
            <w:pPr>
              <w:jc w:val="center"/>
              <w:rPr>
                <w:rFonts w:cstheme="minorHAnsi"/>
              </w:rPr>
            </w:pPr>
          </w:p>
        </w:tc>
      </w:tr>
      <w:tr w:rsidR="0027603D" w:rsidRPr="00EF4224" w14:paraId="226F6C64" w14:textId="77777777" w:rsidTr="00486739">
        <w:tc>
          <w:tcPr>
            <w:tcW w:w="3192" w:type="dxa"/>
            <w:tcBorders>
              <w:top w:val="single" w:sz="4" w:space="0" w:color="auto"/>
            </w:tcBorders>
            <w:shd w:val="clear" w:color="auto" w:fill="auto"/>
          </w:tcPr>
          <w:p w14:paraId="59ADE7FF" w14:textId="77777777" w:rsidR="00D8470F" w:rsidRPr="00EF4224" w:rsidRDefault="00D8470F" w:rsidP="00486739">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auto"/>
          </w:tcPr>
          <w:p w14:paraId="7FAA0750" w14:textId="77777777" w:rsidR="00D8470F" w:rsidRPr="00EF4224" w:rsidRDefault="00D8470F" w:rsidP="00486739">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auto"/>
          </w:tcPr>
          <w:p w14:paraId="38E7748F" w14:textId="77777777" w:rsidR="00D8470F" w:rsidRPr="00EF4224" w:rsidRDefault="00D8470F" w:rsidP="00486739">
            <w:pPr>
              <w:jc w:val="center"/>
              <w:rPr>
                <w:rFonts w:cstheme="minorHAnsi"/>
                <w:b/>
                <w:bCs/>
              </w:rPr>
            </w:pPr>
            <w:r w:rsidRPr="00EF4224">
              <w:rPr>
                <w:rFonts w:cstheme="minorHAnsi"/>
                <w:b/>
                <w:bCs/>
              </w:rPr>
              <w:t>Parameters to monitor</w:t>
            </w:r>
          </w:p>
        </w:tc>
      </w:tr>
      <w:tr w:rsidR="0027603D" w:rsidRPr="00EF4224" w14:paraId="14F04F91" w14:textId="77777777" w:rsidTr="00486739">
        <w:trPr>
          <w:trHeight w:val="440"/>
        </w:trPr>
        <w:tc>
          <w:tcPr>
            <w:tcW w:w="3192" w:type="dxa"/>
            <w:shd w:val="clear" w:color="auto" w:fill="auto"/>
          </w:tcPr>
          <w:p w14:paraId="279DF506" w14:textId="1B63356F" w:rsidR="00D8470F" w:rsidRPr="00EF4224" w:rsidRDefault="000779EB" w:rsidP="00486739">
            <w:pPr>
              <w:jc w:val="center"/>
              <w:rPr>
                <w:rFonts w:cstheme="minorHAnsi"/>
              </w:rPr>
            </w:pPr>
            <w:r>
              <w:rPr>
                <w:rFonts w:cstheme="minorHAnsi"/>
              </w:rPr>
              <w:t>Reinforce surgical dressing</w:t>
            </w:r>
          </w:p>
        </w:tc>
        <w:tc>
          <w:tcPr>
            <w:tcW w:w="3192" w:type="dxa"/>
            <w:shd w:val="clear" w:color="auto" w:fill="auto"/>
          </w:tcPr>
          <w:p w14:paraId="71CD9F99" w14:textId="3B939C62" w:rsidR="00D8470F" w:rsidRPr="00593287" w:rsidRDefault="00593287" w:rsidP="00486739">
            <w:pPr>
              <w:jc w:val="center"/>
              <w:rPr>
                <w:rFonts w:cstheme="minorHAnsi"/>
              </w:rPr>
            </w:pPr>
            <w:r>
              <w:rPr>
                <w:rFonts w:cstheme="minorHAnsi"/>
              </w:rPr>
              <w:t>Clotting of the JP drain</w:t>
            </w:r>
          </w:p>
        </w:tc>
        <w:tc>
          <w:tcPr>
            <w:tcW w:w="3192" w:type="dxa"/>
            <w:shd w:val="clear" w:color="auto" w:fill="auto"/>
          </w:tcPr>
          <w:p w14:paraId="7870A82A" w14:textId="7B142D5B" w:rsidR="00D8470F" w:rsidRPr="00EF4224" w:rsidRDefault="00E30F26" w:rsidP="00486739">
            <w:pPr>
              <w:jc w:val="center"/>
              <w:rPr>
                <w:rFonts w:cstheme="minorHAnsi"/>
              </w:rPr>
            </w:pPr>
            <w:r>
              <w:rPr>
                <w:rFonts w:cstheme="minorHAnsi"/>
              </w:rPr>
              <w:t>Temperature</w:t>
            </w:r>
            <w:r w:rsidR="00D94A6B">
              <w:rPr>
                <w:rFonts w:cstheme="minorHAnsi"/>
              </w:rPr>
              <w:t xml:space="preserve"> *</w:t>
            </w:r>
          </w:p>
        </w:tc>
      </w:tr>
      <w:tr w:rsidR="0027603D" w:rsidRPr="00EF4224" w14:paraId="3F33217B" w14:textId="77777777" w:rsidTr="00486739">
        <w:tc>
          <w:tcPr>
            <w:tcW w:w="3192" w:type="dxa"/>
            <w:shd w:val="clear" w:color="auto" w:fill="auto"/>
          </w:tcPr>
          <w:p w14:paraId="62292E56" w14:textId="71FC815F" w:rsidR="00D8470F" w:rsidRPr="00EF4224" w:rsidRDefault="0027603D" w:rsidP="00486739">
            <w:pPr>
              <w:jc w:val="center"/>
              <w:rPr>
                <w:rFonts w:cstheme="minorHAnsi"/>
              </w:rPr>
            </w:pPr>
            <w:r>
              <w:rPr>
                <w:rFonts w:cstheme="minorHAnsi"/>
              </w:rPr>
              <w:t xml:space="preserve">Administer </w:t>
            </w:r>
            <w:r w:rsidR="00C13E18">
              <w:rPr>
                <w:rFonts w:cstheme="minorHAnsi"/>
              </w:rPr>
              <w:t>acetaminophen</w:t>
            </w:r>
            <w:r w:rsidR="00D94A6B">
              <w:rPr>
                <w:rFonts w:cstheme="minorHAnsi"/>
              </w:rPr>
              <w:t>*</w:t>
            </w:r>
          </w:p>
          <w:p w14:paraId="60E39014" w14:textId="77777777" w:rsidR="00D8470F" w:rsidRPr="00EF4224" w:rsidRDefault="00D8470F" w:rsidP="00486739">
            <w:pPr>
              <w:jc w:val="center"/>
              <w:rPr>
                <w:rFonts w:cstheme="minorHAnsi"/>
              </w:rPr>
            </w:pPr>
          </w:p>
        </w:tc>
        <w:tc>
          <w:tcPr>
            <w:tcW w:w="3192" w:type="dxa"/>
            <w:shd w:val="clear" w:color="auto" w:fill="auto"/>
          </w:tcPr>
          <w:p w14:paraId="151B2C41" w14:textId="00F043FF" w:rsidR="00D8470F" w:rsidRPr="00EF4224" w:rsidRDefault="00292BA7" w:rsidP="00486739">
            <w:pPr>
              <w:jc w:val="center"/>
              <w:rPr>
                <w:rFonts w:cstheme="minorHAnsi"/>
              </w:rPr>
            </w:pPr>
            <w:r>
              <w:rPr>
                <w:rFonts w:cstheme="minorHAnsi"/>
              </w:rPr>
              <w:t xml:space="preserve">Postoperative pain </w:t>
            </w:r>
          </w:p>
        </w:tc>
        <w:tc>
          <w:tcPr>
            <w:tcW w:w="3192" w:type="dxa"/>
            <w:shd w:val="clear" w:color="auto" w:fill="auto"/>
          </w:tcPr>
          <w:p w14:paraId="4E7D7D0C" w14:textId="39C3D883" w:rsidR="00D8470F" w:rsidRPr="00EF4224" w:rsidRDefault="005A19EF" w:rsidP="00486739">
            <w:pPr>
              <w:jc w:val="center"/>
              <w:rPr>
                <w:rFonts w:cstheme="minorHAnsi"/>
              </w:rPr>
            </w:pPr>
            <w:r>
              <w:rPr>
                <w:rFonts w:cstheme="minorHAnsi"/>
              </w:rPr>
              <w:t xml:space="preserve">Neurologic status </w:t>
            </w:r>
          </w:p>
        </w:tc>
      </w:tr>
      <w:tr w:rsidR="0027603D" w:rsidRPr="00EF4224" w14:paraId="27EC4065" w14:textId="77777777" w:rsidTr="00486739">
        <w:tc>
          <w:tcPr>
            <w:tcW w:w="3192" w:type="dxa"/>
            <w:shd w:val="clear" w:color="auto" w:fill="auto"/>
          </w:tcPr>
          <w:p w14:paraId="279849A5" w14:textId="6449179F" w:rsidR="00D8470F" w:rsidRPr="00EF4224" w:rsidRDefault="000779EB" w:rsidP="00486739">
            <w:pPr>
              <w:jc w:val="center"/>
              <w:rPr>
                <w:rFonts w:cstheme="minorHAnsi"/>
              </w:rPr>
            </w:pPr>
            <w:r>
              <w:rPr>
                <w:rFonts w:cstheme="minorHAnsi"/>
              </w:rPr>
              <w:t xml:space="preserve">Administer </w:t>
            </w:r>
            <w:r w:rsidR="00C13E18">
              <w:rPr>
                <w:rFonts w:cstheme="minorHAnsi"/>
              </w:rPr>
              <w:t>ib</w:t>
            </w:r>
            <w:r>
              <w:rPr>
                <w:rFonts w:cstheme="minorHAnsi"/>
              </w:rPr>
              <w:t>uprofen</w:t>
            </w:r>
          </w:p>
          <w:p w14:paraId="184E103E" w14:textId="77777777" w:rsidR="00D8470F" w:rsidRPr="00EF4224" w:rsidRDefault="00D8470F" w:rsidP="00486739">
            <w:pPr>
              <w:jc w:val="center"/>
              <w:rPr>
                <w:rFonts w:cstheme="minorHAnsi"/>
              </w:rPr>
            </w:pPr>
          </w:p>
        </w:tc>
        <w:tc>
          <w:tcPr>
            <w:tcW w:w="3192" w:type="dxa"/>
            <w:tcBorders>
              <w:bottom w:val="single" w:sz="4" w:space="0" w:color="auto"/>
            </w:tcBorders>
            <w:shd w:val="clear" w:color="auto" w:fill="auto"/>
          </w:tcPr>
          <w:p w14:paraId="05D1D113" w14:textId="61D68AA2" w:rsidR="00D8470F" w:rsidRPr="00EF4224" w:rsidRDefault="002074DF" w:rsidP="00486739">
            <w:pPr>
              <w:jc w:val="center"/>
              <w:rPr>
                <w:rFonts w:cstheme="minorHAnsi"/>
              </w:rPr>
            </w:pPr>
            <w:r>
              <w:rPr>
                <w:rFonts w:cstheme="minorHAnsi"/>
              </w:rPr>
              <w:t>Surgical site i</w:t>
            </w:r>
            <w:r w:rsidR="00835317">
              <w:rPr>
                <w:rFonts w:cstheme="minorHAnsi"/>
              </w:rPr>
              <w:t>nfection</w:t>
            </w:r>
            <w:r w:rsidR="00974ACC">
              <w:rPr>
                <w:rFonts w:cstheme="minorHAnsi"/>
              </w:rPr>
              <w:t>*</w:t>
            </w:r>
          </w:p>
        </w:tc>
        <w:tc>
          <w:tcPr>
            <w:tcW w:w="3192" w:type="dxa"/>
            <w:shd w:val="clear" w:color="auto" w:fill="auto"/>
          </w:tcPr>
          <w:p w14:paraId="5D4E825E" w14:textId="4D9ED823" w:rsidR="00D8470F" w:rsidRPr="00EF4224" w:rsidRDefault="00974ACC" w:rsidP="00974ACC">
            <w:pPr>
              <w:jc w:val="center"/>
              <w:rPr>
                <w:rFonts w:cstheme="minorHAnsi"/>
              </w:rPr>
            </w:pPr>
            <w:r>
              <w:rPr>
                <w:rFonts w:cstheme="minorHAnsi"/>
              </w:rPr>
              <w:t>Respiratory rate</w:t>
            </w:r>
          </w:p>
        </w:tc>
      </w:tr>
      <w:tr w:rsidR="0027603D" w:rsidRPr="00EF4224" w14:paraId="183AC568" w14:textId="77777777" w:rsidTr="00486739">
        <w:tc>
          <w:tcPr>
            <w:tcW w:w="3192" w:type="dxa"/>
            <w:tcBorders>
              <w:bottom w:val="single" w:sz="4" w:space="0" w:color="auto"/>
            </w:tcBorders>
            <w:shd w:val="clear" w:color="auto" w:fill="auto"/>
          </w:tcPr>
          <w:p w14:paraId="2D6F19EA" w14:textId="669FA8E2" w:rsidR="00D8470F" w:rsidRPr="00EF4224" w:rsidRDefault="000779EB" w:rsidP="00486739">
            <w:pPr>
              <w:jc w:val="center"/>
              <w:rPr>
                <w:rFonts w:cstheme="minorHAnsi"/>
              </w:rPr>
            </w:pPr>
            <w:r>
              <w:rPr>
                <w:rFonts w:cstheme="minorHAnsi"/>
              </w:rPr>
              <w:t>A</w:t>
            </w:r>
            <w:r w:rsidR="00D94A6B">
              <w:rPr>
                <w:rFonts w:cstheme="minorHAnsi"/>
              </w:rPr>
              <w:t>ssess surgical site*</w:t>
            </w:r>
          </w:p>
          <w:p w14:paraId="1A41FAD4" w14:textId="77777777" w:rsidR="00D8470F" w:rsidRPr="00EF4224" w:rsidRDefault="00D8470F" w:rsidP="00486739">
            <w:pPr>
              <w:jc w:val="center"/>
              <w:rPr>
                <w:rFonts w:cstheme="minorHAnsi"/>
              </w:rPr>
            </w:pPr>
          </w:p>
        </w:tc>
        <w:tc>
          <w:tcPr>
            <w:tcW w:w="3192" w:type="dxa"/>
            <w:tcBorders>
              <w:bottom w:val="single" w:sz="4" w:space="0" w:color="auto"/>
            </w:tcBorders>
            <w:shd w:val="clear" w:color="auto" w:fill="auto"/>
          </w:tcPr>
          <w:p w14:paraId="7040622B" w14:textId="6351EAB8" w:rsidR="00D8470F" w:rsidRPr="00EF4224" w:rsidRDefault="00531612" w:rsidP="00486739">
            <w:pPr>
              <w:jc w:val="center"/>
              <w:rPr>
                <w:rFonts w:cstheme="minorHAnsi"/>
              </w:rPr>
            </w:pPr>
            <w:r>
              <w:rPr>
                <w:rFonts w:cstheme="minorHAnsi"/>
              </w:rPr>
              <w:t>S</w:t>
            </w:r>
            <w:r w:rsidR="00532FB0">
              <w:rPr>
                <w:rFonts w:cstheme="minorHAnsi"/>
              </w:rPr>
              <w:t xml:space="preserve">epsis </w:t>
            </w:r>
          </w:p>
        </w:tc>
        <w:tc>
          <w:tcPr>
            <w:tcW w:w="3192" w:type="dxa"/>
            <w:tcBorders>
              <w:bottom w:val="single" w:sz="4" w:space="0" w:color="auto"/>
            </w:tcBorders>
            <w:shd w:val="clear" w:color="auto" w:fill="auto"/>
          </w:tcPr>
          <w:p w14:paraId="7102EC93" w14:textId="7B357221" w:rsidR="00D8470F" w:rsidRPr="00EF4224" w:rsidRDefault="00F15B70" w:rsidP="00486739">
            <w:pPr>
              <w:jc w:val="center"/>
              <w:rPr>
                <w:rFonts w:cstheme="minorHAnsi"/>
              </w:rPr>
            </w:pPr>
            <w:r>
              <w:rPr>
                <w:rFonts w:cstheme="minorHAnsi"/>
              </w:rPr>
              <w:t xml:space="preserve">Blood pressure </w:t>
            </w:r>
          </w:p>
        </w:tc>
      </w:tr>
      <w:tr w:rsidR="0027603D" w:rsidRPr="00EF4224" w14:paraId="11F9FCA1" w14:textId="77777777" w:rsidTr="00486739">
        <w:tc>
          <w:tcPr>
            <w:tcW w:w="3192" w:type="dxa"/>
            <w:tcBorders>
              <w:right w:val="single" w:sz="4" w:space="0" w:color="auto"/>
            </w:tcBorders>
            <w:shd w:val="clear" w:color="auto" w:fill="auto"/>
          </w:tcPr>
          <w:p w14:paraId="21B3DFF4" w14:textId="1887A34C" w:rsidR="00D8470F" w:rsidRPr="00EF4224" w:rsidRDefault="003F6BDB" w:rsidP="00486739">
            <w:pPr>
              <w:jc w:val="center"/>
              <w:rPr>
                <w:rFonts w:cstheme="minorHAnsi"/>
              </w:rPr>
            </w:pPr>
            <w:r>
              <w:rPr>
                <w:rFonts w:cstheme="minorHAnsi"/>
              </w:rPr>
              <w:t xml:space="preserve">Empty JP drain </w:t>
            </w:r>
          </w:p>
          <w:p w14:paraId="0CA35DD3" w14:textId="77777777" w:rsidR="00D8470F" w:rsidRPr="00EF4224" w:rsidRDefault="00D8470F" w:rsidP="00486739">
            <w:pPr>
              <w:jc w:val="center"/>
              <w:rPr>
                <w:rFonts w:cstheme="minorHAnsi"/>
              </w:rPr>
            </w:pPr>
          </w:p>
        </w:tc>
        <w:tc>
          <w:tcPr>
            <w:tcW w:w="3192" w:type="dxa"/>
            <w:tcBorders>
              <w:top w:val="single" w:sz="4" w:space="0" w:color="auto"/>
              <w:left w:val="single" w:sz="4" w:space="0" w:color="auto"/>
              <w:bottom w:val="nil"/>
              <w:right w:val="single" w:sz="4" w:space="0" w:color="auto"/>
            </w:tcBorders>
            <w:shd w:val="clear" w:color="auto" w:fill="auto"/>
          </w:tcPr>
          <w:p w14:paraId="72531462" w14:textId="77777777" w:rsidR="00D8470F" w:rsidRPr="00EF4224" w:rsidRDefault="00D8470F" w:rsidP="00486739">
            <w:pPr>
              <w:jc w:val="center"/>
              <w:rPr>
                <w:rFonts w:cstheme="minorHAnsi"/>
              </w:rPr>
            </w:pPr>
          </w:p>
        </w:tc>
        <w:tc>
          <w:tcPr>
            <w:tcW w:w="3192" w:type="dxa"/>
            <w:tcBorders>
              <w:left w:val="single" w:sz="4" w:space="0" w:color="auto"/>
            </w:tcBorders>
            <w:shd w:val="clear" w:color="auto" w:fill="auto"/>
          </w:tcPr>
          <w:p w14:paraId="7841DE4C" w14:textId="40E8372A" w:rsidR="00D8470F" w:rsidRPr="00EF4224" w:rsidRDefault="00D94A6B" w:rsidP="00486739">
            <w:pPr>
              <w:jc w:val="center"/>
              <w:rPr>
                <w:rFonts w:cstheme="minorHAnsi"/>
              </w:rPr>
            </w:pPr>
            <w:r>
              <w:rPr>
                <w:rFonts w:cstheme="minorHAnsi"/>
              </w:rPr>
              <w:t>WBC</w:t>
            </w:r>
            <w:r w:rsidR="0027603D">
              <w:rPr>
                <w:rFonts w:cstheme="minorHAnsi"/>
              </w:rPr>
              <w:t>*</w:t>
            </w:r>
          </w:p>
        </w:tc>
      </w:tr>
    </w:tbl>
    <w:p w14:paraId="1E2EE44D" w14:textId="62012ED8" w:rsidR="00D8470F" w:rsidRDefault="00D8470F" w:rsidP="00D8470F">
      <w:pPr>
        <w:rPr>
          <w:b/>
          <w:bCs/>
          <w:u w:val="single"/>
        </w:rPr>
      </w:pPr>
    </w:p>
    <w:p w14:paraId="12E870E9" w14:textId="77777777" w:rsidR="008278FE" w:rsidRPr="00B5532B" w:rsidRDefault="008278FE" w:rsidP="008278FE">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D8470F" w14:paraId="7E2140C4" w14:textId="77777777" w:rsidTr="00486739">
        <w:tc>
          <w:tcPr>
            <w:tcW w:w="9350" w:type="dxa"/>
          </w:tcPr>
          <w:p w14:paraId="2C0D1116" w14:textId="59C34402" w:rsidR="00D8470F" w:rsidRDefault="00D8470F" w:rsidP="00486739">
            <w:r w:rsidRPr="00620BE3">
              <w:t>Rationale:</w:t>
            </w:r>
            <w:r w:rsidR="009C6AF7">
              <w:t xml:space="preserve"> </w:t>
            </w:r>
            <w:r w:rsidR="00A74F23">
              <w:t xml:space="preserve">The client is experiencing </w:t>
            </w:r>
            <w:r w:rsidR="00170CE9">
              <w:t xml:space="preserve">infection of the surgical site which can be identified through yellow drainage on the surgical bandage, increased pain, and increased WBC count. The nurse would want to administer Tylenol to reduce the fever and </w:t>
            </w:r>
            <w:r w:rsidR="009B45DD">
              <w:t xml:space="preserve">remove the bandage to assess the surgical site to view for other signs of infection. Reinforcing the surgical dressing is not appropriate, as the nurse would want to remove the bandage to assess the incision. Administering ibuprofen for fever is contraindicated in a </w:t>
            </w:r>
            <w:r w:rsidR="005337D4">
              <w:t>clien</w:t>
            </w:r>
            <w:r w:rsidR="009B45DD">
              <w:t xml:space="preserve">t with spinal surgery due to increased risk of bleeding. It is not necessary to empty the JP drain as there is only 10 mL of output. </w:t>
            </w:r>
          </w:p>
          <w:p w14:paraId="07F932DF" w14:textId="110C4090" w:rsidR="009B45DD" w:rsidRDefault="009B45DD" w:rsidP="00486739">
            <w:r>
              <w:t xml:space="preserve">The nurse would want to monitor the </w:t>
            </w:r>
            <w:r w:rsidR="005337D4">
              <w:t>client’s</w:t>
            </w:r>
            <w:r>
              <w:t xml:space="preserve"> temperature to </w:t>
            </w:r>
            <w:r w:rsidR="003C4FF8">
              <w:t>assess the response to Tylenol and monitor the client’s WBC</w:t>
            </w:r>
            <w:r w:rsidR="00E242C4">
              <w:t xml:space="preserve"> as it will indicate improvement of worsening of the infection. The client’s neurologic status, respiratory rate, and blood pressure are currently stable and are not the top priority. </w:t>
            </w:r>
          </w:p>
        </w:tc>
      </w:tr>
    </w:tbl>
    <w:p w14:paraId="751C53DF" w14:textId="25E752C1" w:rsidR="00A6446F" w:rsidRDefault="00A6446F" w:rsidP="009C6AF7"/>
    <w:sectPr w:rsidR="00A644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D0B6" w14:textId="77777777" w:rsidR="00EF27AD" w:rsidRDefault="00EF27AD">
      <w:pPr>
        <w:spacing w:after="0" w:line="240" w:lineRule="auto"/>
      </w:pPr>
      <w:r>
        <w:separator/>
      </w:r>
    </w:p>
  </w:endnote>
  <w:endnote w:type="continuationSeparator" w:id="0">
    <w:p w14:paraId="4EC83481" w14:textId="77777777" w:rsidR="00EF27AD" w:rsidRDefault="00EF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BA1D" w14:textId="447A2C30" w:rsidR="00A43C21" w:rsidRPr="00424FF8" w:rsidRDefault="00A43C21" w:rsidP="00486739">
    <w:pPr>
      <w:pStyle w:val="Footer"/>
      <w:rPr>
        <w:i/>
        <w:iCs/>
        <w:sz w:val="18"/>
        <w:szCs w:val="18"/>
      </w:rPr>
    </w:pPr>
    <w:r>
      <w:rPr>
        <w:sz w:val="18"/>
        <w:szCs w:val="18"/>
      </w:rPr>
      <w:t>CJCST Version 2.</w:t>
    </w:r>
    <w:r w:rsidR="00120EAB">
      <w:rPr>
        <w:sz w:val="18"/>
        <w:szCs w:val="18"/>
      </w:rPr>
      <w:t>3</w:t>
    </w:r>
    <w:r>
      <w:rPr>
        <w:sz w:val="18"/>
        <w:szCs w:val="18"/>
      </w:rPr>
      <w:t xml:space="preserve"> </w:t>
    </w:r>
    <w:r w:rsidRPr="00424FF8">
      <w:rPr>
        <w:sz w:val="18"/>
        <w:szCs w:val="18"/>
      </w:rPr>
      <w:t>designed by Desirée Hensel, 2022. Permission granted to use and modify template for educational purposes.</w:t>
    </w:r>
  </w:p>
  <w:p w14:paraId="1964C846" w14:textId="77777777" w:rsidR="00A43C21" w:rsidRDefault="00A43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BC80" w14:textId="77777777" w:rsidR="00EF27AD" w:rsidRDefault="00EF27AD">
      <w:pPr>
        <w:spacing w:after="0" w:line="240" w:lineRule="auto"/>
      </w:pPr>
      <w:r>
        <w:separator/>
      </w:r>
    </w:p>
  </w:footnote>
  <w:footnote w:type="continuationSeparator" w:id="0">
    <w:p w14:paraId="0DCBE610" w14:textId="77777777" w:rsidR="00EF27AD" w:rsidRDefault="00EF2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6DD056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A6D24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937F6"/>
    <w:multiLevelType w:val="hybridMultilevel"/>
    <w:tmpl w:val="CB7AAC18"/>
    <w:lvl w:ilvl="0" w:tplc="29306A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F7340"/>
    <w:multiLevelType w:val="hybridMultilevel"/>
    <w:tmpl w:val="79E49874"/>
    <w:lvl w:ilvl="0" w:tplc="331C00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746599">
    <w:abstractNumId w:val="5"/>
  </w:num>
  <w:num w:numId="2" w16cid:durableId="842013374">
    <w:abstractNumId w:val="0"/>
  </w:num>
  <w:num w:numId="3" w16cid:durableId="1154108183">
    <w:abstractNumId w:val="7"/>
  </w:num>
  <w:num w:numId="4" w16cid:durableId="274482317">
    <w:abstractNumId w:val="8"/>
  </w:num>
  <w:num w:numId="5" w16cid:durableId="1971282801">
    <w:abstractNumId w:val="6"/>
  </w:num>
  <w:num w:numId="6" w16cid:durableId="1877965378">
    <w:abstractNumId w:val="4"/>
  </w:num>
  <w:num w:numId="7" w16cid:durableId="1192380618">
    <w:abstractNumId w:val="10"/>
  </w:num>
  <w:num w:numId="8" w16cid:durableId="981689237">
    <w:abstractNumId w:val="3"/>
  </w:num>
  <w:num w:numId="9" w16cid:durableId="968433308">
    <w:abstractNumId w:val="12"/>
  </w:num>
  <w:num w:numId="10" w16cid:durableId="1490902074">
    <w:abstractNumId w:val="1"/>
  </w:num>
  <w:num w:numId="11" w16cid:durableId="1663923573">
    <w:abstractNumId w:val="9"/>
  </w:num>
  <w:num w:numId="12" w16cid:durableId="1946189031">
    <w:abstractNumId w:val="14"/>
  </w:num>
  <w:num w:numId="13" w16cid:durableId="166479320">
    <w:abstractNumId w:val="15"/>
  </w:num>
  <w:num w:numId="14" w16cid:durableId="1346438283">
    <w:abstractNumId w:val="2"/>
  </w:num>
  <w:num w:numId="15" w16cid:durableId="1610116661">
    <w:abstractNumId w:val="16"/>
  </w:num>
  <w:num w:numId="16" w16cid:durableId="699479608">
    <w:abstractNumId w:val="17"/>
  </w:num>
  <w:num w:numId="17" w16cid:durableId="1474447273">
    <w:abstractNumId w:val="18"/>
  </w:num>
  <w:num w:numId="18" w16cid:durableId="1931817574">
    <w:abstractNumId w:val="13"/>
  </w:num>
  <w:num w:numId="19" w16cid:durableId="2132553594">
    <w:abstractNumId w:val="11"/>
  </w:num>
  <w:num w:numId="20" w16cid:durableId="732118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19"/>
    <w:rsid w:val="000007DD"/>
    <w:rsid w:val="00003744"/>
    <w:rsid w:val="00003D46"/>
    <w:rsid w:val="00006553"/>
    <w:rsid w:val="00010DF1"/>
    <w:rsid w:val="000131CF"/>
    <w:rsid w:val="00013374"/>
    <w:rsid w:val="000141D2"/>
    <w:rsid w:val="00020959"/>
    <w:rsid w:val="00023E3B"/>
    <w:rsid w:val="00030F73"/>
    <w:rsid w:val="00041225"/>
    <w:rsid w:val="00042496"/>
    <w:rsid w:val="000434A0"/>
    <w:rsid w:val="000444BE"/>
    <w:rsid w:val="00044652"/>
    <w:rsid w:val="00046235"/>
    <w:rsid w:val="00047E64"/>
    <w:rsid w:val="0005065A"/>
    <w:rsid w:val="00052A7D"/>
    <w:rsid w:val="000530A7"/>
    <w:rsid w:val="0005565C"/>
    <w:rsid w:val="00055FFC"/>
    <w:rsid w:val="00063571"/>
    <w:rsid w:val="000722CB"/>
    <w:rsid w:val="000779EB"/>
    <w:rsid w:val="00081817"/>
    <w:rsid w:val="00090B2B"/>
    <w:rsid w:val="00091C05"/>
    <w:rsid w:val="00093444"/>
    <w:rsid w:val="00096A19"/>
    <w:rsid w:val="000A5920"/>
    <w:rsid w:val="000A6BB4"/>
    <w:rsid w:val="000B15EC"/>
    <w:rsid w:val="000B4118"/>
    <w:rsid w:val="000B7EBF"/>
    <w:rsid w:val="000C206C"/>
    <w:rsid w:val="000D08F2"/>
    <w:rsid w:val="000D18A8"/>
    <w:rsid w:val="000D701F"/>
    <w:rsid w:val="000F24D5"/>
    <w:rsid w:val="000F5BCC"/>
    <w:rsid w:val="00102D13"/>
    <w:rsid w:val="00102DD4"/>
    <w:rsid w:val="00105FD7"/>
    <w:rsid w:val="001112AE"/>
    <w:rsid w:val="00116904"/>
    <w:rsid w:val="00120304"/>
    <w:rsid w:val="00120EAB"/>
    <w:rsid w:val="001212FD"/>
    <w:rsid w:val="00121A49"/>
    <w:rsid w:val="00125D17"/>
    <w:rsid w:val="0012702C"/>
    <w:rsid w:val="00134608"/>
    <w:rsid w:val="00135F8D"/>
    <w:rsid w:val="0013773F"/>
    <w:rsid w:val="001421A1"/>
    <w:rsid w:val="00142595"/>
    <w:rsid w:val="001433F5"/>
    <w:rsid w:val="001443A3"/>
    <w:rsid w:val="00146A13"/>
    <w:rsid w:val="001500BC"/>
    <w:rsid w:val="00153036"/>
    <w:rsid w:val="00163983"/>
    <w:rsid w:val="00170CE9"/>
    <w:rsid w:val="00171D5C"/>
    <w:rsid w:val="001772E4"/>
    <w:rsid w:val="00177910"/>
    <w:rsid w:val="00185AD4"/>
    <w:rsid w:val="00191B19"/>
    <w:rsid w:val="00193DFF"/>
    <w:rsid w:val="001A0067"/>
    <w:rsid w:val="001A1320"/>
    <w:rsid w:val="001A2B34"/>
    <w:rsid w:val="001B2A04"/>
    <w:rsid w:val="001B3B4D"/>
    <w:rsid w:val="001B40AB"/>
    <w:rsid w:val="001B4C32"/>
    <w:rsid w:val="001B546D"/>
    <w:rsid w:val="001B5667"/>
    <w:rsid w:val="001D00DD"/>
    <w:rsid w:val="001D3FCD"/>
    <w:rsid w:val="001D4349"/>
    <w:rsid w:val="001D5575"/>
    <w:rsid w:val="001D5D30"/>
    <w:rsid w:val="001E0EE3"/>
    <w:rsid w:val="001E1176"/>
    <w:rsid w:val="001E1A43"/>
    <w:rsid w:val="001E2CE1"/>
    <w:rsid w:val="001F18EB"/>
    <w:rsid w:val="001F41C2"/>
    <w:rsid w:val="001F4FDA"/>
    <w:rsid w:val="001F51DF"/>
    <w:rsid w:val="001F7FDF"/>
    <w:rsid w:val="00203310"/>
    <w:rsid w:val="002043C0"/>
    <w:rsid w:val="002066F1"/>
    <w:rsid w:val="002074DF"/>
    <w:rsid w:val="002123CD"/>
    <w:rsid w:val="002125E6"/>
    <w:rsid w:val="0021270E"/>
    <w:rsid w:val="00214B79"/>
    <w:rsid w:val="002170AB"/>
    <w:rsid w:val="00217A34"/>
    <w:rsid w:val="00225AAA"/>
    <w:rsid w:val="0022746D"/>
    <w:rsid w:val="00230369"/>
    <w:rsid w:val="002360BF"/>
    <w:rsid w:val="00242418"/>
    <w:rsid w:val="002433C0"/>
    <w:rsid w:val="0024409E"/>
    <w:rsid w:val="0024537C"/>
    <w:rsid w:val="002531AC"/>
    <w:rsid w:val="00263223"/>
    <w:rsid w:val="0026542F"/>
    <w:rsid w:val="002661AC"/>
    <w:rsid w:val="002665FF"/>
    <w:rsid w:val="00266C22"/>
    <w:rsid w:val="002736D0"/>
    <w:rsid w:val="00274BA3"/>
    <w:rsid w:val="0027603D"/>
    <w:rsid w:val="002778F3"/>
    <w:rsid w:val="002818A2"/>
    <w:rsid w:val="00284372"/>
    <w:rsid w:val="002866D7"/>
    <w:rsid w:val="00287EBA"/>
    <w:rsid w:val="002901AB"/>
    <w:rsid w:val="00292BA7"/>
    <w:rsid w:val="0029368B"/>
    <w:rsid w:val="002A12EE"/>
    <w:rsid w:val="002A3DB3"/>
    <w:rsid w:val="002A631C"/>
    <w:rsid w:val="002A7BA3"/>
    <w:rsid w:val="002A7E37"/>
    <w:rsid w:val="002B0901"/>
    <w:rsid w:val="002B0CB7"/>
    <w:rsid w:val="002B1A0E"/>
    <w:rsid w:val="002B72DF"/>
    <w:rsid w:val="002C2A51"/>
    <w:rsid w:val="002C60C6"/>
    <w:rsid w:val="002D03AA"/>
    <w:rsid w:val="002D569E"/>
    <w:rsid w:val="002E3570"/>
    <w:rsid w:val="002E6BAC"/>
    <w:rsid w:val="002F0C40"/>
    <w:rsid w:val="002F1045"/>
    <w:rsid w:val="002F4DA9"/>
    <w:rsid w:val="002F7548"/>
    <w:rsid w:val="003014C4"/>
    <w:rsid w:val="00301803"/>
    <w:rsid w:val="003049E3"/>
    <w:rsid w:val="003057FA"/>
    <w:rsid w:val="00310292"/>
    <w:rsid w:val="003106BC"/>
    <w:rsid w:val="003127A0"/>
    <w:rsid w:val="00313C6C"/>
    <w:rsid w:val="00316984"/>
    <w:rsid w:val="00316E16"/>
    <w:rsid w:val="00327870"/>
    <w:rsid w:val="0033530B"/>
    <w:rsid w:val="00335731"/>
    <w:rsid w:val="003502A6"/>
    <w:rsid w:val="00350953"/>
    <w:rsid w:val="003513B0"/>
    <w:rsid w:val="00351E75"/>
    <w:rsid w:val="00353A97"/>
    <w:rsid w:val="00357B2A"/>
    <w:rsid w:val="00360E19"/>
    <w:rsid w:val="00362370"/>
    <w:rsid w:val="0036275A"/>
    <w:rsid w:val="003632A7"/>
    <w:rsid w:val="0036628D"/>
    <w:rsid w:val="003667B7"/>
    <w:rsid w:val="003711C8"/>
    <w:rsid w:val="003749AA"/>
    <w:rsid w:val="003757F8"/>
    <w:rsid w:val="00377928"/>
    <w:rsid w:val="00380A71"/>
    <w:rsid w:val="003825A3"/>
    <w:rsid w:val="0038268F"/>
    <w:rsid w:val="0039390B"/>
    <w:rsid w:val="00393EB4"/>
    <w:rsid w:val="00396965"/>
    <w:rsid w:val="003A590E"/>
    <w:rsid w:val="003A671E"/>
    <w:rsid w:val="003A6BAB"/>
    <w:rsid w:val="003A796A"/>
    <w:rsid w:val="003B689E"/>
    <w:rsid w:val="003B68CD"/>
    <w:rsid w:val="003C0E8D"/>
    <w:rsid w:val="003C2D45"/>
    <w:rsid w:val="003C4FF8"/>
    <w:rsid w:val="003C66E7"/>
    <w:rsid w:val="003C7160"/>
    <w:rsid w:val="003D73EE"/>
    <w:rsid w:val="003E4BE9"/>
    <w:rsid w:val="003E5924"/>
    <w:rsid w:val="003F095C"/>
    <w:rsid w:val="003F282C"/>
    <w:rsid w:val="003F2832"/>
    <w:rsid w:val="003F3892"/>
    <w:rsid w:val="003F5256"/>
    <w:rsid w:val="003F6BDB"/>
    <w:rsid w:val="004125FE"/>
    <w:rsid w:val="004167DC"/>
    <w:rsid w:val="0042476E"/>
    <w:rsid w:val="004276D2"/>
    <w:rsid w:val="00430735"/>
    <w:rsid w:val="00430DC1"/>
    <w:rsid w:val="0043461E"/>
    <w:rsid w:val="0043484F"/>
    <w:rsid w:val="004350DB"/>
    <w:rsid w:val="00435693"/>
    <w:rsid w:val="004360B2"/>
    <w:rsid w:val="00440749"/>
    <w:rsid w:val="00440919"/>
    <w:rsid w:val="0044331B"/>
    <w:rsid w:val="00447AFD"/>
    <w:rsid w:val="00465A0E"/>
    <w:rsid w:val="00477036"/>
    <w:rsid w:val="00481C2C"/>
    <w:rsid w:val="0048319C"/>
    <w:rsid w:val="004865A1"/>
    <w:rsid w:val="00486739"/>
    <w:rsid w:val="004878E4"/>
    <w:rsid w:val="004942DC"/>
    <w:rsid w:val="00496522"/>
    <w:rsid w:val="0049652C"/>
    <w:rsid w:val="004A1E2B"/>
    <w:rsid w:val="004A487B"/>
    <w:rsid w:val="004A5FB2"/>
    <w:rsid w:val="004B6F57"/>
    <w:rsid w:val="004B79CF"/>
    <w:rsid w:val="004B7A04"/>
    <w:rsid w:val="004C77C0"/>
    <w:rsid w:val="004D42B7"/>
    <w:rsid w:val="004E0C4F"/>
    <w:rsid w:val="004E5C65"/>
    <w:rsid w:val="004E7456"/>
    <w:rsid w:val="004E7726"/>
    <w:rsid w:val="004E780C"/>
    <w:rsid w:val="004F171E"/>
    <w:rsid w:val="004F1CBF"/>
    <w:rsid w:val="004F78EA"/>
    <w:rsid w:val="005073F9"/>
    <w:rsid w:val="00511283"/>
    <w:rsid w:val="00514ACF"/>
    <w:rsid w:val="0051749F"/>
    <w:rsid w:val="005206F3"/>
    <w:rsid w:val="005213EB"/>
    <w:rsid w:val="00526433"/>
    <w:rsid w:val="00526B2F"/>
    <w:rsid w:val="00527700"/>
    <w:rsid w:val="0053112E"/>
    <w:rsid w:val="00531612"/>
    <w:rsid w:val="0053286C"/>
    <w:rsid w:val="00532FB0"/>
    <w:rsid w:val="005337D4"/>
    <w:rsid w:val="005370D8"/>
    <w:rsid w:val="00551273"/>
    <w:rsid w:val="00555335"/>
    <w:rsid w:val="00556F1A"/>
    <w:rsid w:val="00557DF8"/>
    <w:rsid w:val="00557FDB"/>
    <w:rsid w:val="005607C3"/>
    <w:rsid w:val="00561DD2"/>
    <w:rsid w:val="0056326A"/>
    <w:rsid w:val="0056587C"/>
    <w:rsid w:val="00573DDC"/>
    <w:rsid w:val="0057554A"/>
    <w:rsid w:val="005764C2"/>
    <w:rsid w:val="00581CD0"/>
    <w:rsid w:val="00591DA3"/>
    <w:rsid w:val="00593287"/>
    <w:rsid w:val="005A19EF"/>
    <w:rsid w:val="005A47CA"/>
    <w:rsid w:val="005B1BDB"/>
    <w:rsid w:val="005B4183"/>
    <w:rsid w:val="005B56FC"/>
    <w:rsid w:val="005B676C"/>
    <w:rsid w:val="005B7094"/>
    <w:rsid w:val="005B73CF"/>
    <w:rsid w:val="005C1E48"/>
    <w:rsid w:val="005D5436"/>
    <w:rsid w:val="005D5907"/>
    <w:rsid w:val="005E1F2E"/>
    <w:rsid w:val="005E523F"/>
    <w:rsid w:val="005F1DD7"/>
    <w:rsid w:val="005F2EA4"/>
    <w:rsid w:val="005F3D94"/>
    <w:rsid w:val="005F6DC6"/>
    <w:rsid w:val="005F76AD"/>
    <w:rsid w:val="00604360"/>
    <w:rsid w:val="00604778"/>
    <w:rsid w:val="00605CC2"/>
    <w:rsid w:val="00611943"/>
    <w:rsid w:val="0061261B"/>
    <w:rsid w:val="00616B93"/>
    <w:rsid w:val="006172C0"/>
    <w:rsid w:val="006206EB"/>
    <w:rsid w:val="00622423"/>
    <w:rsid w:val="006251CC"/>
    <w:rsid w:val="00625A4E"/>
    <w:rsid w:val="00630989"/>
    <w:rsid w:val="0063715B"/>
    <w:rsid w:val="006411F5"/>
    <w:rsid w:val="00641BAD"/>
    <w:rsid w:val="00650B49"/>
    <w:rsid w:val="00654866"/>
    <w:rsid w:val="0065663B"/>
    <w:rsid w:val="00660428"/>
    <w:rsid w:val="00661BBD"/>
    <w:rsid w:val="00662F10"/>
    <w:rsid w:val="00665FA1"/>
    <w:rsid w:val="006668AD"/>
    <w:rsid w:val="0066709F"/>
    <w:rsid w:val="00671A75"/>
    <w:rsid w:val="006824BC"/>
    <w:rsid w:val="00693747"/>
    <w:rsid w:val="006A0DB5"/>
    <w:rsid w:val="006A2247"/>
    <w:rsid w:val="006A5E98"/>
    <w:rsid w:val="006B1B68"/>
    <w:rsid w:val="006B2EFE"/>
    <w:rsid w:val="006B327C"/>
    <w:rsid w:val="006B6BD1"/>
    <w:rsid w:val="006C39DE"/>
    <w:rsid w:val="006D187E"/>
    <w:rsid w:val="006D1E14"/>
    <w:rsid w:val="006D403C"/>
    <w:rsid w:val="006E0A63"/>
    <w:rsid w:val="006E18D9"/>
    <w:rsid w:val="006E202A"/>
    <w:rsid w:val="006E3D81"/>
    <w:rsid w:val="006E40F7"/>
    <w:rsid w:val="006E5ED8"/>
    <w:rsid w:val="006F2698"/>
    <w:rsid w:val="006F3556"/>
    <w:rsid w:val="006F5608"/>
    <w:rsid w:val="00701744"/>
    <w:rsid w:val="00702721"/>
    <w:rsid w:val="00704384"/>
    <w:rsid w:val="00705749"/>
    <w:rsid w:val="0071597D"/>
    <w:rsid w:val="007177E3"/>
    <w:rsid w:val="00724247"/>
    <w:rsid w:val="007345CF"/>
    <w:rsid w:val="007433D3"/>
    <w:rsid w:val="007454AA"/>
    <w:rsid w:val="00747165"/>
    <w:rsid w:val="00753D2B"/>
    <w:rsid w:val="00757CF3"/>
    <w:rsid w:val="00762076"/>
    <w:rsid w:val="00764CC6"/>
    <w:rsid w:val="0076760B"/>
    <w:rsid w:val="00770C7F"/>
    <w:rsid w:val="00780E0D"/>
    <w:rsid w:val="00791AAF"/>
    <w:rsid w:val="00796144"/>
    <w:rsid w:val="007968B3"/>
    <w:rsid w:val="007A1667"/>
    <w:rsid w:val="007A4FB6"/>
    <w:rsid w:val="007A5570"/>
    <w:rsid w:val="007A6B55"/>
    <w:rsid w:val="007B23A5"/>
    <w:rsid w:val="007B23DC"/>
    <w:rsid w:val="007C26C3"/>
    <w:rsid w:val="007C2F08"/>
    <w:rsid w:val="007C4211"/>
    <w:rsid w:val="007C4AAD"/>
    <w:rsid w:val="007C53A1"/>
    <w:rsid w:val="007C7774"/>
    <w:rsid w:val="007D31D9"/>
    <w:rsid w:val="007D4A4F"/>
    <w:rsid w:val="007E0258"/>
    <w:rsid w:val="007E0314"/>
    <w:rsid w:val="007E1286"/>
    <w:rsid w:val="007E5259"/>
    <w:rsid w:val="007E7ABC"/>
    <w:rsid w:val="007F4633"/>
    <w:rsid w:val="008007BC"/>
    <w:rsid w:val="008079FB"/>
    <w:rsid w:val="008112BA"/>
    <w:rsid w:val="00814B35"/>
    <w:rsid w:val="008167D7"/>
    <w:rsid w:val="008177BE"/>
    <w:rsid w:val="0082002D"/>
    <w:rsid w:val="008278FE"/>
    <w:rsid w:val="008319E4"/>
    <w:rsid w:val="00833B41"/>
    <w:rsid w:val="00835317"/>
    <w:rsid w:val="008376AF"/>
    <w:rsid w:val="00837EF4"/>
    <w:rsid w:val="00840B34"/>
    <w:rsid w:val="00854859"/>
    <w:rsid w:val="0086175A"/>
    <w:rsid w:val="008628CB"/>
    <w:rsid w:val="0086343C"/>
    <w:rsid w:val="008663CB"/>
    <w:rsid w:val="00874B42"/>
    <w:rsid w:val="008763F5"/>
    <w:rsid w:val="00884DE1"/>
    <w:rsid w:val="00886F52"/>
    <w:rsid w:val="00887FF4"/>
    <w:rsid w:val="00891C76"/>
    <w:rsid w:val="00894610"/>
    <w:rsid w:val="008A0928"/>
    <w:rsid w:val="008A6DA7"/>
    <w:rsid w:val="008B6AD6"/>
    <w:rsid w:val="008C43E9"/>
    <w:rsid w:val="008D1FAA"/>
    <w:rsid w:val="008D748D"/>
    <w:rsid w:val="008E4FE6"/>
    <w:rsid w:val="008E6C70"/>
    <w:rsid w:val="008F2350"/>
    <w:rsid w:val="008F5AF4"/>
    <w:rsid w:val="00901F48"/>
    <w:rsid w:val="009022F4"/>
    <w:rsid w:val="00904AA3"/>
    <w:rsid w:val="00907241"/>
    <w:rsid w:val="009123A7"/>
    <w:rsid w:val="00920674"/>
    <w:rsid w:val="009278F9"/>
    <w:rsid w:val="00927E6D"/>
    <w:rsid w:val="00931CF0"/>
    <w:rsid w:val="00932037"/>
    <w:rsid w:val="00932B98"/>
    <w:rsid w:val="0094102A"/>
    <w:rsid w:val="009413E0"/>
    <w:rsid w:val="009424A7"/>
    <w:rsid w:val="00943ED2"/>
    <w:rsid w:val="009448FC"/>
    <w:rsid w:val="00945942"/>
    <w:rsid w:val="00946341"/>
    <w:rsid w:val="00953616"/>
    <w:rsid w:val="00957314"/>
    <w:rsid w:val="00965956"/>
    <w:rsid w:val="00966AF8"/>
    <w:rsid w:val="00971A00"/>
    <w:rsid w:val="00974ACC"/>
    <w:rsid w:val="00974FF5"/>
    <w:rsid w:val="00975A3E"/>
    <w:rsid w:val="00980A9B"/>
    <w:rsid w:val="00981D61"/>
    <w:rsid w:val="00982CFB"/>
    <w:rsid w:val="009835CF"/>
    <w:rsid w:val="009839D2"/>
    <w:rsid w:val="00987021"/>
    <w:rsid w:val="009A136F"/>
    <w:rsid w:val="009A3A81"/>
    <w:rsid w:val="009A5E70"/>
    <w:rsid w:val="009B45DD"/>
    <w:rsid w:val="009C0278"/>
    <w:rsid w:val="009C338C"/>
    <w:rsid w:val="009C3EFE"/>
    <w:rsid w:val="009C55F9"/>
    <w:rsid w:val="009C6AF7"/>
    <w:rsid w:val="009D105F"/>
    <w:rsid w:val="009D130D"/>
    <w:rsid w:val="009D1409"/>
    <w:rsid w:val="009D1EC7"/>
    <w:rsid w:val="009E6717"/>
    <w:rsid w:val="009F0027"/>
    <w:rsid w:val="009F432B"/>
    <w:rsid w:val="00A036F1"/>
    <w:rsid w:val="00A068BB"/>
    <w:rsid w:val="00A071DE"/>
    <w:rsid w:val="00A10561"/>
    <w:rsid w:val="00A30BCF"/>
    <w:rsid w:val="00A43C21"/>
    <w:rsid w:val="00A43E89"/>
    <w:rsid w:val="00A4491B"/>
    <w:rsid w:val="00A461A2"/>
    <w:rsid w:val="00A46A89"/>
    <w:rsid w:val="00A47680"/>
    <w:rsid w:val="00A52CB0"/>
    <w:rsid w:val="00A55D1C"/>
    <w:rsid w:val="00A6446F"/>
    <w:rsid w:val="00A64F93"/>
    <w:rsid w:val="00A74E7A"/>
    <w:rsid w:val="00A74F23"/>
    <w:rsid w:val="00A87D8B"/>
    <w:rsid w:val="00A90FF0"/>
    <w:rsid w:val="00A91FDE"/>
    <w:rsid w:val="00A9451F"/>
    <w:rsid w:val="00A94689"/>
    <w:rsid w:val="00AA1AFF"/>
    <w:rsid w:val="00AB0CAB"/>
    <w:rsid w:val="00AB16E4"/>
    <w:rsid w:val="00AB37B1"/>
    <w:rsid w:val="00AB475D"/>
    <w:rsid w:val="00AB6B8B"/>
    <w:rsid w:val="00AB7795"/>
    <w:rsid w:val="00AB7959"/>
    <w:rsid w:val="00AC0FA4"/>
    <w:rsid w:val="00AD2458"/>
    <w:rsid w:val="00AD638C"/>
    <w:rsid w:val="00AD7D41"/>
    <w:rsid w:val="00AE0CBC"/>
    <w:rsid w:val="00AE22A1"/>
    <w:rsid w:val="00AF5CE7"/>
    <w:rsid w:val="00AF6F90"/>
    <w:rsid w:val="00B01A8F"/>
    <w:rsid w:val="00B16CEC"/>
    <w:rsid w:val="00B2011A"/>
    <w:rsid w:val="00B30CFF"/>
    <w:rsid w:val="00B32CD1"/>
    <w:rsid w:val="00B33AD2"/>
    <w:rsid w:val="00B33CA2"/>
    <w:rsid w:val="00B34A25"/>
    <w:rsid w:val="00B362BE"/>
    <w:rsid w:val="00B3777F"/>
    <w:rsid w:val="00B41312"/>
    <w:rsid w:val="00B413C3"/>
    <w:rsid w:val="00B45A69"/>
    <w:rsid w:val="00B46EB9"/>
    <w:rsid w:val="00B52D39"/>
    <w:rsid w:val="00B532F0"/>
    <w:rsid w:val="00B5412A"/>
    <w:rsid w:val="00B5470F"/>
    <w:rsid w:val="00B63447"/>
    <w:rsid w:val="00B64BA6"/>
    <w:rsid w:val="00B67998"/>
    <w:rsid w:val="00B77952"/>
    <w:rsid w:val="00B779AB"/>
    <w:rsid w:val="00B81855"/>
    <w:rsid w:val="00B81AC2"/>
    <w:rsid w:val="00B926BA"/>
    <w:rsid w:val="00BA1F2C"/>
    <w:rsid w:val="00BA2B02"/>
    <w:rsid w:val="00BA7E88"/>
    <w:rsid w:val="00BB76D7"/>
    <w:rsid w:val="00BC69D9"/>
    <w:rsid w:val="00BD45C0"/>
    <w:rsid w:val="00BD7946"/>
    <w:rsid w:val="00BD7BA2"/>
    <w:rsid w:val="00BE0315"/>
    <w:rsid w:val="00BE0AEA"/>
    <w:rsid w:val="00BE7E2F"/>
    <w:rsid w:val="00BF39AE"/>
    <w:rsid w:val="00BF42D9"/>
    <w:rsid w:val="00BF42FD"/>
    <w:rsid w:val="00BF6889"/>
    <w:rsid w:val="00C02454"/>
    <w:rsid w:val="00C03A9F"/>
    <w:rsid w:val="00C05DC9"/>
    <w:rsid w:val="00C13B93"/>
    <w:rsid w:val="00C13E18"/>
    <w:rsid w:val="00C202B9"/>
    <w:rsid w:val="00C211C6"/>
    <w:rsid w:val="00C21A8A"/>
    <w:rsid w:val="00C2240D"/>
    <w:rsid w:val="00C23DC8"/>
    <w:rsid w:val="00C27B32"/>
    <w:rsid w:val="00C27BA0"/>
    <w:rsid w:val="00C31BF8"/>
    <w:rsid w:val="00C32B0F"/>
    <w:rsid w:val="00C336E0"/>
    <w:rsid w:val="00C41C79"/>
    <w:rsid w:val="00C42831"/>
    <w:rsid w:val="00C433AA"/>
    <w:rsid w:val="00C47398"/>
    <w:rsid w:val="00C50945"/>
    <w:rsid w:val="00C5235C"/>
    <w:rsid w:val="00C53D25"/>
    <w:rsid w:val="00C549D6"/>
    <w:rsid w:val="00C54D60"/>
    <w:rsid w:val="00C573A3"/>
    <w:rsid w:val="00C626AF"/>
    <w:rsid w:val="00C627AD"/>
    <w:rsid w:val="00C62CCB"/>
    <w:rsid w:val="00C67A1E"/>
    <w:rsid w:val="00C714E2"/>
    <w:rsid w:val="00C7377A"/>
    <w:rsid w:val="00C73A49"/>
    <w:rsid w:val="00C82235"/>
    <w:rsid w:val="00C82D3A"/>
    <w:rsid w:val="00C85425"/>
    <w:rsid w:val="00C90468"/>
    <w:rsid w:val="00CA2262"/>
    <w:rsid w:val="00CA543F"/>
    <w:rsid w:val="00CA5702"/>
    <w:rsid w:val="00CA5AC2"/>
    <w:rsid w:val="00CB6360"/>
    <w:rsid w:val="00CB6C92"/>
    <w:rsid w:val="00CC0242"/>
    <w:rsid w:val="00CC2024"/>
    <w:rsid w:val="00CC5BA6"/>
    <w:rsid w:val="00CC6D11"/>
    <w:rsid w:val="00CD2BF0"/>
    <w:rsid w:val="00CD3F1F"/>
    <w:rsid w:val="00CE2B29"/>
    <w:rsid w:val="00CE60DA"/>
    <w:rsid w:val="00CE6B28"/>
    <w:rsid w:val="00CE70E4"/>
    <w:rsid w:val="00CF0100"/>
    <w:rsid w:val="00CF0351"/>
    <w:rsid w:val="00CF0BF9"/>
    <w:rsid w:val="00CF4413"/>
    <w:rsid w:val="00CF6BBD"/>
    <w:rsid w:val="00D01AC9"/>
    <w:rsid w:val="00D0273B"/>
    <w:rsid w:val="00D03B6A"/>
    <w:rsid w:val="00D1023F"/>
    <w:rsid w:val="00D16677"/>
    <w:rsid w:val="00D21505"/>
    <w:rsid w:val="00D24415"/>
    <w:rsid w:val="00D24F8C"/>
    <w:rsid w:val="00D34590"/>
    <w:rsid w:val="00D35FE7"/>
    <w:rsid w:val="00D3772C"/>
    <w:rsid w:val="00D41B70"/>
    <w:rsid w:val="00D41B89"/>
    <w:rsid w:val="00D4231D"/>
    <w:rsid w:val="00D4517C"/>
    <w:rsid w:val="00D452BA"/>
    <w:rsid w:val="00D46061"/>
    <w:rsid w:val="00D5203B"/>
    <w:rsid w:val="00D559AD"/>
    <w:rsid w:val="00D57D44"/>
    <w:rsid w:val="00D61032"/>
    <w:rsid w:val="00D611D3"/>
    <w:rsid w:val="00D66CF9"/>
    <w:rsid w:val="00D828B7"/>
    <w:rsid w:val="00D8470F"/>
    <w:rsid w:val="00D85953"/>
    <w:rsid w:val="00D86495"/>
    <w:rsid w:val="00D87516"/>
    <w:rsid w:val="00D94A6B"/>
    <w:rsid w:val="00D94C03"/>
    <w:rsid w:val="00D97536"/>
    <w:rsid w:val="00DA518C"/>
    <w:rsid w:val="00DA7876"/>
    <w:rsid w:val="00DB16A0"/>
    <w:rsid w:val="00DB6A8A"/>
    <w:rsid w:val="00DD0063"/>
    <w:rsid w:val="00DD300D"/>
    <w:rsid w:val="00DD306C"/>
    <w:rsid w:val="00DD4026"/>
    <w:rsid w:val="00DD4925"/>
    <w:rsid w:val="00DD628B"/>
    <w:rsid w:val="00DF683F"/>
    <w:rsid w:val="00E02711"/>
    <w:rsid w:val="00E04DB7"/>
    <w:rsid w:val="00E0797A"/>
    <w:rsid w:val="00E10B95"/>
    <w:rsid w:val="00E11183"/>
    <w:rsid w:val="00E132FF"/>
    <w:rsid w:val="00E1379D"/>
    <w:rsid w:val="00E14A88"/>
    <w:rsid w:val="00E179A2"/>
    <w:rsid w:val="00E17F4A"/>
    <w:rsid w:val="00E2250E"/>
    <w:rsid w:val="00E242C4"/>
    <w:rsid w:val="00E260E7"/>
    <w:rsid w:val="00E30D85"/>
    <w:rsid w:val="00E30F26"/>
    <w:rsid w:val="00E36FD0"/>
    <w:rsid w:val="00E3726D"/>
    <w:rsid w:val="00E43D12"/>
    <w:rsid w:val="00E45F8F"/>
    <w:rsid w:val="00E50EE5"/>
    <w:rsid w:val="00E51948"/>
    <w:rsid w:val="00E52B5F"/>
    <w:rsid w:val="00E53DC7"/>
    <w:rsid w:val="00E5438A"/>
    <w:rsid w:val="00E62169"/>
    <w:rsid w:val="00E64B49"/>
    <w:rsid w:val="00E66D47"/>
    <w:rsid w:val="00E77334"/>
    <w:rsid w:val="00E80C31"/>
    <w:rsid w:val="00E81FF8"/>
    <w:rsid w:val="00E8421B"/>
    <w:rsid w:val="00E87C29"/>
    <w:rsid w:val="00E87D80"/>
    <w:rsid w:val="00E949A6"/>
    <w:rsid w:val="00EA36F2"/>
    <w:rsid w:val="00EA59FB"/>
    <w:rsid w:val="00EB09C6"/>
    <w:rsid w:val="00EB0E78"/>
    <w:rsid w:val="00EB3A2C"/>
    <w:rsid w:val="00EC0812"/>
    <w:rsid w:val="00EC6166"/>
    <w:rsid w:val="00EE5B4C"/>
    <w:rsid w:val="00EE76D9"/>
    <w:rsid w:val="00EF209F"/>
    <w:rsid w:val="00EF27AD"/>
    <w:rsid w:val="00EF33D5"/>
    <w:rsid w:val="00F006FF"/>
    <w:rsid w:val="00F041B7"/>
    <w:rsid w:val="00F0682F"/>
    <w:rsid w:val="00F14023"/>
    <w:rsid w:val="00F14109"/>
    <w:rsid w:val="00F155EA"/>
    <w:rsid w:val="00F15B70"/>
    <w:rsid w:val="00F17080"/>
    <w:rsid w:val="00F1747A"/>
    <w:rsid w:val="00F27FC0"/>
    <w:rsid w:val="00F3371D"/>
    <w:rsid w:val="00F43C4F"/>
    <w:rsid w:val="00F43C71"/>
    <w:rsid w:val="00F468C6"/>
    <w:rsid w:val="00F50235"/>
    <w:rsid w:val="00F55893"/>
    <w:rsid w:val="00F67108"/>
    <w:rsid w:val="00F73559"/>
    <w:rsid w:val="00F75CB1"/>
    <w:rsid w:val="00F76D5A"/>
    <w:rsid w:val="00F7700B"/>
    <w:rsid w:val="00F81E15"/>
    <w:rsid w:val="00F82E7D"/>
    <w:rsid w:val="00F922C3"/>
    <w:rsid w:val="00F93BE4"/>
    <w:rsid w:val="00F9643D"/>
    <w:rsid w:val="00F97EC1"/>
    <w:rsid w:val="00FA02FF"/>
    <w:rsid w:val="00FA0D14"/>
    <w:rsid w:val="00FA2594"/>
    <w:rsid w:val="00FB6FDA"/>
    <w:rsid w:val="00FC3398"/>
    <w:rsid w:val="00FD0407"/>
    <w:rsid w:val="00FD0EFC"/>
    <w:rsid w:val="00FD7F58"/>
    <w:rsid w:val="00FE0A85"/>
    <w:rsid w:val="00FE27AC"/>
    <w:rsid w:val="00FE40AC"/>
    <w:rsid w:val="00FF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56A"/>
  <w15:chartTrackingRefBased/>
  <w15:docId w15:val="{F24F9A12-B6D0-4774-8C2A-6B96D875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19"/>
  </w:style>
  <w:style w:type="paragraph" w:styleId="Heading1">
    <w:name w:val="heading 1"/>
    <w:basedOn w:val="Normal"/>
    <w:next w:val="Normal"/>
    <w:link w:val="Heading1Char"/>
    <w:uiPriority w:val="9"/>
    <w:qFormat/>
    <w:rsid w:val="00191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B19"/>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91B19"/>
    <w:pPr>
      <w:spacing w:after="0" w:line="240" w:lineRule="auto"/>
    </w:pPr>
    <w:rPr>
      <w:rFonts w:eastAsiaTheme="minorEastAsia"/>
    </w:rPr>
  </w:style>
  <w:style w:type="character" w:customStyle="1" w:styleId="NoSpacingChar">
    <w:name w:val="No Spacing Char"/>
    <w:basedOn w:val="DefaultParagraphFont"/>
    <w:link w:val="NoSpacing"/>
    <w:uiPriority w:val="1"/>
    <w:rsid w:val="00191B19"/>
    <w:rPr>
      <w:rFonts w:eastAsiaTheme="minorEastAsia"/>
    </w:rPr>
  </w:style>
  <w:style w:type="paragraph" w:styleId="TOCHeading">
    <w:name w:val="TOC Heading"/>
    <w:basedOn w:val="Heading1"/>
    <w:next w:val="Normal"/>
    <w:uiPriority w:val="39"/>
    <w:unhideWhenUsed/>
    <w:qFormat/>
    <w:rsid w:val="00191B19"/>
    <w:pPr>
      <w:outlineLvl w:val="9"/>
    </w:pPr>
  </w:style>
  <w:style w:type="paragraph" w:styleId="Header">
    <w:name w:val="header"/>
    <w:basedOn w:val="Normal"/>
    <w:link w:val="HeaderChar"/>
    <w:uiPriority w:val="99"/>
    <w:unhideWhenUsed/>
    <w:rsid w:val="00191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19"/>
  </w:style>
  <w:style w:type="paragraph" w:styleId="Footer">
    <w:name w:val="footer"/>
    <w:basedOn w:val="Normal"/>
    <w:link w:val="FooterChar"/>
    <w:uiPriority w:val="99"/>
    <w:unhideWhenUsed/>
    <w:rsid w:val="00191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19"/>
  </w:style>
  <w:style w:type="paragraph" w:styleId="TOC1">
    <w:name w:val="toc 1"/>
    <w:basedOn w:val="Normal"/>
    <w:next w:val="Normal"/>
    <w:autoRedefine/>
    <w:uiPriority w:val="39"/>
    <w:unhideWhenUsed/>
    <w:rsid w:val="00191B19"/>
    <w:pPr>
      <w:spacing w:after="100"/>
    </w:pPr>
  </w:style>
  <w:style w:type="character" w:styleId="Hyperlink">
    <w:name w:val="Hyperlink"/>
    <w:basedOn w:val="DefaultParagraphFont"/>
    <w:uiPriority w:val="99"/>
    <w:unhideWhenUsed/>
    <w:rsid w:val="00191B19"/>
    <w:rPr>
      <w:color w:val="0563C1" w:themeColor="hyperlink"/>
      <w:u w:val="single"/>
    </w:rPr>
  </w:style>
  <w:style w:type="paragraph" w:styleId="ListParagraph">
    <w:name w:val="List Paragraph"/>
    <w:basedOn w:val="Normal"/>
    <w:uiPriority w:val="34"/>
    <w:qFormat/>
    <w:rsid w:val="00191B19"/>
    <w:pPr>
      <w:ind w:left="720"/>
      <w:contextualSpacing/>
    </w:pPr>
  </w:style>
  <w:style w:type="table" w:styleId="TableGrid">
    <w:name w:val="Table Grid"/>
    <w:basedOn w:val="TableNormal"/>
    <w:uiPriority w:val="39"/>
    <w:rsid w:val="00191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91B19"/>
    <w:pPr>
      <w:spacing w:after="100"/>
      <w:ind w:left="220"/>
    </w:pPr>
  </w:style>
  <w:style w:type="character" w:styleId="UnresolvedMention">
    <w:name w:val="Unresolved Mention"/>
    <w:basedOn w:val="DefaultParagraphFont"/>
    <w:uiPriority w:val="99"/>
    <w:semiHidden/>
    <w:unhideWhenUsed/>
    <w:rsid w:val="00191B19"/>
    <w:rPr>
      <w:color w:val="605E5C"/>
      <w:shd w:val="clear" w:color="auto" w:fill="E1DFDD"/>
    </w:rPr>
  </w:style>
  <w:style w:type="character" w:styleId="CommentReference">
    <w:name w:val="annotation reference"/>
    <w:basedOn w:val="DefaultParagraphFont"/>
    <w:uiPriority w:val="99"/>
    <w:semiHidden/>
    <w:unhideWhenUsed/>
    <w:rsid w:val="00191B19"/>
    <w:rPr>
      <w:sz w:val="16"/>
      <w:szCs w:val="16"/>
    </w:rPr>
  </w:style>
  <w:style w:type="paragraph" w:styleId="CommentText">
    <w:name w:val="annotation text"/>
    <w:basedOn w:val="Normal"/>
    <w:link w:val="CommentTextChar"/>
    <w:uiPriority w:val="99"/>
    <w:unhideWhenUsed/>
    <w:rsid w:val="00191B19"/>
    <w:pPr>
      <w:spacing w:line="240" w:lineRule="auto"/>
    </w:pPr>
    <w:rPr>
      <w:sz w:val="20"/>
      <w:szCs w:val="20"/>
    </w:rPr>
  </w:style>
  <w:style w:type="character" w:customStyle="1" w:styleId="CommentTextChar">
    <w:name w:val="Comment Text Char"/>
    <w:basedOn w:val="DefaultParagraphFont"/>
    <w:link w:val="CommentText"/>
    <w:uiPriority w:val="99"/>
    <w:rsid w:val="00191B19"/>
    <w:rPr>
      <w:sz w:val="20"/>
      <w:szCs w:val="20"/>
    </w:rPr>
  </w:style>
  <w:style w:type="paragraph" w:styleId="CommentSubject">
    <w:name w:val="annotation subject"/>
    <w:basedOn w:val="CommentText"/>
    <w:next w:val="CommentText"/>
    <w:link w:val="CommentSubjectChar"/>
    <w:uiPriority w:val="99"/>
    <w:semiHidden/>
    <w:unhideWhenUsed/>
    <w:rsid w:val="00191B19"/>
    <w:rPr>
      <w:b/>
      <w:bCs/>
    </w:rPr>
  </w:style>
  <w:style w:type="character" w:customStyle="1" w:styleId="CommentSubjectChar">
    <w:name w:val="Comment Subject Char"/>
    <w:basedOn w:val="CommentTextChar"/>
    <w:link w:val="CommentSubject"/>
    <w:uiPriority w:val="99"/>
    <w:semiHidden/>
    <w:rsid w:val="00191B19"/>
    <w:rPr>
      <w:b/>
      <w:bCs/>
      <w:sz w:val="20"/>
      <w:szCs w:val="20"/>
    </w:rPr>
  </w:style>
  <w:style w:type="paragraph" w:styleId="Title">
    <w:name w:val="Title"/>
    <w:basedOn w:val="Normal"/>
    <w:next w:val="Normal"/>
    <w:link w:val="TitleChar"/>
    <w:uiPriority w:val="10"/>
    <w:qFormat/>
    <w:rsid w:val="00191B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1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91B19"/>
    <w:rPr>
      <w:color w:val="808080"/>
    </w:rPr>
  </w:style>
  <w:style w:type="character" w:styleId="FollowedHyperlink">
    <w:name w:val="FollowedHyperlink"/>
    <w:basedOn w:val="DefaultParagraphFont"/>
    <w:uiPriority w:val="99"/>
    <w:semiHidden/>
    <w:unhideWhenUsed/>
    <w:rsid w:val="00191B19"/>
    <w:rPr>
      <w:color w:val="954F72" w:themeColor="followedHyperlink"/>
      <w:u w:val="single"/>
    </w:rPr>
  </w:style>
  <w:style w:type="character" w:customStyle="1" w:styleId="hgkelc">
    <w:name w:val="hgkelc"/>
    <w:basedOn w:val="DefaultParagraphFont"/>
    <w:rsid w:val="00191B19"/>
  </w:style>
  <w:style w:type="character" w:customStyle="1" w:styleId="rush-component">
    <w:name w:val="rush-component"/>
    <w:basedOn w:val="DefaultParagraphFont"/>
    <w:rsid w:val="00191B19"/>
  </w:style>
  <w:style w:type="character" w:customStyle="1" w:styleId="a-size-medium">
    <w:name w:val="a-size-medium"/>
    <w:basedOn w:val="DefaultParagraphFont"/>
    <w:rsid w:val="00191B19"/>
  </w:style>
  <w:style w:type="character" w:customStyle="1" w:styleId="a-size-base">
    <w:name w:val="a-size-base"/>
    <w:basedOn w:val="DefaultParagraphFont"/>
    <w:rsid w:val="00191B19"/>
  </w:style>
  <w:style w:type="paragraph" w:styleId="Subtitle">
    <w:name w:val="Subtitle"/>
    <w:basedOn w:val="Normal"/>
    <w:next w:val="Normal"/>
    <w:link w:val="SubtitleChar"/>
    <w:uiPriority w:val="11"/>
    <w:qFormat/>
    <w:rsid w:val="00191B19"/>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91B19"/>
    <w:rPr>
      <w:rFonts w:eastAsiaTheme="minorEastAsia" w:cs="Times New Roman"/>
      <w:color w:val="5A5A5A" w:themeColor="text1" w:themeTint="A5"/>
      <w:spacing w:val="15"/>
    </w:rPr>
  </w:style>
  <w:style w:type="character" w:customStyle="1" w:styleId="a-list-item">
    <w:name w:val="a-list-item"/>
    <w:basedOn w:val="DefaultParagraphFont"/>
    <w:rsid w:val="00191B19"/>
  </w:style>
  <w:style w:type="character" w:customStyle="1" w:styleId="a-text-bold">
    <w:name w:val="a-text-bold"/>
    <w:basedOn w:val="DefaultParagraphFont"/>
    <w:rsid w:val="00191B19"/>
  </w:style>
  <w:style w:type="character" w:customStyle="1" w:styleId="ej-keyword">
    <w:name w:val="ej-keyword"/>
    <w:basedOn w:val="DefaultParagraphFont"/>
    <w:rsid w:val="00191B19"/>
  </w:style>
  <w:style w:type="paragraph" w:styleId="BalloonText">
    <w:name w:val="Balloon Text"/>
    <w:basedOn w:val="Normal"/>
    <w:link w:val="BalloonTextChar"/>
    <w:uiPriority w:val="99"/>
    <w:semiHidden/>
    <w:unhideWhenUsed/>
    <w:rsid w:val="00191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B19"/>
    <w:rPr>
      <w:rFonts w:ascii="Segoe UI" w:hAnsi="Segoe UI" w:cs="Segoe UI"/>
      <w:sz w:val="18"/>
      <w:szCs w:val="18"/>
    </w:rPr>
  </w:style>
  <w:style w:type="paragraph" w:styleId="Revision">
    <w:name w:val="Revision"/>
    <w:hidden/>
    <w:uiPriority w:val="99"/>
    <w:semiHidden/>
    <w:rsid w:val="00135F8D"/>
    <w:pPr>
      <w:spacing w:after="0" w:line="240" w:lineRule="auto"/>
    </w:pPr>
  </w:style>
  <w:style w:type="paragraph" w:styleId="NormalWeb">
    <w:name w:val="Normal (Web)"/>
    <w:basedOn w:val="Normal"/>
    <w:uiPriority w:val="99"/>
    <w:semiHidden/>
    <w:unhideWhenUsed/>
    <w:rsid w:val="006B6B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6584">
      <w:bodyDiv w:val="1"/>
      <w:marLeft w:val="0"/>
      <w:marRight w:val="0"/>
      <w:marTop w:val="0"/>
      <w:marBottom w:val="0"/>
      <w:divBdr>
        <w:top w:val="none" w:sz="0" w:space="0" w:color="auto"/>
        <w:left w:val="none" w:sz="0" w:space="0" w:color="auto"/>
        <w:bottom w:val="none" w:sz="0" w:space="0" w:color="auto"/>
        <w:right w:val="none" w:sz="0" w:space="0" w:color="auto"/>
      </w:divBdr>
    </w:div>
    <w:div w:id="448596219">
      <w:bodyDiv w:val="1"/>
      <w:marLeft w:val="0"/>
      <w:marRight w:val="0"/>
      <w:marTop w:val="0"/>
      <w:marBottom w:val="0"/>
      <w:divBdr>
        <w:top w:val="none" w:sz="0" w:space="0" w:color="auto"/>
        <w:left w:val="none" w:sz="0" w:space="0" w:color="auto"/>
        <w:bottom w:val="none" w:sz="0" w:space="0" w:color="auto"/>
        <w:right w:val="none" w:sz="0" w:space="0" w:color="auto"/>
      </w:divBdr>
    </w:div>
    <w:div w:id="5683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bgwTyOXBj9EGd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4Sc935OzwzAJuj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D18B-B2FD-4D20-86CF-0AD04C05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Hynson</dc:creator>
  <cp:keywords/>
  <dc:description/>
  <cp:lastModifiedBy>Desiree Hensel</cp:lastModifiedBy>
  <cp:revision>2</cp:revision>
  <dcterms:created xsi:type="dcterms:W3CDTF">2023-02-01T13:55:00Z</dcterms:created>
  <dcterms:modified xsi:type="dcterms:W3CDTF">2023-02-01T13:55:00Z</dcterms:modified>
</cp:coreProperties>
</file>