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155"/>
        <w:gridCol w:w="2633"/>
        <w:gridCol w:w="1147"/>
        <w:gridCol w:w="3641"/>
      </w:tblGrid>
      <w:tr w:rsidR="00E81027" w:rsidRPr="00A24E9B" w14:paraId="17629EB4" w14:textId="77777777" w:rsidTr="00F324D1">
        <w:tc>
          <w:tcPr>
            <w:tcW w:w="9576" w:type="dxa"/>
            <w:gridSpan w:val="4"/>
          </w:tcPr>
          <w:p w14:paraId="3C7324B6" w14:textId="25EB3468" w:rsidR="00E81027" w:rsidRPr="00A24E9B" w:rsidRDefault="00E81027" w:rsidP="00E81027">
            <w:pPr>
              <w:jc w:val="center"/>
              <w:rPr>
                <w:b/>
                <w:bCs/>
              </w:rPr>
            </w:pPr>
            <w:bookmarkStart w:id="0" w:name="_Hlk102055962"/>
            <w:bookmarkStart w:id="1" w:name="_Hlk102136562"/>
            <w:r w:rsidRPr="00A24E9B">
              <w:rPr>
                <w:rFonts w:cstheme="minorHAnsi"/>
                <w:b/>
                <w:bCs/>
              </w:rPr>
              <w:t>Maryland Next Gen NCLEX Test Bank Project</w:t>
            </w:r>
          </w:p>
          <w:p w14:paraId="16174FF1" w14:textId="30A5BD8A" w:rsidR="00E81027" w:rsidRPr="00A24E9B" w:rsidRDefault="000F2B08" w:rsidP="00E81027">
            <w:pPr>
              <w:jc w:val="center"/>
              <w:rPr>
                <w:b/>
                <w:bCs/>
              </w:rPr>
            </w:pPr>
            <w:r w:rsidRPr="00A24E9B">
              <w:rPr>
                <w:b/>
                <w:bCs/>
              </w:rPr>
              <w:t>September 1, 2022</w:t>
            </w:r>
            <w:r w:rsidR="00A24E9B">
              <w:rPr>
                <w:b/>
                <w:bCs/>
              </w:rPr>
              <w:t>; Updated May 16, 2023</w:t>
            </w:r>
          </w:p>
        </w:tc>
      </w:tr>
      <w:tr w:rsidR="00AE59AD" w:rsidRPr="00A24E9B" w14:paraId="3BF5D3F2" w14:textId="77777777" w:rsidTr="00195319">
        <w:tc>
          <w:tcPr>
            <w:tcW w:w="2155" w:type="dxa"/>
          </w:tcPr>
          <w:p w14:paraId="117CC46D" w14:textId="77777777" w:rsidR="00AE59AD" w:rsidRPr="00A24E9B" w:rsidRDefault="00AE59AD" w:rsidP="005B7126">
            <w:r w:rsidRPr="00A24E9B">
              <w:rPr>
                <w:b/>
                <w:bCs/>
              </w:rPr>
              <w:t>Case Study Topic</w:t>
            </w:r>
            <w:r w:rsidRPr="00A24E9B">
              <w:t xml:space="preserve">: </w:t>
            </w:r>
          </w:p>
          <w:p w14:paraId="5AEE1F31" w14:textId="07CB206B" w:rsidR="00195319" w:rsidRPr="00A24E9B" w:rsidRDefault="00195319" w:rsidP="005B7126">
            <w:r w:rsidRPr="00A24E9B">
              <w:t>(</w:t>
            </w:r>
            <w:r w:rsidR="00B27EE0" w:rsidRPr="00A24E9B">
              <w:t>with T</w:t>
            </w:r>
            <w:r w:rsidRPr="00A24E9B">
              <w:t>rend)</w:t>
            </w:r>
          </w:p>
        </w:tc>
        <w:tc>
          <w:tcPr>
            <w:tcW w:w="2633" w:type="dxa"/>
          </w:tcPr>
          <w:p w14:paraId="7C2F6F3E" w14:textId="7C27DB9A" w:rsidR="00AE59AD" w:rsidRPr="00A24E9B" w:rsidRDefault="00E81027" w:rsidP="005B7126">
            <w:r w:rsidRPr="00A24E9B">
              <w:rPr>
                <w:rFonts w:ascii="Calibri" w:hAnsi="Calibri" w:cs="Calibri"/>
              </w:rPr>
              <w:t>Burns (</w:t>
            </w:r>
            <w:r w:rsidR="00B23A7E" w:rsidRPr="00A24E9B">
              <w:rPr>
                <w:rFonts w:ascii="Calibri" w:hAnsi="Calibri" w:cs="Calibri"/>
              </w:rPr>
              <w:t>2</w:t>
            </w:r>
            <w:r w:rsidR="00B23A7E" w:rsidRPr="00A24E9B">
              <w:rPr>
                <w:rFonts w:ascii="Calibri" w:hAnsi="Calibri" w:cs="Calibri"/>
                <w:vertAlign w:val="superscript"/>
              </w:rPr>
              <w:t>nd</w:t>
            </w:r>
            <w:r w:rsidR="00B23A7E" w:rsidRPr="00A24E9B">
              <w:rPr>
                <w:rFonts w:ascii="Calibri" w:hAnsi="Calibri" w:cs="Calibri"/>
              </w:rPr>
              <w:t xml:space="preserve"> &amp;</w:t>
            </w:r>
            <w:r w:rsidR="00AE59AD" w:rsidRPr="00A24E9B">
              <w:rPr>
                <w:rFonts w:ascii="Calibri" w:hAnsi="Calibri" w:cs="Calibri"/>
              </w:rPr>
              <w:t xml:space="preserve"> </w:t>
            </w:r>
            <w:r w:rsidR="00B23A7E" w:rsidRPr="00A24E9B">
              <w:rPr>
                <w:rFonts w:ascii="Calibri" w:hAnsi="Calibri" w:cs="Calibri"/>
              </w:rPr>
              <w:t>3</w:t>
            </w:r>
            <w:r w:rsidR="00B23A7E" w:rsidRPr="00A24E9B">
              <w:rPr>
                <w:rFonts w:ascii="Calibri" w:hAnsi="Calibri" w:cs="Calibri"/>
                <w:vertAlign w:val="superscript"/>
              </w:rPr>
              <w:t xml:space="preserve">rd </w:t>
            </w:r>
            <w:r w:rsidR="00AE59AD" w:rsidRPr="00A24E9B">
              <w:rPr>
                <w:rFonts w:ascii="Calibri" w:hAnsi="Calibri" w:cs="Calibri"/>
              </w:rPr>
              <w:t>degree</w:t>
            </w:r>
            <w:r w:rsidRPr="00A24E9B">
              <w:rPr>
                <w:rFonts w:ascii="Calibri" w:hAnsi="Calibri" w:cs="Calibri"/>
              </w:rPr>
              <w:t>)</w:t>
            </w:r>
            <w:r w:rsidR="00AE59AD" w:rsidRPr="00A24E9B">
              <w:rPr>
                <w:rFonts w:ascii="Calibri" w:hAnsi="Calibri" w:cs="Calibri"/>
              </w:rPr>
              <w:t xml:space="preserve"> </w:t>
            </w:r>
          </w:p>
        </w:tc>
        <w:tc>
          <w:tcPr>
            <w:tcW w:w="1147" w:type="dxa"/>
          </w:tcPr>
          <w:p w14:paraId="42CB9290" w14:textId="30291A89" w:rsidR="00002180" w:rsidRPr="00A24E9B" w:rsidRDefault="00AE59AD" w:rsidP="005B7126">
            <w:r w:rsidRPr="00A24E9B">
              <w:rPr>
                <w:b/>
                <w:bCs/>
              </w:rPr>
              <w:t>Author:</w:t>
            </w:r>
          </w:p>
        </w:tc>
        <w:tc>
          <w:tcPr>
            <w:tcW w:w="3641" w:type="dxa"/>
          </w:tcPr>
          <w:p w14:paraId="16C26DAA" w14:textId="2B6CDE83" w:rsidR="00AE59AD" w:rsidRPr="00A24E9B" w:rsidRDefault="00AE59AD" w:rsidP="005B7126">
            <w:r w:rsidRPr="00A24E9B">
              <w:t>Stacy McGrath, Ed.D, MSN, RN, Salisbury University</w:t>
            </w:r>
          </w:p>
        </w:tc>
      </w:tr>
    </w:tbl>
    <w:p w14:paraId="60D0C5CD" w14:textId="77777777" w:rsidR="00AE59AD" w:rsidRPr="00A24E9B" w:rsidRDefault="00AE59AD" w:rsidP="00AE59AD">
      <w:pPr>
        <w:rPr>
          <w:b/>
          <w:bCs/>
        </w:rPr>
      </w:pPr>
    </w:p>
    <w:p w14:paraId="44412FFA" w14:textId="77777777" w:rsidR="00AE59AD" w:rsidRPr="00A24E9B" w:rsidRDefault="00AE59AD" w:rsidP="00AE59AD">
      <w:pPr>
        <w:rPr>
          <w:b/>
          <w:bCs/>
        </w:rPr>
      </w:pPr>
      <w:r w:rsidRPr="00A24E9B">
        <w:rPr>
          <w:b/>
          <w:bCs/>
        </w:rPr>
        <w:t>Case Summary</w:t>
      </w:r>
    </w:p>
    <w:tbl>
      <w:tblPr>
        <w:tblStyle w:val="TableGrid"/>
        <w:tblW w:w="0" w:type="auto"/>
        <w:tblLook w:val="04A0" w:firstRow="1" w:lastRow="0" w:firstColumn="1" w:lastColumn="0" w:noHBand="0" w:noVBand="1"/>
      </w:tblPr>
      <w:tblGrid>
        <w:gridCol w:w="9350"/>
      </w:tblGrid>
      <w:tr w:rsidR="00AE59AD" w:rsidRPr="00A24E9B" w14:paraId="5EABD9A7" w14:textId="77777777" w:rsidTr="005B7126">
        <w:tc>
          <w:tcPr>
            <w:tcW w:w="9576" w:type="dxa"/>
          </w:tcPr>
          <w:p w14:paraId="1286F684" w14:textId="785FAE9E" w:rsidR="00AE59AD" w:rsidRPr="00A24E9B" w:rsidRDefault="00AE59AD" w:rsidP="000F2B08">
            <w:r w:rsidRPr="00A24E9B">
              <w:t xml:space="preserve">A 55-year-old female is admitted to the </w:t>
            </w:r>
            <w:r w:rsidR="00B23A7E" w:rsidRPr="00A24E9B">
              <w:t>b</w:t>
            </w:r>
            <w:r w:rsidRPr="00A24E9B">
              <w:t xml:space="preserve">urn </w:t>
            </w:r>
            <w:r w:rsidR="00B23A7E" w:rsidRPr="00A24E9B">
              <w:t>u</w:t>
            </w:r>
            <w:r w:rsidRPr="00A24E9B">
              <w:t xml:space="preserve">nit at 2000 after sustaining </w:t>
            </w:r>
            <w:r w:rsidR="004A5154" w:rsidRPr="00A24E9B">
              <w:t xml:space="preserve">second and </w:t>
            </w:r>
            <w:r w:rsidRPr="00A24E9B">
              <w:t xml:space="preserve">third degree burns to 36% of Total Body Surface Area in a house fire.  The fire occurred at 1800 today.  The client was brought to the Emergency Room by ambulance. She was stabilized and fluids were started and then she was transferred to the burn unit.  </w:t>
            </w:r>
            <w:r w:rsidR="009503D0" w:rsidRPr="00A24E9B">
              <w:t>The client shows signs of shock</w:t>
            </w:r>
            <w:r w:rsidR="00B97C23" w:rsidRPr="00A24E9B">
              <w:t>,</w:t>
            </w:r>
            <w:r w:rsidR="009503D0" w:rsidRPr="00A24E9B">
              <w:t xml:space="preserve"> and the nurse plans care and evaluates outcomes. </w:t>
            </w:r>
          </w:p>
        </w:tc>
      </w:tr>
    </w:tbl>
    <w:p w14:paraId="01C9C240" w14:textId="77777777" w:rsidR="00AE59AD" w:rsidRPr="00A24E9B" w:rsidRDefault="00AE59AD" w:rsidP="00AE59AD">
      <w:pPr>
        <w:rPr>
          <w:b/>
          <w:bCs/>
        </w:rPr>
      </w:pPr>
    </w:p>
    <w:p w14:paraId="342DB7EA" w14:textId="77777777" w:rsidR="00AE59AD" w:rsidRPr="00A24E9B" w:rsidRDefault="00AE59AD" w:rsidP="00AE59AD">
      <w:pPr>
        <w:rPr>
          <w:i/>
          <w:iCs/>
        </w:rPr>
      </w:pPr>
      <w:r w:rsidRPr="00A24E9B">
        <w:rPr>
          <w:b/>
          <w:bCs/>
        </w:rPr>
        <w:t>Objectives</w:t>
      </w:r>
      <w:r w:rsidRPr="00A24E9B">
        <w:t xml:space="preserve"> </w:t>
      </w:r>
    </w:p>
    <w:tbl>
      <w:tblPr>
        <w:tblStyle w:val="TableGrid"/>
        <w:tblW w:w="9648" w:type="dxa"/>
        <w:tblLook w:val="04A0" w:firstRow="1" w:lastRow="0" w:firstColumn="1" w:lastColumn="0" w:noHBand="0" w:noVBand="1"/>
      </w:tblPr>
      <w:tblGrid>
        <w:gridCol w:w="9648"/>
      </w:tblGrid>
      <w:tr w:rsidR="00AE59AD" w:rsidRPr="00A24E9B" w14:paraId="1CCA4A48" w14:textId="77777777" w:rsidTr="005B7126">
        <w:tc>
          <w:tcPr>
            <w:tcW w:w="9648" w:type="dxa"/>
          </w:tcPr>
          <w:p w14:paraId="58F55B5C" w14:textId="7B33ABDB" w:rsidR="00AE59AD" w:rsidRPr="00A24E9B" w:rsidRDefault="00AE59AD" w:rsidP="005B7126">
            <w:pPr>
              <w:pStyle w:val="ListParagraph"/>
              <w:numPr>
                <w:ilvl w:val="0"/>
                <w:numId w:val="18"/>
              </w:numPr>
            </w:pPr>
            <w:r w:rsidRPr="00A24E9B">
              <w:t>Recognize cues in a client with burns</w:t>
            </w:r>
            <w:r w:rsidR="001C10A7" w:rsidRPr="00A24E9B">
              <w:t>.</w:t>
            </w:r>
          </w:p>
          <w:p w14:paraId="57BEB09D" w14:textId="0854F6AF" w:rsidR="00AE59AD" w:rsidRPr="00A24E9B" w:rsidRDefault="00AE59AD" w:rsidP="005B7126">
            <w:pPr>
              <w:pStyle w:val="ListParagraph"/>
              <w:numPr>
                <w:ilvl w:val="0"/>
                <w:numId w:val="18"/>
              </w:numPr>
            </w:pPr>
            <w:r w:rsidRPr="00A24E9B">
              <w:t>Identify the signs and symptoms of client with burn shock</w:t>
            </w:r>
            <w:r w:rsidR="001C10A7" w:rsidRPr="00A24E9B">
              <w:t>.</w:t>
            </w:r>
          </w:p>
          <w:p w14:paraId="498A48DB" w14:textId="3E885072" w:rsidR="00AE59AD" w:rsidRPr="00A24E9B" w:rsidRDefault="00AE59AD" w:rsidP="005B7126">
            <w:pPr>
              <w:pStyle w:val="ListParagraph"/>
              <w:numPr>
                <w:ilvl w:val="0"/>
                <w:numId w:val="18"/>
              </w:numPr>
            </w:pPr>
            <w:r w:rsidRPr="00A24E9B">
              <w:t xml:space="preserve">Plan care for a </w:t>
            </w:r>
            <w:r w:rsidR="00DF73B0" w:rsidRPr="00A24E9B">
              <w:t xml:space="preserve">client </w:t>
            </w:r>
            <w:r w:rsidRPr="00A24E9B">
              <w:t xml:space="preserve"> with burn shock</w:t>
            </w:r>
            <w:r w:rsidR="001C10A7" w:rsidRPr="00A24E9B">
              <w:t>.</w:t>
            </w:r>
          </w:p>
          <w:p w14:paraId="5919E0E2" w14:textId="0E82FA16" w:rsidR="00AE59AD" w:rsidRPr="00A24E9B" w:rsidRDefault="00AE59AD" w:rsidP="005B7126">
            <w:pPr>
              <w:pStyle w:val="ListParagraph"/>
              <w:numPr>
                <w:ilvl w:val="0"/>
                <w:numId w:val="18"/>
              </w:numPr>
            </w:pPr>
            <w:r w:rsidRPr="00A24E9B">
              <w:t>Identify pathological changes that occur with burns</w:t>
            </w:r>
            <w:r w:rsidR="001C10A7" w:rsidRPr="00A24E9B">
              <w:t>.</w:t>
            </w:r>
          </w:p>
          <w:p w14:paraId="50D52A72" w14:textId="78040D7C" w:rsidR="00AE59AD" w:rsidRPr="00A24E9B" w:rsidRDefault="00AE59AD" w:rsidP="005B7126">
            <w:pPr>
              <w:pStyle w:val="ListParagraph"/>
              <w:numPr>
                <w:ilvl w:val="0"/>
                <w:numId w:val="18"/>
              </w:numPr>
            </w:pPr>
            <w:r w:rsidRPr="00A24E9B">
              <w:t>Evaluate client</w:t>
            </w:r>
            <w:r w:rsidR="00195319" w:rsidRPr="00A24E9B">
              <w:t>’</w:t>
            </w:r>
            <w:r w:rsidRPr="00A24E9B">
              <w:t xml:space="preserve">s </w:t>
            </w:r>
            <w:r w:rsidR="004A5154" w:rsidRPr="00A24E9B">
              <w:t xml:space="preserve">outcomes following nursing intervention. </w:t>
            </w:r>
          </w:p>
        </w:tc>
      </w:tr>
    </w:tbl>
    <w:p w14:paraId="715094EE" w14:textId="77C24700" w:rsidR="00AE59AD" w:rsidRPr="00A24E9B" w:rsidRDefault="00AE59AD" w:rsidP="00AE59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644"/>
      </w:tblGrid>
      <w:tr w:rsidR="00195319" w:rsidRPr="00A24E9B" w14:paraId="741EA712" w14:textId="77777777" w:rsidTr="00F324D1">
        <w:tc>
          <w:tcPr>
            <w:tcW w:w="4675" w:type="dxa"/>
            <w:shd w:val="clear" w:color="auto" w:fill="auto"/>
          </w:tcPr>
          <w:p w14:paraId="4A8629DD" w14:textId="77777777" w:rsidR="00195319" w:rsidRPr="00A24E9B" w:rsidRDefault="00195319" w:rsidP="00F324D1">
            <w:pPr>
              <w:rPr>
                <w:rFonts w:cs="Calibri"/>
                <w:b/>
                <w:bCs/>
              </w:rPr>
            </w:pPr>
            <w:r w:rsidRPr="00A24E9B">
              <w:rPr>
                <w:rFonts w:cs="Calibri"/>
                <w:b/>
                <w:bCs/>
              </w:rPr>
              <w:t>Case Study Link</w:t>
            </w:r>
          </w:p>
        </w:tc>
        <w:tc>
          <w:tcPr>
            <w:tcW w:w="4675" w:type="dxa"/>
            <w:shd w:val="clear" w:color="auto" w:fill="auto"/>
          </w:tcPr>
          <w:p w14:paraId="1800DCAD" w14:textId="77777777" w:rsidR="00195319" w:rsidRPr="00A24E9B" w:rsidRDefault="00195319" w:rsidP="00F324D1">
            <w:pPr>
              <w:rPr>
                <w:rFonts w:cs="Calibri"/>
                <w:b/>
                <w:bCs/>
              </w:rPr>
            </w:pPr>
            <w:r w:rsidRPr="00A24E9B">
              <w:rPr>
                <w:rFonts w:cs="Calibri"/>
                <w:b/>
                <w:bCs/>
              </w:rPr>
              <w:t>Case Study QR Code</w:t>
            </w:r>
          </w:p>
        </w:tc>
      </w:tr>
      <w:tr w:rsidR="00195319" w:rsidRPr="00A24E9B" w14:paraId="1E3E897B" w14:textId="77777777" w:rsidTr="00F324D1">
        <w:tc>
          <w:tcPr>
            <w:tcW w:w="4675" w:type="dxa"/>
            <w:shd w:val="clear" w:color="auto" w:fill="auto"/>
          </w:tcPr>
          <w:p w14:paraId="38B17EBD" w14:textId="734D5B29" w:rsidR="009A5F6D" w:rsidRPr="00A24E9B" w:rsidRDefault="00000000" w:rsidP="009A5F6D">
            <w:pPr>
              <w:pStyle w:val="NormalWeb"/>
            </w:pPr>
            <w:hyperlink r:id="rId9" w:history="1">
              <w:r w:rsidR="009A5F6D" w:rsidRPr="00A24E9B">
                <w:rPr>
                  <w:rStyle w:val="Hyperlink"/>
                </w:rPr>
                <w:t>https://umaryland.az1.qualtrics.com/jfe/form/SV_cC45X6a615zWvnE</w:t>
              </w:r>
            </w:hyperlink>
          </w:p>
          <w:p w14:paraId="6F6C8FD4" w14:textId="77777777" w:rsidR="009A5F6D" w:rsidRPr="00A24E9B" w:rsidRDefault="009A5F6D" w:rsidP="009A5F6D">
            <w:pPr>
              <w:pStyle w:val="NormalWeb"/>
            </w:pPr>
          </w:p>
          <w:p w14:paraId="56FC4FA7" w14:textId="77777777" w:rsidR="00195319" w:rsidRPr="00A24E9B" w:rsidRDefault="00195319" w:rsidP="00F324D1">
            <w:pPr>
              <w:rPr>
                <w:rFonts w:cs="Calibri"/>
                <w:b/>
                <w:bCs/>
              </w:rPr>
            </w:pPr>
          </w:p>
        </w:tc>
        <w:tc>
          <w:tcPr>
            <w:tcW w:w="4675" w:type="dxa"/>
            <w:shd w:val="clear" w:color="auto" w:fill="auto"/>
          </w:tcPr>
          <w:p w14:paraId="2888AC16" w14:textId="357E0EE6" w:rsidR="00195319" w:rsidRPr="00A24E9B" w:rsidRDefault="009A5F6D" w:rsidP="00F324D1">
            <w:pPr>
              <w:rPr>
                <w:rFonts w:cs="Calibri"/>
                <w:b/>
                <w:bCs/>
              </w:rPr>
            </w:pPr>
            <w:r w:rsidRPr="00A24E9B">
              <w:rPr>
                <w:noProof/>
              </w:rPr>
              <w:drawing>
                <wp:inline distT="0" distB="0" distL="0" distR="0" wp14:anchorId="00089251" wp14:editId="5B5ADF2C">
                  <wp:extent cx="12192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r>
      <w:tr w:rsidR="00195319" w:rsidRPr="00A24E9B" w14:paraId="0A81FADD" w14:textId="77777777" w:rsidTr="00F324D1">
        <w:tc>
          <w:tcPr>
            <w:tcW w:w="4675" w:type="dxa"/>
            <w:shd w:val="clear" w:color="auto" w:fill="auto"/>
          </w:tcPr>
          <w:p w14:paraId="602D0414" w14:textId="31F6847E" w:rsidR="00195319" w:rsidRPr="00A24E9B" w:rsidRDefault="00195319" w:rsidP="00F324D1">
            <w:pPr>
              <w:rPr>
                <w:rFonts w:cs="Calibri"/>
                <w:b/>
                <w:bCs/>
              </w:rPr>
            </w:pPr>
            <w:r w:rsidRPr="00A24E9B">
              <w:rPr>
                <w:rFonts w:cs="Calibri"/>
                <w:b/>
                <w:bCs/>
              </w:rPr>
              <w:t>Trend QR Code</w:t>
            </w:r>
          </w:p>
        </w:tc>
        <w:tc>
          <w:tcPr>
            <w:tcW w:w="4675" w:type="dxa"/>
            <w:shd w:val="clear" w:color="auto" w:fill="auto"/>
          </w:tcPr>
          <w:p w14:paraId="3A026FA6" w14:textId="0416B116" w:rsidR="00195319" w:rsidRPr="00A24E9B" w:rsidRDefault="00195319" w:rsidP="00F324D1">
            <w:pPr>
              <w:rPr>
                <w:rFonts w:cs="Calibri"/>
                <w:b/>
                <w:bCs/>
              </w:rPr>
            </w:pPr>
            <w:r w:rsidRPr="00A24E9B">
              <w:rPr>
                <w:rFonts w:cs="Calibri"/>
                <w:b/>
                <w:bCs/>
              </w:rPr>
              <w:t>Trend Link</w:t>
            </w:r>
          </w:p>
        </w:tc>
      </w:tr>
      <w:tr w:rsidR="00195319" w:rsidRPr="00A24E9B" w14:paraId="11BEF3DA" w14:textId="77777777" w:rsidTr="00F324D1">
        <w:tc>
          <w:tcPr>
            <w:tcW w:w="4675" w:type="dxa"/>
            <w:shd w:val="clear" w:color="auto" w:fill="auto"/>
          </w:tcPr>
          <w:p w14:paraId="3781B5AB" w14:textId="57126872" w:rsidR="00195319" w:rsidRPr="00A24E9B" w:rsidRDefault="0015778B" w:rsidP="00F324D1">
            <w:pPr>
              <w:rPr>
                <w:rFonts w:cs="Calibri"/>
                <w:b/>
                <w:bCs/>
              </w:rPr>
            </w:pPr>
            <w:r w:rsidRPr="00A24E9B">
              <w:rPr>
                <w:noProof/>
              </w:rPr>
              <w:drawing>
                <wp:inline distT="0" distB="0" distL="0" distR="0" wp14:anchorId="7B0D13BC" wp14:editId="2505D229">
                  <wp:extent cx="1107440" cy="110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7440" cy="1107440"/>
                          </a:xfrm>
                          <a:prstGeom prst="rect">
                            <a:avLst/>
                          </a:prstGeom>
                          <a:noFill/>
                          <a:ln>
                            <a:noFill/>
                          </a:ln>
                        </pic:spPr>
                      </pic:pic>
                    </a:graphicData>
                  </a:graphic>
                </wp:inline>
              </w:drawing>
            </w:r>
          </w:p>
        </w:tc>
        <w:tc>
          <w:tcPr>
            <w:tcW w:w="4675" w:type="dxa"/>
            <w:shd w:val="clear" w:color="auto" w:fill="auto"/>
          </w:tcPr>
          <w:p w14:paraId="42BD6CB3" w14:textId="442004B5" w:rsidR="0015778B" w:rsidRPr="00A24E9B" w:rsidRDefault="00000000" w:rsidP="0015778B">
            <w:pPr>
              <w:pStyle w:val="NormalWeb"/>
            </w:pPr>
            <w:hyperlink r:id="rId12" w:history="1">
              <w:r w:rsidR="0015778B" w:rsidRPr="00A24E9B">
                <w:rPr>
                  <w:rStyle w:val="Hyperlink"/>
                </w:rPr>
                <w:t>https://umaryland.az1.qualtrics.com/jfe/form/SV_2atRY9jdqxbMzaK</w:t>
              </w:r>
            </w:hyperlink>
          </w:p>
          <w:p w14:paraId="04E3A22E" w14:textId="77777777" w:rsidR="0015778B" w:rsidRPr="00A24E9B" w:rsidRDefault="0015778B" w:rsidP="0015778B">
            <w:pPr>
              <w:pStyle w:val="NormalWeb"/>
            </w:pPr>
          </w:p>
          <w:p w14:paraId="0623429B" w14:textId="77777777" w:rsidR="00195319" w:rsidRPr="00A24E9B" w:rsidRDefault="00195319" w:rsidP="00F324D1">
            <w:pPr>
              <w:rPr>
                <w:rFonts w:cs="Calibri"/>
                <w:b/>
                <w:bCs/>
              </w:rPr>
            </w:pPr>
          </w:p>
        </w:tc>
      </w:tr>
    </w:tbl>
    <w:p w14:paraId="732AC2F5" w14:textId="77777777" w:rsidR="00195319" w:rsidRPr="00A24E9B" w:rsidRDefault="00195319" w:rsidP="00AE59AD"/>
    <w:p w14:paraId="3B6E5B2F" w14:textId="77777777" w:rsidR="00AE59AD" w:rsidRPr="00A24E9B" w:rsidRDefault="00AE59AD" w:rsidP="00AE59AD">
      <w:pPr>
        <w:rPr>
          <w:b/>
          <w:bCs/>
        </w:rPr>
      </w:pPr>
      <w:r w:rsidRPr="00A24E9B">
        <w:rPr>
          <w:b/>
          <w:bCs/>
        </w:rPr>
        <w:t>Case References</w:t>
      </w:r>
    </w:p>
    <w:tbl>
      <w:tblPr>
        <w:tblStyle w:val="TableGrid"/>
        <w:tblW w:w="0" w:type="auto"/>
        <w:tblLook w:val="04A0" w:firstRow="1" w:lastRow="0" w:firstColumn="1" w:lastColumn="0" w:noHBand="0" w:noVBand="1"/>
      </w:tblPr>
      <w:tblGrid>
        <w:gridCol w:w="9350"/>
      </w:tblGrid>
      <w:tr w:rsidR="00AE59AD" w:rsidRPr="00A24E9B" w14:paraId="6E01DF13" w14:textId="77777777" w:rsidTr="005B7126">
        <w:tc>
          <w:tcPr>
            <w:tcW w:w="9576" w:type="dxa"/>
          </w:tcPr>
          <w:p w14:paraId="13ACFA0F" w14:textId="201A1823" w:rsidR="00AE59AD" w:rsidRPr="00A24E9B" w:rsidRDefault="00860F91" w:rsidP="005B7126">
            <w:pPr>
              <w:pStyle w:val="ListParagraph"/>
              <w:numPr>
                <w:ilvl w:val="0"/>
                <w:numId w:val="17"/>
              </w:numPr>
            </w:pPr>
            <w:r w:rsidRPr="00A24E9B">
              <w:rPr>
                <w:rStyle w:val="textlayer--absolute"/>
                <w:rFonts w:cs="Arial"/>
                <w:shd w:val="clear" w:color="auto" w:fill="F2F2F2"/>
              </w:rPr>
              <w:t>I</w:t>
            </w:r>
            <w:r w:rsidR="00863689" w:rsidRPr="00A24E9B">
              <w:rPr>
                <w:rStyle w:val="textlayer--absolute"/>
                <w:rFonts w:cs="Arial"/>
                <w:shd w:val="clear" w:color="auto" w:fill="F2F2F2"/>
              </w:rPr>
              <w:t xml:space="preserve">gnatavicius, D., Workman, M. L. &amp; Rebar, C. R. (2018). Medical-surgical nursing: Concepts for </w:t>
            </w:r>
            <w:r w:rsidR="00863689" w:rsidRPr="00A24E9B">
              <w:rPr>
                <w:rFonts w:cs="Arial"/>
                <w:color w:val="000000"/>
              </w:rPr>
              <w:br/>
            </w:r>
            <w:r w:rsidR="00863689" w:rsidRPr="00A24E9B">
              <w:rPr>
                <w:rStyle w:val="textlayer--absolute"/>
                <w:rFonts w:cs="Arial"/>
                <w:shd w:val="clear" w:color="auto" w:fill="F2F2F2"/>
              </w:rPr>
              <w:t>interprofessional collaborative care (9th ed.)</w:t>
            </w:r>
          </w:p>
        </w:tc>
      </w:tr>
    </w:tbl>
    <w:p w14:paraId="72EC3917" w14:textId="77777777" w:rsidR="000F2B08" w:rsidRPr="00A24E9B" w:rsidRDefault="000F2B08" w:rsidP="00AE59AD">
      <w:pPr>
        <w:rPr>
          <w:b/>
          <w:bCs/>
          <w:u w:val="single"/>
        </w:rPr>
      </w:pPr>
    </w:p>
    <w:p w14:paraId="526BAD2B" w14:textId="2B36DDEB" w:rsidR="00AE59AD" w:rsidRPr="00A24E9B" w:rsidRDefault="00AE59AD" w:rsidP="00AE59AD">
      <w:pPr>
        <w:rPr>
          <w:b/>
          <w:bCs/>
          <w:u w:val="single"/>
        </w:rPr>
      </w:pPr>
      <w:r w:rsidRPr="00A24E9B">
        <w:rPr>
          <w:b/>
          <w:bCs/>
          <w:u w:val="single"/>
        </w:rPr>
        <w:lastRenderedPageBreak/>
        <w:t xml:space="preserve">Case Study Question 1 of 6 </w:t>
      </w:r>
    </w:p>
    <w:p w14:paraId="1969534E" w14:textId="6437C925" w:rsidR="00AE59AD" w:rsidRPr="00A24E9B" w:rsidRDefault="003C3AF7" w:rsidP="00AE59AD">
      <w:pPr>
        <w:rPr>
          <w:bCs/>
        </w:rPr>
      </w:pPr>
      <w:r w:rsidRPr="00A24E9B">
        <w:rPr>
          <w:bCs/>
        </w:rPr>
        <w:t xml:space="preserve">The nurse cares for a </w:t>
      </w:r>
      <w:r w:rsidR="00AE59AD" w:rsidRPr="00A24E9B">
        <w:rPr>
          <w:bCs/>
        </w:rPr>
        <w:t>55</w:t>
      </w:r>
      <w:r w:rsidR="00A4680B" w:rsidRPr="00A24E9B">
        <w:rPr>
          <w:bCs/>
        </w:rPr>
        <w:t>-</w:t>
      </w:r>
      <w:r w:rsidR="00AE59AD" w:rsidRPr="00A24E9B">
        <w:rPr>
          <w:bCs/>
        </w:rPr>
        <w:t xml:space="preserve">year-old female admitted to the </w:t>
      </w:r>
      <w:r w:rsidR="00195319" w:rsidRPr="00A24E9B">
        <w:rPr>
          <w:bCs/>
        </w:rPr>
        <w:t>burn unit</w:t>
      </w:r>
      <w:r w:rsidRPr="00A24E9B">
        <w:rPr>
          <w:bCs/>
        </w:rPr>
        <w:t xml:space="preserve"> following a house fire.</w:t>
      </w:r>
      <w:r w:rsidR="00AE59AD" w:rsidRPr="00A24E9B">
        <w:rPr>
          <w:bCs/>
        </w:rPr>
        <w:t xml:space="preserve">  </w:t>
      </w:r>
    </w:p>
    <w:tbl>
      <w:tblPr>
        <w:tblStyle w:val="TableGrid"/>
        <w:tblW w:w="0" w:type="auto"/>
        <w:tblLook w:val="04A0" w:firstRow="1" w:lastRow="0" w:firstColumn="1" w:lastColumn="0" w:noHBand="0" w:noVBand="1"/>
      </w:tblPr>
      <w:tblGrid>
        <w:gridCol w:w="1847"/>
        <w:gridCol w:w="795"/>
        <w:gridCol w:w="733"/>
        <w:gridCol w:w="1521"/>
        <w:gridCol w:w="4454"/>
      </w:tblGrid>
      <w:tr w:rsidR="00AF2D2C" w:rsidRPr="00A24E9B" w14:paraId="6AAEF940" w14:textId="77777777" w:rsidTr="00F324D1">
        <w:trPr>
          <w:gridAfter w:val="3"/>
          <w:wAfter w:w="6708" w:type="dxa"/>
        </w:trPr>
        <w:tc>
          <w:tcPr>
            <w:tcW w:w="2642" w:type="dxa"/>
            <w:gridSpan w:val="2"/>
            <w:shd w:val="clear" w:color="auto" w:fill="FFC000"/>
          </w:tcPr>
          <w:p w14:paraId="148919C9" w14:textId="1D1E4C12" w:rsidR="00AF2D2C" w:rsidRPr="00A24E9B" w:rsidRDefault="00AF2D2C" w:rsidP="00897DC6">
            <w:pPr>
              <w:rPr>
                <w:b/>
                <w:bCs/>
              </w:rPr>
            </w:pPr>
            <w:r w:rsidRPr="00A24E9B">
              <w:rPr>
                <w:b/>
                <w:bCs/>
              </w:rPr>
              <w:t>Nurses’ Notes</w:t>
            </w:r>
          </w:p>
        </w:tc>
      </w:tr>
      <w:tr w:rsidR="00AF2D2C" w:rsidRPr="00A24E9B" w14:paraId="5FC63922" w14:textId="77777777" w:rsidTr="00F324D1">
        <w:tc>
          <w:tcPr>
            <w:tcW w:w="9350" w:type="dxa"/>
            <w:gridSpan w:val="5"/>
          </w:tcPr>
          <w:p w14:paraId="00F91B8F" w14:textId="492F65AC" w:rsidR="00C22194" w:rsidRPr="00A24E9B" w:rsidRDefault="00AF2D2C" w:rsidP="00C22194">
            <w:r w:rsidRPr="00A24E9B">
              <w:t>2000</w:t>
            </w:r>
            <w:r w:rsidR="00B23A7E" w:rsidRPr="00A24E9B">
              <w:t>:</w:t>
            </w:r>
            <w:r w:rsidRPr="00A24E9B">
              <w:t xml:space="preserve"> A 55</w:t>
            </w:r>
            <w:r w:rsidR="00A22841" w:rsidRPr="00A24E9B">
              <w:t>-</w:t>
            </w:r>
            <w:r w:rsidRPr="00A24E9B">
              <w:t xml:space="preserve"> year-old female </w:t>
            </w:r>
            <w:r w:rsidR="007C4055" w:rsidRPr="00A24E9B">
              <w:t>arrives to</w:t>
            </w:r>
            <w:r w:rsidRPr="00A24E9B">
              <w:t xml:space="preserve"> </w:t>
            </w:r>
            <w:r w:rsidR="007C4055" w:rsidRPr="00A24E9B">
              <w:t xml:space="preserve"> </w:t>
            </w:r>
            <w:r w:rsidR="00E30222" w:rsidRPr="00A24E9B">
              <w:t xml:space="preserve">the </w:t>
            </w:r>
            <w:r w:rsidR="007C4055" w:rsidRPr="00A24E9B">
              <w:t>emergency department via ambulance with</w:t>
            </w:r>
            <w:r w:rsidRPr="00A24E9B">
              <w:t xml:space="preserve"> bilateral </w:t>
            </w:r>
            <w:r w:rsidR="00CD0FCE" w:rsidRPr="00A24E9B">
              <w:t xml:space="preserve">second and third </w:t>
            </w:r>
            <w:r w:rsidR="00E30222" w:rsidRPr="00A24E9B">
              <w:t xml:space="preserve">degree </w:t>
            </w:r>
            <w:r w:rsidRPr="00A24E9B">
              <w:t xml:space="preserve">burns to the front lower extremities </w:t>
            </w:r>
            <w:r w:rsidR="007C4055" w:rsidRPr="00A24E9B">
              <w:t xml:space="preserve">from </w:t>
            </w:r>
            <w:r w:rsidRPr="00A24E9B">
              <w:t>a house fire</w:t>
            </w:r>
            <w:r w:rsidR="00CD0FCE" w:rsidRPr="00A24E9B">
              <w:t xml:space="preserve"> that occurred</w:t>
            </w:r>
            <w:r w:rsidRPr="00A24E9B">
              <w:t xml:space="preserve"> at 1800 today.</w:t>
            </w:r>
            <w:r w:rsidR="007C4055" w:rsidRPr="00A24E9B">
              <w:t xml:space="preserve"> Burns estimated at </w:t>
            </w:r>
            <w:r w:rsidRPr="00A24E9B">
              <w:t>36%</w:t>
            </w:r>
            <w:r w:rsidR="00E30222" w:rsidRPr="00A24E9B">
              <w:t xml:space="preserve"> of</w:t>
            </w:r>
            <w:r w:rsidRPr="00A24E9B">
              <w:t xml:space="preserve"> total</w:t>
            </w:r>
            <w:r w:rsidR="00E30222" w:rsidRPr="00A24E9B">
              <w:t xml:space="preserve"> </w:t>
            </w:r>
            <w:r w:rsidRPr="00A24E9B">
              <w:t>body surface area. Client weighs 22</w:t>
            </w:r>
            <w:r w:rsidR="00177483" w:rsidRPr="00A24E9B">
              <w:t xml:space="preserve">0 </w:t>
            </w:r>
            <w:r w:rsidRPr="00A24E9B">
              <w:t xml:space="preserve">lbs/100 kg. Fluid resuscitation started with Ringer’s lactate IV.  </w:t>
            </w:r>
          </w:p>
          <w:p w14:paraId="04021AAE" w14:textId="27C873F9" w:rsidR="00C22194" w:rsidRPr="00A24E9B" w:rsidRDefault="00C22194" w:rsidP="00375666">
            <w:r w:rsidRPr="00A24E9B">
              <w:t>2</w:t>
            </w:r>
            <w:r w:rsidR="00897DC6" w:rsidRPr="00A24E9B">
              <w:t>100</w:t>
            </w:r>
            <w:r w:rsidR="00B23A7E" w:rsidRPr="00A24E9B">
              <w:t xml:space="preserve">: </w:t>
            </w:r>
            <w:r w:rsidRPr="00A24E9B">
              <w:t xml:space="preserve"> </w:t>
            </w:r>
            <w:r w:rsidR="007C4055" w:rsidRPr="00A24E9B">
              <w:t xml:space="preserve">Admitted to the </w:t>
            </w:r>
            <w:r w:rsidR="00177483" w:rsidRPr="00A24E9B">
              <w:t>b</w:t>
            </w:r>
            <w:r w:rsidR="007C4055" w:rsidRPr="00A24E9B">
              <w:t xml:space="preserve">urn </w:t>
            </w:r>
            <w:r w:rsidR="00177483" w:rsidRPr="00A24E9B">
              <w:t>u</w:t>
            </w:r>
            <w:r w:rsidR="007C4055" w:rsidRPr="00A24E9B">
              <w:t xml:space="preserve">nit. Vital </w:t>
            </w:r>
            <w:r w:rsidR="00375666" w:rsidRPr="00A24E9B">
              <w:t>s</w:t>
            </w:r>
            <w:r w:rsidR="007C4055" w:rsidRPr="00A24E9B">
              <w:t xml:space="preserve">igns as noted. Morphine </w:t>
            </w:r>
            <w:r w:rsidR="00177483" w:rsidRPr="00A24E9B">
              <w:t>s</w:t>
            </w:r>
            <w:r w:rsidR="007C4055" w:rsidRPr="00A24E9B">
              <w:t>ulfate given for pain.  Wound care was provided by the nurse.</w:t>
            </w:r>
            <w:r w:rsidR="00813193" w:rsidRPr="00A24E9B">
              <w:t xml:space="preserve">  Breath sounds clear. </w:t>
            </w:r>
            <w:r w:rsidR="007C4055" w:rsidRPr="00A24E9B">
              <w:t xml:space="preserve"> Bilateral +2 pitting edema was noted in the lower extremities. </w:t>
            </w:r>
            <w:r w:rsidR="00DD6ABC" w:rsidRPr="00A24E9B">
              <w:t>Doppler pedal pulses present.</w:t>
            </w:r>
          </w:p>
        </w:tc>
      </w:tr>
      <w:tr w:rsidR="00AF2D2C" w:rsidRPr="00A24E9B" w14:paraId="31477A68" w14:textId="77777777" w:rsidTr="00897DC6">
        <w:trPr>
          <w:gridAfter w:val="3"/>
          <w:wAfter w:w="6708" w:type="dxa"/>
          <w:trHeight w:val="288"/>
        </w:trPr>
        <w:tc>
          <w:tcPr>
            <w:tcW w:w="2642" w:type="dxa"/>
            <w:gridSpan w:val="2"/>
            <w:shd w:val="clear" w:color="auto" w:fill="FFC000"/>
          </w:tcPr>
          <w:p w14:paraId="528AC8D5" w14:textId="3C2E5CAB" w:rsidR="00AF2D2C" w:rsidRPr="00A24E9B" w:rsidRDefault="00AF2D2C" w:rsidP="00F324D1">
            <w:pPr>
              <w:rPr>
                <w:b/>
                <w:bCs/>
              </w:rPr>
            </w:pPr>
            <w:r w:rsidRPr="00A24E9B">
              <w:rPr>
                <w:b/>
                <w:bCs/>
              </w:rPr>
              <w:t xml:space="preserve">Vital </w:t>
            </w:r>
            <w:r w:rsidR="00B23A7E" w:rsidRPr="00A24E9B">
              <w:rPr>
                <w:b/>
                <w:bCs/>
              </w:rPr>
              <w:t>S</w:t>
            </w:r>
            <w:r w:rsidRPr="00A24E9B">
              <w:rPr>
                <w:b/>
                <w:bCs/>
              </w:rPr>
              <w:t>igns</w:t>
            </w:r>
          </w:p>
        </w:tc>
      </w:tr>
      <w:tr w:rsidR="00D953FB" w:rsidRPr="00A24E9B" w14:paraId="1E474D78" w14:textId="77777777" w:rsidTr="00F324D1">
        <w:trPr>
          <w:gridAfter w:val="1"/>
          <w:wAfter w:w="4454" w:type="dxa"/>
        </w:trPr>
        <w:tc>
          <w:tcPr>
            <w:tcW w:w="1847" w:type="dxa"/>
          </w:tcPr>
          <w:p w14:paraId="1E2FB842" w14:textId="77777777" w:rsidR="00D953FB" w:rsidRPr="00A24E9B" w:rsidRDefault="00D953FB" w:rsidP="00F324D1">
            <w:r w:rsidRPr="00A24E9B">
              <w:t>Time</w:t>
            </w:r>
          </w:p>
        </w:tc>
        <w:tc>
          <w:tcPr>
            <w:tcW w:w="1528" w:type="dxa"/>
            <w:gridSpan w:val="2"/>
          </w:tcPr>
          <w:p w14:paraId="27BC729A" w14:textId="77777777" w:rsidR="00D953FB" w:rsidRPr="00A24E9B" w:rsidRDefault="00D953FB" w:rsidP="00F324D1">
            <w:r w:rsidRPr="00A24E9B">
              <w:t>2000</w:t>
            </w:r>
          </w:p>
        </w:tc>
        <w:tc>
          <w:tcPr>
            <w:tcW w:w="1521" w:type="dxa"/>
          </w:tcPr>
          <w:p w14:paraId="03854163" w14:textId="7D40F3A3" w:rsidR="00D953FB" w:rsidRPr="00A24E9B" w:rsidRDefault="00D953FB" w:rsidP="00F324D1">
            <w:r w:rsidRPr="00A24E9B">
              <w:t>2</w:t>
            </w:r>
            <w:r w:rsidR="00897DC6" w:rsidRPr="00A24E9B">
              <w:t>100</w:t>
            </w:r>
          </w:p>
        </w:tc>
      </w:tr>
      <w:tr w:rsidR="00D953FB" w:rsidRPr="00A24E9B" w14:paraId="65B86AC7" w14:textId="77777777" w:rsidTr="00F324D1">
        <w:trPr>
          <w:gridAfter w:val="1"/>
          <w:wAfter w:w="4454" w:type="dxa"/>
        </w:trPr>
        <w:tc>
          <w:tcPr>
            <w:tcW w:w="1847" w:type="dxa"/>
          </w:tcPr>
          <w:p w14:paraId="3073B110" w14:textId="77777777" w:rsidR="00D953FB" w:rsidRPr="00A24E9B" w:rsidRDefault="00D953FB" w:rsidP="00F324D1">
            <w:r w:rsidRPr="00A24E9B">
              <w:t>Temperature</w:t>
            </w:r>
          </w:p>
        </w:tc>
        <w:tc>
          <w:tcPr>
            <w:tcW w:w="1528" w:type="dxa"/>
            <w:gridSpan w:val="2"/>
          </w:tcPr>
          <w:p w14:paraId="615C8831" w14:textId="77777777" w:rsidR="00D953FB" w:rsidRPr="00A24E9B" w:rsidRDefault="00D953FB" w:rsidP="00F324D1">
            <w:r w:rsidRPr="00A24E9B">
              <w:t>37.8 C/100 F</w:t>
            </w:r>
          </w:p>
        </w:tc>
        <w:tc>
          <w:tcPr>
            <w:tcW w:w="1521" w:type="dxa"/>
          </w:tcPr>
          <w:p w14:paraId="35E1AC09" w14:textId="77777777" w:rsidR="00D953FB" w:rsidRPr="00A24E9B" w:rsidRDefault="00D953FB" w:rsidP="00F324D1">
            <w:r w:rsidRPr="00A24E9B">
              <w:t>37.5 C/99.5 F</w:t>
            </w:r>
          </w:p>
        </w:tc>
      </w:tr>
      <w:tr w:rsidR="00D953FB" w:rsidRPr="00A24E9B" w14:paraId="02A05352" w14:textId="77777777" w:rsidTr="00F324D1">
        <w:trPr>
          <w:gridAfter w:val="1"/>
          <w:wAfter w:w="4454" w:type="dxa"/>
        </w:trPr>
        <w:tc>
          <w:tcPr>
            <w:tcW w:w="1847" w:type="dxa"/>
          </w:tcPr>
          <w:p w14:paraId="6EE5370C" w14:textId="77777777" w:rsidR="00D953FB" w:rsidRPr="00A24E9B" w:rsidRDefault="00D953FB" w:rsidP="00F324D1">
            <w:r w:rsidRPr="00A24E9B">
              <w:t>Heart rate</w:t>
            </w:r>
          </w:p>
        </w:tc>
        <w:tc>
          <w:tcPr>
            <w:tcW w:w="1528" w:type="dxa"/>
            <w:gridSpan w:val="2"/>
          </w:tcPr>
          <w:p w14:paraId="6A7DB0A2" w14:textId="77777777" w:rsidR="00D953FB" w:rsidRPr="00A24E9B" w:rsidRDefault="00D953FB" w:rsidP="00F324D1">
            <w:r w:rsidRPr="00A24E9B">
              <w:t>130</w:t>
            </w:r>
          </w:p>
        </w:tc>
        <w:tc>
          <w:tcPr>
            <w:tcW w:w="1521" w:type="dxa"/>
          </w:tcPr>
          <w:p w14:paraId="72EE18A1" w14:textId="77777777" w:rsidR="00D953FB" w:rsidRPr="00A24E9B" w:rsidRDefault="00D953FB" w:rsidP="00F324D1">
            <w:r w:rsidRPr="00A24E9B">
              <w:t>135</w:t>
            </w:r>
          </w:p>
        </w:tc>
      </w:tr>
      <w:tr w:rsidR="00D953FB" w:rsidRPr="00A24E9B" w14:paraId="2D817EED" w14:textId="77777777" w:rsidTr="00F324D1">
        <w:trPr>
          <w:gridAfter w:val="1"/>
          <w:wAfter w:w="4454" w:type="dxa"/>
        </w:trPr>
        <w:tc>
          <w:tcPr>
            <w:tcW w:w="1847" w:type="dxa"/>
          </w:tcPr>
          <w:p w14:paraId="5BA91906" w14:textId="77777777" w:rsidR="00D953FB" w:rsidRPr="00A24E9B" w:rsidRDefault="00D953FB" w:rsidP="00F324D1">
            <w:r w:rsidRPr="00A24E9B">
              <w:t>Respirations</w:t>
            </w:r>
          </w:p>
        </w:tc>
        <w:tc>
          <w:tcPr>
            <w:tcW w:w="1528" w:type="dxa"/>
            <w:gridSpan w:val="2"/>
          </w:tcPr>
          <w:p w14:paraId="0131E9C8" w14:textId="77777777" w:rsidR="00D953FB" w:rsidRPr="00A24E9B" w:rsidRDefault="00D953FB" w:rsidP="00F324D1">
            <w:r w:rsidRPr="00A24E9B">
              <w:t>28</w:t>
            </w:r>
          </w:p>
        </w:tc>
        <w:tc>
          <w:tcPr>
            <w:tcW w:w="1521" w:type="dxa"/>
          </w:tcPr>
          <w:p w14:paraId="72E245AA" w14:textId="77777777" w:rsidR="00D953FB" w:rsidRPr="00A24E9B" w:rsidRDefault="00D953FB" w:rsidP="00F324D1">
            <w:r w:rsidRPr="00A24E9B">
              <w:t>32</w:t>
            </w:r>
          </w:p>
        </w:tc>
      </w:tr>
      <w:tr w:rsidR="00D953FB" w:rsidRPr="00A24E9B" w14:paraId="081A1D6A" w14:textId="77777777" w:rsidTr="00F324D1">
        <w:trPr>
          <w:gridAfter w:val="1"/>
          <w:wAfter w:w="4454" w:type="dxa"/>
        </w:trPr>
        <w:tc>
          <w:tcPr>
            <w:tcW w:w="1847" w:type="dxa"/>
          </w:tcPr>
          <w:p w14:paraId="5BEF061D" w14:textId="77777777" w:rsidR="00D953FB" w:rsidRPr="00A24E9B" w:rsidRDefault="00D953FB" w:rsidP="00F324D1">
            <w:r w:rsidRPr="00A24E9B">
              <w:t>Blood pressure</w:t>
            </w:r>
          </w:p>
        </w:tc>
        <w:tc>
          <w:tcPr>
            <w:tcW w:w="1528" w:type="dxa"/>
            <w:gridSpan w:val="2"/>
          </w:tcPr>
          <w:p w14:paraId="7BCA7354" w14:textId="77777777" w:rsidR="00D953FB" w:rsidRPr="00A24E9B" w:rsidRDefault="00D953FB" w:rsidP="00F324D1">
            <w:r w:rsidRPr="00A24E9B">
              <w:t>88/58</w:t>
            </w:r>
          </w:p>
        </w:tc>
        <w:tc>
          <w:tcPr>
            <w:tcW w:w="1521" w:type="dxa"/>
          </w:tcPr>
          <w:p w14:paraId="20B753D4" w14:textId="77777777" w:rsidR="00D953FB" w:rsidRPr="00A24E9B" w:rsidRDefault="00D953FB" w:rsidP="00F324D1">
            <w:r w:rsidRPr="00A24E9B">
              <w:t>80/54</w:t>
            </w:r>
          </w:p>
        </w:tc>
      </w:tr>
      <w:tr w:rsidR="00D953FB" w:rsidRPr="00A24E9B" w14:paraId="2F86F103" w14:textId="77777777" w:rsidTr="00F324D1">
        <w:trPr>
          <w:gridAfter w:val="1"/>
          <w:wAfter w:w="4454" w:type="dxa"/>
        </w:trPr>
        <w:tc>
          <w:tcPr>
            <w:tcW w:w="1847" w:type="dxa"/>
          </w:tcPr>
          <w:p w14:paraId="6CE73011" w14:textId="77777777" w:rsidR="00D953FB" w:rsidRPr="00A24E9B" w:rsidRDefault="00D953FB" w:rsidP="00F324D1">
            <w:r w:rsidRPr="00A24E9B">
              <w:t>Pulse oximeter</w:t>
            </w:r>
          </w:p>
        </w:tc>
        <w:tc>
          <w:tcPr>
            <w:tcW w:w="1528" w:type="dxa"/>
            <w:gridSpan w:val="2"/>
          </w:tcPr>
          <w:p w14:paraId="7C2BDDBB" w14:textId="5501A3B6" w:rsidR="00D953FB" w:rsidRPr="00A24E9B" w:rsidRDefault="00D953FB" w:rsidP="00F324D1">
            <w:r w:rsidRPr="00A24E9B">
              <w:t xml:space="preserve">92 on 4L </w:t>
            </w:r>
            <w:r w:rsidR="00B92D93" w:rsidRPr="00A24E9B">
              <w:t>NC</w:t>
            </w:r>
          </w:p>
        </w:tc>
        <w:tc>
          <w:tcPr>
            <w:tcW w:w="1521" w:type="dxa"/>
          </w:tcPr>
          <w:p w14:paraId="39E63BF4" w14:textId="150B35F0" w:rsidR="00D953FB" w:rsidRPr="00A24E9B" w:rsidRDefault="00D953FB" w:rsidP="00F324D1">
            <w:r w:rsidRPr="00A24E9B">
              <w:t xml:space="preserve">92 on 4L </w:t>
            </w:r>
            <w:r w:rsidR="00B92D93" w:rsidRPr="00A24E9B">
              <w:t>NC</w:t>
            </w:r>
          </w:p>
        </w:tc>
      </w:tr>
      <w:tr w:rsidR="00D953FB" w:rsidRPr="00A24E9B" w14:paraId="52A9B458" w14:textId="77777777" w:rsidTr="00F324D1">
        <w:trPr>
          <w:gridAfter w:val="1"/>
          <w:wAfter w:w="4454" w:type="dxa"/>
        </w:trPr>
        <w:tc>
          <w:tcPr>
            <w:tcW w:w="1847" w:type="dxa"/>
          </w:tcPr>
          <w:p w14:paraId="66D8DBBA" w14:textId="77777777" w:rsidR="00D953FB" w:rsidRPr="00A24E9B" w:rsidRDefault="00D953FB" w:rsidP="00F324D1">
            <w:r w:rsidRPr="00A24E9B">
              <w:t>Pain</w:t>
            </w:r>
          </w:p>
        </w:tc>
        <w:tc>
          <w:tcPr>
            <w:tcW w:w="1528" w:type="dxa"/>
            <w:gridSpan w:val="2"/>
          </w:tcPr>
          <w:p w14:paraId="28724E08" w14:textId="77777777" w:rsidR="00D953FB" w:rsidRPr="00A24E9B" w:rsidRDefault="00D953FB" w:rsidP="00F324D1">
            <w:r w:rsidRPr="00A24E9B">
              <w:t>6/10</w:t>
            </w:r>
          </w:p>
        </w:tc>
        <w:tc>
          <w:tcPr>
            <w:tcW w:w="1521" w:type="dxa"/>
          </w:tcPr>
          <w:p w14:paraId="44284C1E" w14:textId="77777777" w:rsidR="00D953FB" w:rsidRPr="00A24E9B" w:rsidRDefault="00D953FB" w:rsidP="00F324D1">
            <w:r w:rsidRPr="00A24E9B">
              <w:t>4/10</w:t>
            </w:r>
          </w:p>
        </w:tc>
      </w:tr>
      <w:tr w:rsidR="00AF2D2C" w:rsidRPr="00A24E9B" w14:paraId="4F4D0208" w14:textId="77777777" w:rsidTr="00897DC6">
        <w:trPr>
          <w:gridAfter w:val="3"/>
          <w:wAfter w:w="6708" w:type="dxa"/>
          <w:trHeight w:val="288"/>
        </w:trPr>
        <w:tc>
          <w:tcPr>
            <w:tcW w:w="2642" w:type="dxa"/>
            <w:gridSpan w:val="2"/>
            <w:shd w:val="clear" w:color="auto" w:fill="FFC000"/>
          </w:tcPr>
          <w:p w14:paraId="537875D3" w14:textId="006C9649" w:rsidR="00AF2D2C" w:rsidRPr="00A24E9B" w:rsidRDefault="00AF2D2C" w:rsidP="00F324D1">
            <w:pPr>
              <w:rPr>
                <w:b/>
                <w:bCs/>
              </w:rPr>
            </w:pPr>
            <w:r w:rsidRPr="00A24E9B">
              <w:rPr>
                <w:b/>
                <w:bCs/>
              </w:rPr>
              <w:t xml:space="preserve">Intake &amp; </w:t>
            </w:r>
            <w:r w:rsidR="00177483" w:rsidRPr="00A24E9B">
              <w:rPr>
                <w:b/>
                <w:bCs/>
              </w:rPr>
              <w:t>O</w:t>
            </w:r>
            <w:r w:rsidRPr="00A24E9B">
              <w:rPr>
                <w:b/>
                <w:bCs/>
              </w:rPr>
              <w:t xml:space="preserve">utput </w:t>
            </w:r>
          </w:p>
        </w:tc>
      </w:tr>
      <w:tr w:rsidR="00AF2D2C" w:rsidRPr="00A24E9B" w14:paraId="086E422E" w14:textId="77777777" w:rsidTr="00F324D1">
        <w:tc>
          <w:tcPr>
            <w:tcW w:w="9350" w:type="dxa"/>
            <w:gridSpan w:val="5"/>
          </w:tcPr>
          <w:p w14:paraId="5853D9B3" w14:textId="51C0DB35" w:rsidR="00AF2D2C" w:rsidRPr="00A24E9B" w:rsidRDefault="00AF2D2C" w:rsidP="00F324D1">
            <w:r w:rsidRPr="00A24E9B">
              <w:t>Fluid resuscitation order: 4 mL Ringer’s lactate x kilogram weight x body surface burned =</w:t>
            </w:r>
            <w:r w:rsidR="001C10A7" w:rsidRPr="00A24E9B">
              <w:t xml:space="preserve"> </w:t>
            </w:r>
            <w:r w:rsidRPr="00A24E9B">
              <w:t xml:space="preserve">14,400 mL </w:t>
            </w:r>
          </w:p>
          <w:p w14:paraId="23D39E57" w14:textId="77777777" w:rsidR="00AF2D2C" w:rsidRPr="00A24E9B" w:rsidRDefault="00AF2D2C" w:rsidP="00F324D1">
            <w:r w:rsidRPr="00A24E9B">
              <w:t>Give half 8 hours since burn event and the second half over remaining 24 hours</w:t>
            </w:r>
          </w:p>
        </w:tc>
      </w:tr>
      <w:tr w:rsidR="00D953FB" w:rsidRPr="00A24E9B" w14:paraId="1DB8BC17" w14:textId="77777777" w:rsidTr="00F324D1">
        <w:trPr>
          <w:gridAfter w:val="1"/>
          <w:wAfter w:w="4454" w:type="dxa"/>
        </w:trPr>
        <w:tc>
          <w:tcPr>
            <w:tcW w:w="1847" w:type="dxa"/>
          </w:tcPr>
          <w:p w14:paraId="08ED98A2" w14:textId="77777777" w:rsidR="00D953FB" w:rsidRPr="00A24E9B" w:rsidRDefault="00D953FB" w:rsidP="00F324D1">
            <w:r w:rsidRPr="00A24E9B">
              <w:t>Hour</w:t>
            </w:r>
          </w:p>
        </w:tc>
        <w:tc>
          <w:tcPr>
            <w:tcW w:w="1528" w:type="dxa"/>
            <w:gridSpan w:val="2"/>
          </w:tcPr>
          <w:p w14:paraId="1E0541FD" w14:textId="77777777" w:rsidR="00D953FB" w:rsidRPr="00A24E9B" w:rsidRDefault="00D953FB" w:rsidP="00F324D1">
            <w:r w:rsidRPr="00A24E9B">
              <w:t>2000</w:t>
            </w:r>
          </w:p>
        </w:tc>
        <w:tc>
          <w:tcPr>
            <w:tcW w:w="1521" w:type="dxa"/>
          </w:tcPr>
          <w:p w14:paraId="4AC15728" w14:textId="03DD7F57" w:rsidR="00D953FB" w:rsidRPr="00A24E9B" w:rsidRDefault="00D953FB" w:rsidP="00F324D1">
            <w:r w:rsidRPr="00A24E9B">
              <w:t>2</w:t>
            </w:r>
            <w:r w:rsidR="00897DC6" w:rsidRPr="00A24E9B">
              <w:t>100</w:t>
            </w:r>
          </w:p>
        </w:tc>
      </w:tr>
      <w:tr w:rsidR="00D953FB" w:rsidRPr="00A24E9B" w14:paraId="00A44C4B" w14:textId="77777777" w:rsidTr="00F324D1">
        <w:trPr>
          <w:gridAfter w:val="1"/>
          <w:wAfter w:w="4454" w:type="dxa"/>
        </w:trPr>
        <w:tc>
          <w:tcPr>
            <w:tcW w:w="1847" w:type="dxa"/>
          </w:tcPr>
          <w:p w14:paraId="53147C9F" w14:textId="77777777" w:rsidR="00D953FB" w:rsidRPr="00A24E9B" w:rsidRDefault="00D953FB" w:rsidP="00F324D1">
            <w:r w:rsidRPr="00A24E9B">
              <w:t>IV rate</w:t>
            </w:r>
          </w:p>
        </w:tc>
        <w:tc>
          <w:tcPr>
            <w:tcW w:w="1528" w:type="dxa"/>
            <w:gridSpan w:val="2"/>
          </w:tcPr>
          <w:p w14:paraId="53FDB76D" w14:textId="60CE1D46" w:rsidR="00D953FB" w:rsidRPr="00A24E9B" w:rsidRDefault="00D953FB" w:rsidP="00F324D1">
            <w:r w:rsidRPr="00A24E9B">
              <w:t>1200</w:t>
            </w:r>
            <w:r w:rsidR="00177483" w:rsidRPr="00A24E9B">
              <w:t xml:space="preserve"> </w:t>
            </w:r>
            <w:r w:rsidRPr="00A24E9B">
              <w:t>mL/hr</w:t>
            </w:r>
          </w:p>
        </w:tc>
        <w:tc>
          <w:tcPr>
            <w:tcW w:w="1521" w:type="dxa"/>
          </w:tcPr>
          <w:p w14:paraId="4772BE5E" w14:textId="5E45ED75" w:rsidR="00D953FB" w:rsidRPr="00A24E9B" w:rsidRDefault="00D953FB" w:rsidP="00F324D1">
            <w:r w:rsidRPr="00A24E9B">
              <w:t>1200</w:t>
            </w:r>
            <w:r w:rsidR="00177483" w:rsidRPr="00A24E9B">
              <w:t xml:space="preserve"> </w:t>
            </w:r>
            <w:r w:rsidRPr="00A24E9B">
              <w:t>mL/hr</w:t>
            </w:r>
          </w:p>
        </w:tc>
      </w:tr>
      <w:tr w:rsidR="00D953FB" w:rsidRPr="00A24E9B" w14:paraId="712AA69F" w14:textId="77777777" w:rsidTr="00F324D1">
        <w:trPr>
          <w:gridAfter w:val="1"/>
          <w:wAfter w:w="4454" w:type="dxa"/>
        </w:trPr>
        <w:tc>
          <w:tcPr>
            <w:tcW w:w="1847" w:type="dxa"/>
          </w:tcPr>
          <w:p w14:paraId="3A0F83E2" w14:textId="72481405" w:rsidR="00D953FB" w:rsidRPr="00A24E9B" w:rsidRDefault="00D953FB" w:rsidP="00F324D1">
            <w:r w:rsidRPr="00A24E9B">
              <w:t>I</w:t>
            </w:r>
            <w:r w:rsidR="00177483" w:rsidRPr="00A24E9B">
              <w:t>V</w:t>
            </w:r>
            <w:r w:rsidRPr="00A24E9B">
              <w:t xml:space="preserve"> intake</w:t>
            </w:r>
          </w:p>
        </w:tc>
        <w:tc>
          <w:tcPr>
            <w:tcW w:w="1528" w:type="dxa"/>
            <w:gridSpan w:val="2"/>
          </w:tcPr>
          <w:p w14:paraId="00433625" w14:textId="77777777" w:rsidR="00D953FB" w:rsidRPr="00A24E9B" w:rsidRDefault="00D953FB" w:rsidP="00F324D1">
            <w:r w:rsidRPr="00A24E9B">
              <w:t>Started</w:t>
            </w:r>
          </w:p>
        </w:tc>
        <w:tc>
          <w:tcPr>
            <w:tcW w:w="1521" w:type="dxa"/>
          </w:tcPr>
          <w:p w14:paraId="2D80DB7F" w14:textId="3BB37D71" w:rsidR="00D953FB" w:rsidRPr="00A24E9B" w:rsidRDefault="00D953FB" w:rsidP="00F324D1">
            <w:r w:rsidRPr="00A24E9B">
              <w:t>600</w:t>
            </w:r>
            <w:r w:rsidR="00177483" w:rsidRPr="00A24E9B">
              <w:t xml:space="preserve"> </w:t>
            </w:r>
            <w:r w:rsidRPr="00A24E9B">
              <w:t>mL</w:t>
            </w:r>
            <w:r w:rsidR="00B92D93" w:rsidRPr="00A24E9B">
              <w:t xml:space="preserve"> RL</w:t>
            </w:r>
          </w:p>
        </w:tc>
      </w:tr>
      <w:tr w:rsidR="00D953FB" w:rsidRPr="00A24E9B" w14:paraId="1E8EC17E" w14:textId="77777777" w:rsidTr="00F324D1">
        <w:trPr>
          <w:gridAfter w:val="1"/>
          <w:wAfter w:w="4454" w:type="dxa"/>
        </w:trPr>
        <w:tc>
          <w:tcPr>
            <w:tcW w:w="1847" w:type="dxa"/>
          </w:tcPr>
          <w:p w14:paraId="0C471E25" w14:textId="09BB445F" w:rsidR="00D953FB" w:rsidRPr="00A24E9B" w:rsidRDefault="00D953FB" w:rsidP="00F324D1">
            <w:r w:rsidRPr="00A24E9B">
              <w:t>Out</w:t>
            </w:r>
            <w:r w:rsidR="00486B12" w:rsidRPr="00A24E9B">
              <w:t>put</w:t>
            </w:r>
          </w:p>
        </w:tc>
        <w:tc>
          <w:tcPr>
            <w:tcW w:w="1528" w:type="dxa"/>
            <w:gridSpan w:val="2"/>
          </w:tcPr>
          <w:p w14:paraId="1F5C3900" w14:textId="77777777" w:rsidR="00D953FB" w:rsidRPr="00A24E9B" w:rsidRDefault="00D953FB" w:rsidP="00F324D1"/>
        </w:tc>
        <w:tc>
          <w:tcPr>
            <w:tcW w:w="1521" w:type="dxa"/>
          </w:tcPr>
          <w:p w14:paraId="30037A63" w14:textId="6FE02D04" w:rsidR="00D953FB" w:rsidRPr="00A24E9B" w:rsidRDefault="00D953FB" w:rsidP="00F324D1">
            <w:r w:rsidRPr="00A24E9B">
              <w:t>20</w:t>
            </w:r>
            <w:r w:rsidR="00177483" w:rsidRPr="00A24E9B">
              <w:t xml:space="preserve"> </w:t>
            </w:r>
            <w:r w:rsidRPr="00A24E9B">
              <w:t>mL</w:t>
            </w:r>
          </w:p>
        </w:tc>
      </w:tr>
    </w:tbl>
    <w:p w14:paraId="7BEC5483" w14:textId="77777777" w:rsidR="00C22194" w:rsidRPr="00A24E9B" w:rsidRDefault="00C22194" w:rsidP="00C22194">
      <w:pPr>
        <w:ind w:left="360"/>
      </w:pPr>
      <w:bookmarkStart w:id="2" w:name="_Hlk100933493"/>
    </w:p>
    <w:p w14:paraId="548F533C" w14:textId="6CD32982" w:rsidR="00AE59AD" w:rsidRPr="00A24E9B" w:rsidRDefault="00AE59AD" w:rsidP="00AE59AD">
      <w:pPr>
        <w:pStyle w:val="ListParagraph"/>
        <w:numPr>
          <w:ilvl w:val="0"/>
          <w:numId w:val="5"/>
        </w:numPr>
      </w:pPr>
      <w:r w:rsidRPr="00A24E9B">
        <w:t xml:space="preserve">Drag the </w:t>
      </w:r>
      <w:r w:rsidR="008865B3" w:rsidRPr="00A24E9B">
        <w:t>4</w:t>
      </w:r>
      <w:r w:rsidRPr="00A24E9B">
        <w:t xml:space="preserve"> findings </w:t>
      </w:r>
      <w:r w:rsidR="008865B3" w:rsidRPr="00A24E9B">
        <w:t xml:space="preserve">are urgent to </w:t>
      </w:r>
      <w:r w:rsidRPr="00A24E9B">
        <w:t xml:space="preserve"> follow-up to the box on the right.</w:t>
      </w:r>
    </w:p>
    <w:tbl>
      <w:tblPr>
        <w:tblStyle w:val="TableGrid"/>
        <w:tblW w:w="0" w:type="auto"/>
        <w:tblLook w:val="04A0" w:firstRow="1" w:lastRow="0" w:firstColumn="1" w:lastColumn="0" w:noHBand="0" w:noVBand="1"/>
      </w:tblPr>
      <w:tblGrid>
        <w:gridCol w:w="4675"/>
        <w:gridCol w:w="4675"/>
      </w:tblGrid>
      <w:tr w:rsidR="00AE59AD" w:rsidRPr="00A24E9B" w14:paraId="73D6FBBB" w14:textId="77777777" w:rsidTr="005B7126">
        <w:tc>
          <w:tcPr>
            <w:tcW w:w="4675" w:type="dxa"/>
          </w:tcPr>
          <w:p w14:paraId="197902D6" w14:textId="77777777" w:rsidR="00AE59AD" w:rsidRPr="00A24E9B" w:rsidRDefault="00AE59AD" w:rsidP="005B7126">
            <w:r w:rsidRPr="00A24E9B">
              <w:t>Client Findings</w:t>
            </w:r>
          </w:p>
        </w:tc>
        <w:tc>
          <w:tcPr>
            <w:tcW w:w="4675" w:type="dxa"/>
          </w:tcPr>
          <w:p w14:paraId="526E7DA5" w14:textId="3FF43AE5" w:rsidR="00AE59AD" w:rsidRPr="00A24E9B" w:rsidRDefault="00AE59AD" w:rsidP="005B7126">
            <w:r w:rsidRPr="00A24E9B">
              <w:t xml:space="preserve">Top </w:t>
            </w:r>
            <w:r w:rsidR="00A4680B" w:rsidRPr="00A24E9B">
              <w:t>4</w:t>
            </w:r>
            <w:r w:rsidRPr="00A24E9B">
              <w:t xml:space="preserve"> Findings</w:t>
            </w:r>
          </w:p>
        </w:tc>
      </w:tr>
      <w:tr w:rsidR="00AE59AD" w:rsidRPr="00A24E9B" w14:paraId="198808AC" w14:textId="77777777" w:rsidTr="005B7126">
        <w:tc>
          <w:tcPr>
            <w:tcW w:w="4675" w:type="dxa"/>
          </w:tcPr>
          <w:p w14:paraId="19841824" w14:textId="56A8D1B4" w:rsidR="00AE59AD" w:rsidRPr="00A24E9B" w:rsidRDefault="00AE59AD" w:rsidP="005B7126">
            <w:r w:rsidRPr="00A24E9B">
              <w:t>Respirations</w:t>
            </w:r>
          </w:p>
        </w:tc>
        <w:tc>
          <w:tcPr>
            <w:tcW w:w="4675" w:type="dxa"/>
          </w:tcPr>
          <w:p w14:paraId="7B9EE36F" w14:textId="77777777" w:rsidR="00AE59AD" w:rsidRPr="00A24E9B" w:rsidRDefault="00AE59AD" w:rsidP="005B7126">
            <w:r w:rsidRPr="00A24E9B">
              <w:t>*</w:t>
            </w:r>
          </w:p>
        </w:tc>
      </w:tr>
      <w:tr w:rsidR="00AE59AD" w:rsidRPr="00A24E9B" w14:paraId="7E868964" w14:textId="77777777" w:rsidTr="005B7126">
        <w:tc>
          <w:tcPr>
            <w:tcW w:w="4675" w:type="dxa"/>
          </w:tcPr>
          <w:p w14:paraId="12C15EF7" w14:textId="3B99B1F7" w:rsidR="00AE59AD" w:rsidRPr="00A24E9B" w:rsidRDefault="00AE59AD" w:rsidP="005B7126">
            <w:r w:rsidRPr="00A24E9B">
              <w:t>Pitting edema</w:t>
            </w:r>
          </w:p>
        </w:tc>
        <w:tc>
          <w:tcPr>
            <w:tcW w:w="4675" w:type="dxa"/>
          </w:tcPr>
          <w:p w14:paraId="1F64F137" w14:textId="77777777" w:rsidR="00AE59AD" w:rsidRPr="00A24E9B" w:rsidRDefault="00AE59AD" w:rsidP="005B7126"/>
        </w:tc>
      </w:tr>
      <w:tr w:rsidR="00AE59AD" w:rsidRPr="00A24E9B" w14:paraId="798DD97C" w14:textId="77777777" w:rsidTr="005B7126">
        <w:tc>
          <w:tcPr>
            <w:tcW w:w="4675" w:type="dxa"/>
          </w:tcPr>
          <w:p w14:paraId="0A51CD4C" w14:textId="1DFAE7FB" w:rsidR="00AE59AD" w:rsidRPr="00A24E9B" w:rsidRDefault="00AE59AD" w:rsidP="005B7126">
            <w:r w:rsidRPr="00A24E9B">
              <w:t>Blood pressure</w:t>
            </w:r>
          </w:p>
        </w:tc>
        <w:tc>
          <w:tcPr>
            <w:tcW w:w="4675" w:type="dxa"/>
          </w:tcPr>
          <w:p w14:paraId="7F3D9BC5" w14:textId="77777777" w:rsidR="00AE59AD" w:rsidRPr="00A24E9B" w:rsidRDefault="00AE59AD" w:rsidP="005B7126">
            <w:r w:rsidRPr="00A24E9B">
              <w:t>*</w:t>
            </w:r>
          </w:p>
        </w:tc>
      </w:tr>
      <w:tr w:rsidR="00AE59AD" w:rsidRPr="00A24E9B" w14:paraId="4AE2BBE0" w14:textId="77777777" w:rsidTr="005B7126">
        <w:tc>
          <w:tcPr>
            <w:tcW w:w="4675" w:type="dxa"/>
          </w:tcPr>
          <w:p w14:paraId="51DD733D" w14:textId="4A98ECB8" w:rsidR="00AE59AD" w:rsidRPr="00A24E9B" w:rsidRDefault="00AE59AD" w:rsidP="005B7126">
            <w:r w:rsidRPr="00A24E9B">
              <w:t xml:space="preserve">Urine output </w:t>
            </w:r>
          </w:p>
        </w:tc>
        <w:tc>
          <w:tcPr>
            <w:tcW w:w="4675" w:type="dxa"/>
          </w:tcPr>
          <w:p w14:paraId="379ADB7A" w14:textId="77777777" w:rsidR="00AE59AD" w:rsidRPr="00A24E9B" w:rsidRDefault="00AE59AD" w:rsidP="005B7126">
            <w:r w:rsidRPr="00A24E9B">
              <w:t>*</w:t>
            </w:r>
          </w:p>
        </w:tc>
      </w:tr>
      <w:tr w:rsidR="00AE59AD" w:rsidRPr="00A24E9B" w14:paraId="2F6E8666" w14:textId="77777777" w:rsidTr="005B7126">
        <w:tc>
          <w:tcPr>
            <w:tcW w:w="4675" w:type="dxa"/>
          </w:tcPr>
          <w:p w14:paraId="774E5112" w14:textId="025144E8" w:rsidR="00AE59AD" w:rsidRPr="00A24E9B" w:rsidRDefault="00531FDC" w:rsidP="005B7126">
            <w:r w:rsidRPr="00A24E9B">
              <w:t>Heart rate</w:t>
            </w:r>
          </w:p>
        </w:tc>
        <w:tc>
          <w:tcPr>
            <w:tcW w:w="4675" w:type="dxa"/>
          </w:tcPr>
          <w:p w14:paraId="1289116F" w14:textId="41592D22" w:rsidR="00AE59AD" w:rsidRPr="00A24E9B" w:rsidRDefault="008865B3" w:rsidP="005B7126">
            <w:r w:rsidRPr="00A24E9B">
              <w:t>*</w:t>
            </w:r>
          </w:p>
        </w:tc>
      </w:tr>
      <w:tr w:rsidR="00AE59AD" w:rsidRPr="00A24E9B" w14:paraId="22CBFB57" w14:textId="77777777" w:rsidTr="005B7126">
        <w:tc>
          <w:tcPr>
            <w:tcW w:w="4675" w:type="dxa"/>
          </w:tcPr>
          <w:p w14:paraId="3E26BDF0" w14:textId="02CD355A" w:rsidR="00AE59AD" w:rsidRPr="00A24E9B" w:rsidRDefault="00AE59AD" w:rsidP="005B7126">
            <w:r w:rsidRPr="00A24E9B">
              <w:t>Temperature</w:t>
            </w:r>
            <w:r w:rsidR="00B15519" w:rsidRPr="00A24E9B">
              <w:t xml:space="preserve"> </w:t>
            </w:r>
          </w:p>
        </w:tc>
        <w:tc>
          <w:tcPr>
            <w:tcW w:w="4675" w:type="dxa"/>
          </w:tcPr>
          <w:p w14:paraId="6F517395" w14:textId="77777777" w:rsidR="00AE59AD" w:rsidRPr="00A24E9B" w:rsidRDefault="00AE59AD" w:rsidP="005B7126"/>
        </w:tc>
      </w:tr>
      <w:tr w:rsidR="00531FDC" w:rsidRPr="00A24E9B" w14:paraId="67A1337C" w14:textId="77777777" w:rsidTr="005B7126">
        <w:tc>
          <w:tcPr>
            <w:tcW w:w="4675" w:type="dxa"/>
          </w:tcPr>
          <w:p w14:paraId="00DF0AA8" w14:textId="07DF4ABB" w:rsidR="00531FDC" w:rsidRPr="00A24E9B" w:rsidRDefault="00531FDC" w:rsidP="005B7126">
            <w:r w:rsidRPr="00A24E9B">
              <w:t>Pulse oximeter</w:t>
            </w:r>
          </w:p>
        </w:tc>
        <w:tc>
          <w:tcPr>
            <w:tcW w:w="4675" w:type="dxa"/>
          </w:tcPr>
          <w:p w14:paraId="07A88920" w14:textId="77777777" w:rsidR="00531FDC" w:rsidRPr="00A24E9B" w:rsidRDefault="00531FDC" w:rsidP="005B7126"/>
        </w:tc>
      </w:tr>
      <w:tr w:rsidR="008865B3" w:rsidRPr="00A24E9B" w14:paraId="1C7CA329" w14:textId="77777777" w:rsidTr="005B7126">
        <w:tc>
          <w:tcPr>
            <w:tcW w:w="4675" w:type="dxa"/>
          </w:tcPr>
          <w:p w14:paraId="2902BB9E" w14:textId="7E9BFD81" w:rsidR="008865B3" w:rsidRPr="00A24E9B" w:rsidRDefault="008865B3" w:rsidP="005B7126">
            <w:r w:rsidRPr="00A24E9B">
              <w:t>Pain</w:t>
            </w:r>
          </w:p>
        </w:tc>
        <w:tc>
          <w:tcPr>
            <w:tcW w:w="4675" w:type="dxa"/>
          </w:tcPr>
          <w:p w14:paraId="68E4617B" w14:textId="77777777" w:rsidR="008865B3" w:rsidRPr="00A24E9B" w:rsidRDefault="008865B3" w:rsidP="005B7126"/>
        </w:tc>
      </w:tr>
    </w:tbl>
    <w:p w14:paraId="0675F4C7" w14:textId="0BA4B590" w:rsidR="00AE59AD" w:rsidRPr="00A24E9B" w:rsidRDefault="00AE59AD" w:rsidP="00AE59AD"/>
    <w:p w14:paraId="55C00331" w14:textId="77777777" w:rsidR="000F2B08" w:rsidRPr="00A24E9B" w:rsidRDefault="000F2B08" w:rsidP="000F2B08">
      <w:pPr>
        <w:rPr>
          <w:b/>
          <w:bCs/>
        </w:rPr>
      </w:pPr>
      <w:bookmarkStart w:id="3" w:name="_Hlk112913737"/>
      <w:bookmarkStart w:id="4" w:name="_Hlk112914454"/>
      <w:r w:rsidRPr="00A24E9B">
        <w:rPr>
          <w:b/>
          <w:bCs/>
        </w:rPr>
        <w:t>Scoring Rule: 0/1</w:t>
      </w:r>
    </w:p>
    <w:bookmarkEnd w:id="3"/>
    <w:bookmarkEnd w:id="4"/>
    <w:p w14:paraId="04A90D66" w14:textId="786197C2" w:rsidR="000F2B08" w:rsidRPr="00A24E9B" w:rsidRDefault="000F2B08" w:rsidP="005B7126">
      <w:r w:rsidRPr="00A24E9B">
        <w:rPr>
          <w:b/>
          <w:bCs/>
        </w:rPr>
        <w:t>Rationale:</w:t>
      </w:r>
      <w:r w:rsidRPr="00A24E9B">
        <w:t xml:space="preserve">  The nurse will need to follow up on findings that indicate the client may be having respiratory distress  or shock; increased respirations, drop in blood pressure, tachycardia, and decreased urinary output.  The pulse oximeter is low, but not critical. A client with burns will have pitting edema as a result of fluid shifting but it would not be a priority finding over any airway issues.  Clients with burns </w:t>
      </w:r>
      <w:r w:rsidRPr="00A24E9B">
        <w:lastRenderedPageBreak/>
        <w:t xml:space="preserve">will have thermoregulation and pain issues but again, the airway and blood pressure need to be addressed quickly.  </w:t>
      </w:r>
    </w:p>
    <w:p w14:paraId="5307D3DE" w14:textId="77777777" w:rsidR="000F2B08" w:rsidRPr="00A24E9B" w:rsidRDefault="000F2B08">
      <w:r w:rsidRPr="00A24E9B">
        <w:br w:type="page"/>
      </w:r>
    </w:p>
    <w:bookmarkEnd w:id="2"/>
    <w:p w14:paraId="313AFF7E" w14:textId="53732528" w:rsidR="00AE59AD" w:rsidRPr="00A24E9B" w:rsidRDefault="00AE59AD" w:rsidP="00AE59AD">
      <w:pPr>
        <w:rPr>
          <w:b/>
          <w:bCs/>
          <w:u w:val="single"/>
        </w:rPr>
      </w:pPr>
      <w:r w:rsidRPr="00A24E9B">
        <w:rPr>
          <w:b/>
          <w:bCs/>
          <w:u w:val="single"/>
        </w:rPr>
        <w:lastRenderedPageBreak/>
        <w:t xml:space="preserve">Case Study Question 2 of 6 </w:t>
      </w:r>
    </w:p>
    <w:p w14:paraId="79775A16" w14:textId="24B14BC4" w:rsidR="003C3AF7" w:rsidRPr="00A24E9B" w:rsidRDefault="003C3AF7" w:rsidP="003C3AF7">
      <w:pPr>
        <w:rPr>
          <w:bCs/>
        </w:rPr>
      </w:pPr>
      <w:r w:rsidRPr="00A24E9B">
        <w:rPr>
          <w:bCs/>
        </w:rPr>
        <w:t xml:space="preserve">The nurse cares for a 55-year-old female admitted to the burn unit following a house fire.  </w:t>
      </w:r>
    </w:p>
    <w:tbl>
      <w:tblPr>
        <w:tblStyle w:val="TableGrid"/>
        <w:tblW w:w="0" w:type="auto"/>
        <w:tblLook w:val="04A0" w:firstRow="1" w:lastRow="0" w:firstColumn="1" w:lastColumn="0" w:noHBand="0" w:noVBand="1"/>
      </w:tblPr>
      <w:tblGrid>
        <w:gridCol w:w="1847"/>
        <w:gridCol w:w="795"/>
        <w:gridCol w:w="733"/>
        <w:gridCol w:w="1521"/>
        <w:gridCol w:w="4454"/>
      </w:tblGrid>
      <w:tr w:rsidR="00375666" w:rsidRPr="00A24E9B" w14:paraId="4456B724" w14:textId="77777777" w:rsidTr="00F324D1">
        <w:trPr>
          <w:gridAfter w:val="3"/>
          <w:wAfter w:w="6708" w:type="dxa"/>
        </w:trPr>
        <w:tc>
          <w:tcPr>
            <w:tcW w:w="2642" w:type="dxa"/>
            <w:gridSpan w:val="2"/>
            <w:shd w:val="clear" w:color="auto" w:fill="FFC000"/>
          </w:tcPr>
          <w:p w14:paraId="74BE51D8" w14:textId="53E9DFC5" w:rsidR="00375666" w:rsidRPr="00A24E9B" w:rsidRDefault="00375666" w:rsidP="00897DC6">
            <w:pPr>
              <w:rPr>
                <w:b/>
                <w:bCs/>
              </w:rPr>
            </w:pPr>
            <w:r w:rsidRPr="00A24E9B">
              <w:rPr>
                <w:b/>
                <w:bCs/>
              </w:rPr>
              <w:t>Nurses’ Notes</w:t>
            </w:r>
          </w:p>
        </w:tc>
      </w:tr>
      <w:tr w:rsidR="00375666" w:rsidRPr="00A24E9B" w14:paraId="001F9D13" w14:textId="77777777" w:rsidTr="00F324D1">
        <w:tc>
          <w:tcPr>
            <w:tcW w:w="9350" w:type="dxa"/>
            <w:gridSpan w:val="5"/>
          </w:tcPr>
          <w:p w14:paraId="3D43FD20" w14:textId="51E23F73" w:rsidR="00E30222" w:rsidRPr="00A24E9B" w:rsidRDefault="00E30222" w:rsidP="00E30222">
            <w:r w:rsidRPr="00A24E9B">
              <w:t>2000</w:t>
            </w:r>
            <w:r w:rsidR="00B23A7E" w:rsidRPr="00A24E9B">
              <w:t xml:space="preserve">: </w:t>
            </w:r>
            <w:r w:rsidRPr="00A24E9B">
              <w:t xml:space="preserve">A 55 </w:t>
            </w:r>
            <w:r w:rsidR="00DF48B8" w:rsidRPr="00A24E9B">
              <w:t>-</w:t>
            </w:r>
            <w:r w:rsidRPr="00A24E9B">
              <w:t>year-old female arrives to  the emergency department via ambulance with bilateral second and third degree burns to the front lower extremities from a house fire that occurred at 1800 today. Burns estimated at 36% of total body surface area. Client weighs 220</w:t>
            </w:r>
            <w:r w:rsidR="00177483" w:rsidRPr="00A24E9B">
              <w:t xml:space="preserve"> </w:t>
            </w:r>
            <w:r w:rsidRPr="00A24E9B">
              <w:t xml:space="preserve">lbs/100 kg. Fluid resuscitation started with Ringer’s lactate IV.  </w:t>
            </w:r>
          </w:p>
          <w:p w14:paraId="29B0D672" w14:textId="336A8483" w:rsidR="00E30222" w:rsidRPr="00A24E9B" w:rsidRDefault="00E30222" w:rsidP="00E30222">
            <w:r w:rsidRPr="00A24E9B">
              <w:t>2100</w:t>
            </w:r>
            <w:r w:rsidR="00B23A7E" w:rsidRPr="00A24E9B">
              <w:t xml:space="preserve">: </w:t>
            </w:r>
            <w:r w:rsidRPr="00A24E9B">
              <w:t xml:space="preserve"> Admitted to the </w:t>
            </w:r>
            <w:r w:rsidR="00177483" w:rsidRPr="00A24E9B">
              <w:t>b</w:t>
            </w:r>
            <w:r w:rsidRPr="00A24E9B">
              <w:t xml:space="preserve">urn </w:t>
            </w:r>
            <w:r w:rsidR="00177483" w:rsidRPr="00A24E9B">
              <w:t>u</w:t>
            </w:r>
            <w:r w:rsidRPr="00A24E9B">
              <w:t xml:space="preserve">nit. Vital signs as noted.  Morphine </w:t>
            </w:r>
            <w:r w:rsidR="00177483" w:rsidRPr="00A24E9B">
              <w:t>s</w:t>
            </w:r>
            <w:r w:rsidRPr="00A24E9B">
              <w:t>ulfate given for pain.  Wound care was provided by the nurse.  Breath sounds clear.  Bilateral +2 pitting edema was noted in the lower extremities. Doppler pedal pulses present.</w:t>
            </w:r>
          </w:p>
        </w:tc>
      </w:tr>
      <w:tr w:rsidR="00375666" w:rsidRPr="00A24E9B" w14:paraId="4EB23987" w14:textId="77777777" w:rsidTr="00897DC6">
        <w:trPr>
          <w:gridAfter w:val="3"/>
          <w:wAfter w:w="6708" w:type="dxa"/>
          <w:trHeight w:val="288"/>
        </w:trPr>
        <w:tc>
          <w:tcPr>
            <w:tcW w:w="2642" w:type="dxa"/>
            <w:gridSpan w:val="2"/>
            <w:shd w:val="clear" w:color="auto" w:fill="FFC000"/>
          </w:tcPr>
          <w:p w14:paraId="57D98438" w14:textId="7B934333" w:rsidR="00375666" w:rsidRPr="00A24E9B" w:rsidRDefault="00375666" w:rsidP="00F324D1">
            <w:pPr>
              <w:rPr>
                <w:b/>
                <w:bCs/>
              </w:rPr>
            </w:pPr>
            <w:r w:rsidRPr="00A24E9B">
              <w:rPr>
                <w:b/>
                <w:bCs/>
              </w:rPr>
              <w:t xml:space="preserve">Vital </w:t>
            </w:r>
            <w:r w:rsidR="00B23A7E" w:rsidRPr="00A24E9B">
              <w:rPr>
                <w:b/>
                <w:bCs/>
              </w:rPr>
              <w:t>S</w:t>
            </w:r>
            <w:r w:rsidRPr="00A24E9B">
              <w:rPr>
                <w:b/>
                <w:bCs/>
              </w:rPr>
              <w:t>igns</w:t>
            </w:r>
          </w:p>
        </w:tc>
      </w:tr>
      <w:tr w:rsidR="00D953FB" w:rsidRPr="00A24E9B" w14:paraId="761B1C61" w14:textId="77777777" w:rsidTr="00F324D1">
        <w:trPr>
          <w:gridAfter w:val="1"/>
          <w:wAfter w:w="4454" w:type="dxa"/>
        </w:trPr>
        <w:tc>
          <w:tcPr>
            <w:tcW w:w="1847" w:type="dxa"/>
          </w:tcPr>
          <w:p w14:paraId="2655C876" w14:textId="77777777" w:rsidR="00D953FB" w:rsidRPr="00A24E9B" w:rsidRDefault="00D953FB" w:rsidP="00F324D1">
            <w:r w:rsidRPr="00A24E9B">
              <w:t>Time</w:t>
            </w:r>
          </w:p>
        </w:tc>
        <w:tc>
          <w:tcPr>
            <w:tcW w:w="1528" w:type="dxa"/>
            <w:gridSpan w:val="2"/>
          </w:tcPr>
          <w:p w14:paraId="43F8173B" w14:textId="77777777" w:rsidR="00D953FB" w:rsidRPr="00A24E9B" w:rsidRDefault="00D953FB" w:rsidP="00F324D1">
            <w:r w:rsidRPr="00A24E9B">
              <w:t>2000</w:t>
            </w:r>
          </w:p>
        </w:tc>
        <w:tc>
          <w:tcPr>
            <w:tcW w:w="1521" w:type="dxa"/>
          </w:tcPr>
          <w:p w14:paraId="1FA00D66" w14:textId="1860C81E" w:rsidR="00D953FB" w:rsidRPr="00A24E9B" w:rsidRDefault="00D953FB" w:rsidP="00F324D1">
            <w:r w:rsidRPr="00A24E9B">
              <w:t>2</w:t>
            </w:r>
            <w:r w:rsidR="00897DC6" w:rsidRPr="00A24E9B">
              <w:t>100</w:t>
            </w:r>
          </w:p>
        </w:tc>
      </w:tr>
      <w:tr w:rsidR="00D953FB" w:rsidRPr="00A24E9B" w14:paraId="17D4F1E1" w14:textId="77777777" w:rsidTr="00F324D1">
        <w:trPr>
          <w:gridAfter w:val="1"/>
          <w:wAfter w:w="4454" w:type="dxa"/>
        </w:trPr>
        <w:tc>
          <w:tcPr>
            <w:tcW w:w="1847" w:type="dxa"/>
          </w:tcPr>
          <w:p w14:paraId="091CA569" w14:textId="77777777" w:rsidR="00D953FB" w:rsidRPr="00A24E9B" w:rsidRDefault="00D953FB" w:rsidP="00F324D1">
            <w:r w:rsidRPr="00A24E9B">
              <w:t>Temperature</w:t>
            </w:r>
          </w:p>
        </w:tc>
        <w:tc>
          <w:tcPr>
            <w:tcW w:w="1528" w:type="dxa"/>
            <w:gridSpan w:val="2"/>
          </w:tcPr>
          <w:p w14:paraId="2B025D7A" w14:textId="77777777" w:rsidR="00D953FB" w:rsidRPr="00A24E9B" w:rsidRDefault="00D953FB" w:rsidP="00F324D1">
            <w:r w:rsidRPr="00A24E9B">
              <w:t>37.8 C/100 F</w:t>
            </w:r>
          </w:p>
        </w:tc>
        <w:tc>
          <w:tcPr>
            <w:tcW w:w="1521" w:type="dxa"/>
          </w:tcPr>
          <w:p w14:paraId="14C8CADE" w14:textId="77777777" w:rsidR="00D953FB" w:rsidRPr="00A24E9B" w:rsidRDefault="00D953FB" w:rsidP="00F324D1">
            <w:r w:rsidRPr="00A24E9B">
              <w:t>37.5 C/99.5 F</w:t>
            </w:r>
          </w:p>
        </w:tc>
      </w:tr>
      <w:tr w:rsidR="00D953FB" w:rsidRPr="00A24E9B" w14:paraId="0B7A6F22" w14:textId="77777777" w:rsidTr="00F324D1">
        <w:trPr>
          <w:gridAfter w:val="1"/>
          <w:wAfter w:w="4454" w:type="dxa"/>
        </w:trPr>
        <w:tc>
          <w:tcPr>
            <w:tcW w:w="1847" w:type="dxa"/>
          </w:tcPr>
          <w:p w14:paraId="5F4FF511" w14:textId="77777777" w:rsidR="00D953FB" w:rsidRPr="00A24E9B" w:rsidRDefault="00D953FB" w:rsidP="00F324D1">
            <w:r w:rsidRPr="00A24E9B">
              <w:t>Heart rate</w:t>
            </w:r>
          </w:p>
        </w:tc>
        <w:tc>
          <w:tcPr>
            <w:tcW w:w="1528" w:type="dxa"/>
            <w:gridSpan w:val="2"/>
          </w:tcPr>
          <w:p w14:paraId="19796D16" w14:textId="77777777" w:rsidR="00D953FB" w:rsidRPr="00A24E9B" w:rsidRDefault="00D953FB" w:rsidP="00F324D1">
            <w:r w:rsidRPr="00A24E9B">
              <w:t>130</w:t>
            </w:r>
          </w:p>
        </w:tc>
        <w:tc>
          <w:tcPr>
            <w:tcW w:w="1521" w:type="dxa"/>
          </w:tcPr>
          <w:p w14:paraId="625AABA6" w14:textId="77777777" w:rsidR="00D953FB" w:rsidRPr="00A24E9B" w:rsidRDefault="00D953FB" w:rsidP="00F324D1">
            <w:r w:rsidRPr="00A24E9B">
              <w:t>135</w:t>
            </w:r>
          </w:p>
        </w:tc>
      </w:tr>
      <w:tr w:rsidR="00D953FB" w:rsidRPr="00A24E9B" w14:paraId="7DFE6D48" w14:textId="77777777" w:rsidTr="00F324D1">
        <w:trPr>
          <w:gridAfter w:val="1"/>
          <w:wAfter w:w="4454" w:type="dxa"/>
        </w:trPr>
        <w:tc>
          <w:tcPr>
            <w:tcW w:w="1847" w:type="dxa"/>
          </w:tcPr>
          <w:p w14:paraId="73062425" w14:textId="77777777" w:rsidR="00D953FB" w:rsidRPr="00A24E9B" w:rsidRDefault="00D953FB" w:rsidP="00F324D1">
            <w:r w:rsidRPr="00A24E9B">
              <w:t>Respirations</w:t>
            </w:r>
          </w:p>
        </w:tc>
        <w:tc>
          <w:tcPr>
            <w:tcW w:w="1528" w:type="dxa"/>
            <w:gridSpan w:val="2"/>
          </w:tcPr>
          <w:p w14:paraId="4DA59381" w14:textId="77777777" w:rsidR="00D953FB" w:rsidRPr="00A24E9B" w:rsidRDefault="00D953FB" w:rsidP="00F324D1">
            <w:r w:rsidRPr="00A24E9B">
              <w:t>28</w:t>
            </w:r>
          </w:p>
        </w:tc>
        <w:tc>
          <w:tcPr>
            <w:tcW w:w="1521" w:type="dxa"/>
          </w:tcPr>
          <w:p w14:paraId="6418A3A3" w14:textId="77777777" w:rsidR="00D953FB" w:rsidRPr="00A24E9B" w:rsidRDefault="00D953FB" w:rsidP="00F324D1">
            <w:r w:rsidRPr="00A24E9B">
              <w:t>32</w:t>
            </w:r>
          </w:p>
        </w:tc>
      </w:tr>
      <w:tr w:rsidR="00D953FB" w:rsidRPr="00A24E9B" w14:paraId="08ED2775" w14:textId="77777777" w:rsidTr="00F324D1">
        <w:trPr>
          <w:gridAfter w:val="1"/>
          <w:wAfter w:w="4454" w:type="dxa"/>
        </w:trPr>
        <w:tc>
          <w:tcPr>
            <w:tcW w:w="1847" w:type="dxa"/>
          </w:tcPr>
          <w:p w14:paraId="24B3593F" w14:textId="77777777" w:rsidR="00D953FB" w:rsidRPr="00A24E9B" w:rsidRDefault="00D953FB" w:rsidP="00F324D1">
            <w:r w:rsidRPr="00A24E9B">
              <w:t>Blood pressure</w:t>
            </w:r>
          </w:p>
        </w:tc>
        <w:tc>
          <w:tcPr>
            <w:tcW w:w="1528" w:type="dxa"/>
            <w:gridSpan w:val="2"/>
          </w:tcPr>
          <w:p w14:paraId="0F73838E" w14:textId="77777777" w:rsidR="00D953FB" w:rsidRPr="00A24E9B" w:rsidRDefault="00D953FB" w:rsidP="00F324D1">
            <w:r w:rsidRPr="00A24E9B">
              <w:t>88/58</w:t>
            </w:r>
          </w:p>
        </w:tc>
        <w:tc>
          <w:tcPr>
            <w:tcW w:w="1521" w:type="dxa"/>
          </w:tcPr>
          <w:p w14:paraId="5D8AA4DE" w14:textId="77777777" w:rsidR="00D953FB" w:rsidRPr="00A24E9B" w:rsidRDefault="00D953FB" w:rsidP="00F324D1">
            <w:r w:rsidRPr="00A24E9B">
              <w:t>80/54</w:t>
            </w:r>
          </w:p>
        </w:tc>
      </w:tr>
      <w:tr w:rsidR="00B92D93" w:rsidRPr="00A24E9B" w14:paraId="59EBB143" w14:textId="77777777" w:rsidTr="00F324D1">
        <w:trPr>
          <w:gridAfter w:val="1"/>
          <w:wAfter w:w="4454" w:type="dxa"/>
        </w:trPr>
        <w:tc>
          <w:tcPr>
            <w:tcW w:w="1847" w:type="dxa"/>
          </w:tcPr>
          <w:p w14:paraId="0D0F6735" w14:textId="51BD8940" w:rsidR="00B92D93" w:rsidRPr="00A24E9B" w:rsidRDefault="00B92D93" w:rsidP="00B92D93">
            <w:r w:rsidRPr="00A24E9B">
              <w:t>Pulse oximeter</w:t>
            </w:r>
          </w:p>
        </w:tc>
        <w:tc>
          <w:tcPr>
            <w:tcW w:w="1528" w:type="dxa"/>
            <w:gridSpan w:val="2"/>
          </w:tcPr>
          <w:p w14:paraId="22F71C78" w14:textId="1D627A75" w:rsidR="00B92D93" w:rsidRPr="00A24E9B" w:rsidRDefault="00B92D93" w:rsidP="00B92D93">
            <w:r w:rsidRPr="00A24E9B">
              <w:t>92 on 4L NC</w:t>
            </w:r>
          </w:p>
        </w:tc>
        <w:tc>
          <w:tcPr>
            <w:tcW w:w="1521" w:type="dxa"/>
          </w:tcPr>
          <w:p w14:paraId="7D0BF49E" w14:textId="3F002019" w:rsidR="00B92D93" w:rsidRPr="00A24E9B" w:rsidRDefault="00B92D93" w:rsidP="00B92D93">
            <w:r w:rsidRPr="00A24E9B">
              <w:t>92 on 4L NC</w:t>
            </w:r>
          </w:p>
        </w:tc>
      </w:tr>
      <w:tr w:rsidR="00D953FB" w:rsidRPr="00A24E9B" w14:paraId="5FD566E5" w14:textId="77777777" w:rsidTr="00F324D1">
        <w:trPr>
          <w:gridAfter w:val="1"/>
          <w:wAfter w:w="4454" w:type="dxa"/>
        </w:trPr>
        <w:tc>
          <w:tcPr>
            <w:tcW w:w="1847" w:type="dxa"/>
          </w:tcPr>
          <w:p w14:paraId="41FC2BB6" w14:textId="77777777" w:rsidR="00D953FB" w:rsidRPr="00A24E9B" w:rsidRDefault="00D953FB" w:rsidP="00F324D1">
            <w:r w:rsidRPr="00A24E9B">
              <w:t>Pain</w:t>
            </w:r>
          </w:p>
        </w:tc>
        <w:tc>
          <w:tcPr>
            <w:tcW w:w="1528" w:type="dxa"/>
            <w:gridSpan w:val="2"/>
          </w:tcPr>
          <w:p w14:paraId="0225ACD4" w14:textId="77777777" w:rsidR="00D953FB" w:rsidRPr="00A24E9B" w:rsidRDefault="00D953FB" w:rsidP="00F324D1">
            <w:r w:rsidRPr="00A24E9B">
              <w:t>6/10</w:t>
            </w:r>
          </w:p>
        </w:tc>
        <w:tc>
          <w:tcPr>
            <w:tcW w:w="1521" w:type="dxa"/>
          </w:tcPr>
          <w:p w14:paraId="7A63EDF8" w14:textId="77777777" w:rsidR="00D953FB" w:rsidRPr="00A24E9B" w:rsidRDefault="00D953FB" w:rsidP="00F324D1">
            <w:r w:rsidRPr="00A24E9B">
              <w:t>4/10</w:t>
            </w:r>
          </w:p>
        </w:tc>
      </w:tr>
      <w:tr w:rsidR="00375666" w:rsidRPr="00A24E9B" w14:paraId="62874164" w14:textId="77777777" w:rsidTr="00897DC6">
        <w:trPr>
          <w:gridAfter w:val="3"/>
          <w:wAfter w:w="6708" w:type="dxa"/>
          <w:trHeight w:val="288"/>
        </w:trPr>
        <w:tc>
          <w:tcPr>
            <w:tcW w:w="2642" w:type="dxa"/>
            <w:gridSpan w:val="2"/>
            <w:shd w:val="clear" w:color="auto" w:fill="FFC000"/>
          </w:tcPr>
          <w:p w14:paraId="18D9470B" w14:textId="09EC53C7" w:rsidR="00375666" w:rsidRPr="00A24E9B" w:rsidRDefault="00375666" w:rsidP="00F324D1">
            <w:pPr>
              <w:rPr>
                <w:b/>
                <w:bCs/>
              </w:rPr>
            </w:pPr>
            <w:r w:rsidRPr="00A24E9B">
              <w:rPr>
                <w:b/>
                <w:bCs/>
              </w:rPr>
              <w:t xml:space="preserve">Intake &amp; </w:t>
            </w:r>
            <w:r w:rsidR="00B23A7E" w:rsidRPr="00A24E9B">
              <w:rPr>
                <w:b/>
                <w:bCs/>
              </w:rPr>
              <w:t>O</w:t>
            </w:r>
            <w:r w:rsidRPr="00A24E9B">
              <w:rPr>
                <w:b/>
                <w:bCs/>
              </w:rPr>
              <w:t xml:space="preserve">utput </w:t>
            </w:r>
          </w:p>
        </w:tc>
      </w:tr>
      <w:tr w:rsidR="00375666" w:rsidRPr="00A24E9B" w14:paraId="0C1B684F" w14:textId="77777777" w:rsidTr="00F324D1">
        <w:tc>
          <w:tcPr>
            <w:tcW w:w="9350" w:type="dxa"/>
            <w:gridSpan w:val="5"/>
          </w:tcPr>
          <w:p w14:paraId="79E495B5" w14:textId="6EA66973" w:rsidR="00375666" w:rsidRPr="00A24E9B" w:rsidRDefault="00375666" w:rsidP="00F324D1">
            <w:r w:rsidRPr="00A24E9B">
              <w:t>Fluid resuscitation order: 4 mL Ringer’s lactate x kilogram weight x body surface burned =</w:t>
            </w:r>
            <w:r w:rsidR="001C10A7" w:rsidRPr="00A24E9B">
              <w:t xml:space="preserve"> </w:t>
            </w:r>
            <w:r w:rsidRPr="00A24E9B">
              <w:t xml:space="preserve">14,400 mL </w:t>
            </w:r>
          </w:p>
          <w:p w14:paraId="51502EAC" w14:textId="77777777" w:rsidR="00375666" w:rsidRPr="00A24E9B" w:rsidRDefault="00375666" w:rsidP="00F324D1">
            <w:r w:rsidRPr="00A24E9B">
              <w:t>Give half 8 hours since burn event and the second half over remaining 24 hours</w:t>
            </w:r>
          </w:p>
        </w:tc>
      </w:tr>
      <w:tr w:rsidR="00D953FB" w:rsidRPr="00A24E9B" w14:paraId="1B09BC81" w14:textId="77777777" w:rsidTr="00F324D1">
        <w:trPr>
          <w:gridAfter w:val="1"/>
          <w:wAfter w:w="4454" w:type="dxa"/>
        </w:trPr>
        <w:tc>
          <w:tcPr>
            <w:tcW w:w="1847" w:type="dxa"/>
          </w:tcPr>
          <w:p w14:paraId="127D60CA" w14:textId="77777777" w:rsidR="00D953FB" w:rsidRPr="00A24E9B" w:rsidRDefault="00D953FB" w:rsidP="00F324D1">
            <w:r w:rsidRPr="00A24E9B">
              <w:t>Hour</w:t>
            </w:r>
          </w:p>
        </w:tc>
        <w:tc>
          <w:tcPr>
            <w:tcW w:w="1528" w:type="dxa"/>
            <w:gridSpan w:val="2"/>
          </w:tcPr>
          <w:p w14:paraId="6EF6E0CC" w14:textId="77777777" w:rsidR="00D953FB" w:rsidRPr="00A24E9B" w:rsidRDefault="00D953FB" w:rsidP="00F324D1">
            <w:r w:rsidRPr="00A24E9B">
              <w:t>2000</w:t>
            </w:r>
          </w:p>
        </w:tc>
        <w:tc>
          <w:tcPr>
            <w:tcW w:w="1521" w:type="dxa"/>
          </w:tcPr>
          <w:p w14:paraId="101AF3E3" w14:textId="30BD04CC" w:rsidR="00D953FB" w:rsidRPr="00A24E9B" w:rsidRDefault="00D953FB" w:rsidP="00F324D1">
            <w:r w:rsidRPr="00A24E9B">
              <w:t>2</w:t>
            </w:r>
            <w:r w:rsidR="0028482B" w:rsidRPr="00A24E9B">
              <w:t>100</w:t>
            </w:r>
          </w:p>
        </w:tc>
      </w:tr>
      <w:tr w:rsidR="00D953FB" w:rsidRPr="00A24E9B" w14:paraId="44E700A1" w14:textId="77777777" w:rsidTr="00F324D1">
        <w:trPr>
          <w:gridAfter w:val="1"/>
          <w:wAfter w:w="4454" w:type="dxa"/>
        </w:trPr>
        <w:tc>
          <w:tcPr>
            <w:tcW w:w="1847" w:type="dxa"/>
          </w:tcPr>
          <w:p w14:paraId="5F915A08" w14:textId="77777777" w:rsidR="00D953FB" w:rsidRPr="00A24E9B" w:rsidRDefault="00D953FB" w:rsidP="00F324D1">
            <w:r w:rsidRPr="00A24E9B">
              <w:t>IV rate</w:t>
            </w:r>
          </w:p>
        </w:tc>
        <w:tc>
          <w:tcPr>
            <w:tcW w:w="1528" w:type="dxa"/>
            <w:gridSpan w:val="2"/>
          </w:tcPr>
          <w:p w14:paraId="6637D572" w14:textId="4ABFEF80" w:rsidR="00D953FB" w:rsidRPr="00A24E9B" w:rsidRDefault="00D953FB" w:rsidP="00F324D1">
            <w:r w:rsidRPr="00A24E9B">
              <w:t>1200</w:t>
            </w:r>
            <w:r w:rsidR="00177483" w:rsidRPr="00A24E9B">
              <w:t xml:space="preserve"> </w:t>
            </w:r>
            <w:r w:rsidRPr="00A24E9B">
              <w:t>m</w:t>
            </w:r>
            <w:r w:rsidR="001C10A7" w:rsidRPr="00A24E9B">
              <w:t>l</w:t>
            </w:r>
            <w:r w:rsidRPr="00A24E9B">
              <w:t>/hr</w:t>
            </w:r>
          </w:p>
        </w:tc>
        <w:tc>
          <w:tcPr>
            <w:tcW w:w="1521" w:type="dxa"/>
          </w:tcPr>
          <w:p w14:paraId="07046FE0" w14:textId="012861E2" w:rsidR="00D953FB" w:rsidRPr="00A24E9B" w:rsidRDefault="00D953FB" w:rsidP="00F324D1">
            <w:r w:rsidRPr="00A24E9B">
              <w:t>1200</w:t>
            </w:r>
            <w:r w:rsidR="00177483" w:rsidRPr="00A24E9B">
              <w:t xml:space="preserve"> </w:t>
            </w:r>
            <w:r w:rsidRPr="00A24E9B">
              <w:t>mL</w:t>
            </w:r>
            <w:r w:rsidR="001C10A7" w:rsidRPr="00A24E9B">
              <w:t>l</w:t>
            </w:r>
            <w:r w:rsidRPr="00A24E9B">
              <w:t>/hr</w:t>
            </w:r>
          </w:p>
        </w:tc>
      </w:tr>
      <w:tr w:rsidR="00D953FB" w:rsidRPr="00A24E9B" w14:paraId="53803806" w14:textId="77777777" w:rsidTr="00F324D1">
        <w:trPr>
          <w:gridAfter w:val="1"/>
          <w:wAfter w:w="4454" w:type="dxa"/>
        </w:trPr>
        <w:tc>
          <w:tcPr>
            <w:tcW w:w="1847" w:type="dxa"/>
          </w:tcPr>
          <w:p w14:paraId="6D100783" w14:textId="787A0516" w:rsidR="00D953FB" w:rsidRPr="00A24E9B" w:rsidRDefault="00D953FB" w:rsidP="00F324D1">
            <w:r w:rsidRPr="00A24E9B">
              <w:t>I</w:t>
            </w:r>
            <w:r w:rsidR="00177483" w:rsidRPr="00A24E9B">
              <w:t>V</w:t>
            </w:r>
            <w:r w:rsidRPr="00A24E9B">
              <w:t xml:space="preserve"> intake</w:t>
            </w:r>
          </w:p>
        </w:tc>
        <w:tc>
          <w:tcPr>
            <w:tcW w:w="1528" w:type="dxa"/>
            <w:gridSpan w:val="2"/>
          </w:tcPr>
          <w:p w14:paraId="1AFD236E" w14:textId="77777777" w:rsidR="00D953FB" w:rsidRPr="00A24E9B" w:rsidRDefault="00D953FB" w:rsidP="00F324D1">
            <w:r w:rsidRPr="00A24E9B">
              <w:t>Started</w:t>
            </w:r>
          </w:p>
        </w:tc>
        <w:tc>
          <w:tcPr>
            <w:tcW w:w="1521" w:type="dxa"/>
          </w:tcPr>
          <w:p w14:paraId="7C44E9BB" w14:textId="6E20729C" w:rsidR="00D953FB" w:rsidRPr="00A24E9B" w:rsidRDefault="00D953FB" w:rsidP="00F324D1">
            <w:r w:rsidRPr="00A24E9B">
              <w:t>600</w:t>
            </w:r>
            <w:r w:rsidR="00177483" w:rsidRPr="00A24E9B">
              <w:t xml:space="preserve"> </w:t>
            </w:r>
            <w:r w:rsidRPr="00A24E9B">
              <w:t>m</w:t>
            </w:r>
            <w:r w:rsidR="001C10A7" w:rsidRPr="00A24E9B">
              <w:t>l</w:t>
            </w:r>
            <w:r w:rsidR="00B92D93" w:rsidRPr="00A24E9B">
              <w:t xml:space="preserve"> RL</w:t>
            </w:r>
          </w:p>
        </w:tc>
      </w:tr>
      <w:tr w:rsidR="00D953FB" w:rsidRPr="00A24E9B" w14:paraId="65BFA457" w14:textId="77777777" w:rsidTr="00F324D1">
        <w:trPr>
          <w:gridAfter w:val="1"/>
          <w:wAfter w:w="4454" w:type="dxa"/>
        </w:trPr>
        <w:tc>
          <w:tcPr>
            <w:tcW w:w="1847" w:type="dxa"/>
          </w:tcPr>
          <w:p w14:paraId="78F214DE" w14:textId="2721F08C" w:rsidR="00D953FB" w:rsidRPr="00A24E9B" w:rsidRDefault="00D953FB" w:rsidP="00F324D1">
            <w:r w:rsidRPr="00A24E9B">
              <w:t>Out</w:t>
            </w:r>
            <w:r w:rsidR="00486B12" w:rsidRPr="00A24E9B">
              <w:t>pu</w:t>
            </w:r>
            <w:r w:rsidR="00E30222" w:rsidRPr="00A24E9B">
              <w:t>t</w:t>
            </w:r>
          </w:p>
        </w:tc>
        <w:tc>
          <w:tcPr>
            <w:tcW w:w="1528" w:type="dxa"/>
            <w:gridSpan w:val="2"/>
          </w:tcPr>
          <w:p w14:paraId="7A178EEB" w14:textId="77777777" w:rsidR="00D953FB" w:rsidRPr="00A24E9B" w:rsidRDefault="00D953FB" w:rsidP="00F324D1"/>
        </w:tc>
        <w:tc>
          <w:tcPr>
            <w:tcW w:w="1521" w:type="dxa"/>
          </w:tcPr>
          <w:p w14:paraId="74D2BA64" w14:textId="536ED168" w:rsidR="00D953FB" w:rsidRPr="00A24E9B" w:rsidRDefault="00D953FB" w:rsidP="00F324D1">
            <w:r w:rsidRPr="00A24E9B">
              <w:t>20</w:t>
            </w:r>
            <w:r w:rsidR="00177483" w:rsidRPr="00A24E9B">
              <w:t xml:space="preserve"> </w:t>
            </w:r>
            <w:r w:rsidRPr="00A24E9B">
              <w:t>m</w:t>
            </w:r>
            <w:r w:rsidR="001C10A7" w:rsidRPr="00A24E9B">
              <w:t>l</w:t>
            </w:r>
          </w:p>
        </w:tc>
      </w:tr>
    </w:tbl>
    <w:p w14:paraId="17B39B17" w14:textId="6D6A6FAD" w:rsidR="007B2239" w:rsidRPr="00A24E9B" w:rsidRDefault="007B2239" w:rsidP="00143138">
      <w:pPr>
        <w:rPr>
          <w:bCs/>
        </w:rPr>
      </w:pPr>
    </w:p>
    <w:p w14:paraId="2345DE9B" w14:textId="2278CFB3" w:rsidR="00E376BC" w:rsidRPr="00A24E9B" w:rsidRDefault="00682682" w:rsidP="00E376BC">
      <w:pPr>
        <w:pStyle w:val="ListParagraph"/>
        <w:numPr>
          <w:ilvl w:val="0"/>
          <w:numId w:val="6"/>
        </w:numPr>
      </w:pPr>
      <w:r w:rsidRPr="00A24E9B">
        <w:t>For each</w:t>
      </w:r>
      <w:r w:rsidR="004C0D63" w:rsidRPr="00A24E9B">
        <w:t xml:space="preserve"> client finding </w:t>
      </w:r>
      <w:r w:rsidRPr="00A24E9B">
        <w:t xml:space="preserve"> click to specify whether the </w:t>
      </w:r>
      <w:r w:rsidR="00E52A26" w:rsidRPr="00A24E9B">
        <w:t xml:space="preserve">finding </w:t>
      </w:r>
      <w:r w:rsidRPr="00A24E9B">
        <w:t xml:space="preserve">is </w:t>
      </w:r>
      <w:r w:rsidR="00E52A26" w:rsidRPr="00A24E9B">
        <w:t>consistent with</w:t>
      </w:r>
      <w:r w:rsidR="004C0D63" w:rsidRPr="00A24E9B">
        <w:t xml:space="preserve"> compartment syndrome, inhalation injury, </w:t>
      </w:r>
      <w:r w:rsidR="00E52A26" w:rsidRPr="00A24E9B">
        <w:t xml:space="preserve">or </w:t>
      </w:r>
      <w:r w:rsidR="00390790" w:rsidRPr="00A24E9B">
        <w:t xml:space="preserve">distributive </w:t>
      </w:r>
      <w:r w:rsidR="004C0D63" w:rsidRPr="00A24E9B">
        <w:t>shoc</w:t>
      </w:r>
      <w:r w:rsidR="00E52A26" w:rsidRPr="00A24E9B">
        <w:t>k</w:t>
      </w:r>
      <w:r w:rsidRPr="00A24E9B">
        <w:t>.</w:t>
      </w:r>
      <w:r w:rsidR="00E52A26" w:rsidRPr="00A24E9B">
        <w:t xml:space="preserve"> Each assessment may support more than one condition</w:t>
      </w:r>
      <w:r w:rsidR="00390790" w:rsidRPr="00A24E9B">
        <w:t>.</w:t>
      </w:r>
      <w:r w:rsidR="00E52A26" w:rsidRPr="00A24E9B">
        <w:t xml:space="preserve"> </w:t>
      </w:r>
      <w:r w:rsidRPr="00A24E9B">
        <w:t xml:space="preserve"> </w:t>
      </w:r>
      <w:r w:rsidR="00E376BC" w:rsidRPr="00A24E9B">
        <w:t xml:space="preserve"> </w:t>
      </w:r>
    </w:p>
    <w:tbl>
      <w:tblPr>
        <w:tblStyle w:val="TableGrid"/>
        <w:tblW w:w="0" w:type="auto"/>
        <w:tblLook w:val="04A0" w:firstRow="1" w:lastRow="0" w:firstColumn="1" w:lastColumn="0" w:noHBand="0" w:noVBand="1"/>
      </w:tblPr>
      <w:tblGrid>
        <w:gridCol w:w="2337"/>
        <w:gridCol w:w="2338"/>
        <w:gridCol w:w="2337"/>
        <w:gridCol w:w="2338"/>
      </w:tblGrid>
      <w:tr w:rsidR="004C0D63" w:rsidRPr="00A24E9B" w14:paraId="4FF9D195" w14:textId="31A4003F" w:rsidTr="00390790">
        <w:tc>
          <w:tcPr>
            <w:tcW w:w="2337" w:type="dxa"/>
          </w:tcPr>
          <w:p w14:paraId="6AD764EC" w14:textId="5084BAB7" w:rsidR="004C0D63" w:rsidRPr="00A24E9B" w:rsidRDefault="004C0D63" w:rsidP="000B0E83">
            <w:r w:rsidRPr="00A24E9B">
              <w:t>Finding</w:t>
            </w:r>
          </w:p>
        </w:tc>
        <w:tc>
          <w:tcPr>
            <w:tcW w:w="2338" w:type="dxa"/>
          </w:tcPr>
          <w:p w14:paraId="64478FFE" w14:textId="67D8D10D" w:rsidR="004C0D63" w:rsidRPr="00A24E9B" w:rsidRDefault="004C0D63" w:rsidP="000B0E83">
            <w:r w:rsidRPr="00A24E9B">
              <w:t>Compartment syndrome</w:t>
            </w:r>
          </w:p>
        </w:tc>
        <w:tc>
          <w:tcPr>
            <w:tcW w:w="2337" w:type="dxa"/>
          </w:tcPr>
          <w:p w14:paraId="059CAA8F" w14:textId="77777777" w:rsidR="00390790" w:rsidRPr="00A24E9B" w:rsidRDefault="004C0D63" w:rsidP="000B0E83">
            <w:r w:rsidRPr="00A24E9B">
              <w:t>Inhalation</w:t>
            </w:r>
          </w:p>
          <w:p w14:paraId="286BF098" w14:textId="3FE314AB" w:rsidR="004C0D63" w:rsidRPr="00A24E9B" w:rsidRDefault="004C0D63" w:rsidP="000B0E83">
            <w:r w:rsidRPr="00A24E9B">
              <w:t xml:space="preserve"> injury</w:t>
            </w:r>
          </w:p>
        </w:tc>
        <w:tc>
          <w:tcPr>
            <w:tcW w:w="2338" w:type="dxa"/>
          </w:tcPr>
          <w:p w14:paraId="338F7728" w14:textId="7100FA44" w:rsidR="00390790" w:rsidRPr="00A24E9B" w:rsidRDefault="00390790" w:rsidP="000B0E83">
            <w:r w:rsidRPr="00A24E9B">
              <w:t>Distributive</w:t>
            </w:r>
          </w:p>
          <w:p w14:paraId="7BAA2F26" w14:textId="7EB9A8D9" w:rsidR="004C0D63" w:rsidRPr="00A24E9B" w:rsidRDefault="004C0D63" w:rsidP="000B0E83">
            <w:r w:rsidRPr="00A24E9B">
              <w:t>Shock</w:t>
            </w:r>
          </w:p>
        </w:tc>
      </w:tr>
      <w:tr w:rsidR="004C0D63" w:rsidRPr="00A24E9B" w14:paraId="2E2AE887" w14:textId="4ADFCE56" w:rsidTr="00390790">
        <w:tc>
          <w:tcPr>
            <w:tcW w:w="2337" w:type="dxa"/>
          </w:tcPr>
          <w:p w14:paraId="3DEA1D37" w14:textId="7523361C" w:rsidR="004C0D63" w:rsidRPr="00A24E9B" w:rsidRDefault="004C0D63" w:rsidP="00D22C4B">
            <w:pPr>
              <w:ind w:left="360"/>
            </w:pPr>
            <w:r w:rsidRPr="00A24E9B">
              <w:t xml:space="preserve">Urine </w:t>
            </w:r>
            <w:r w:rsidR="00E52A26" w:rsidRPr="00A24E9B">
              <w:t>o</w:t>
            </w:r>
            <w:r w:rsidRPr="00A24E9B">
              <w:t>utput</w:t>
            </w:r>
          </w:p>
        </w:tc>
        <w:tc>
          <w:tcPr>
            <w:tcW w:w="2338" w:type="dxa"/>
          </w:tcPr>
          <w:p w14:paraId="596FA9E2" w14:textId="1AB05361" w:rsidR="004C0D63" w:rsidRPr="00A24E9B" w:rsidRDefault="004C0D63" w:rsidP="00D22C4B">
            <w:pPr>
              <w:pStyle w:val="ListParagraph"/>
              <w:numPr>
                <w:ilvl w:val="0"/>
                <w:numId w:val="35"/>
              </w:numPr>
            </w:pPr>
          </w:p>
        </w:tc>
        <w:tc>
          <w:tcPr>
            <w:tcW w:w="2337" w:type="dxa"/>
          </w:tcPr>
          <w:p w14:paraId="2BD53A50" w14:textId="77777777" w:rsidR="004C0D63" w:rsidRPr="00A24E9B" w:rsidRDefault="004C0D63" w:rsidP="00D22C4B">
            <w:pPr>
              <w:pStyle w:val="ListParagraph"/>
              <w:numPr>
                <w:ilvl w:val="0"/>
                <w:numId w:val="35"/>
              </w:numPr>
            </w:pPr>
          </w:p>
        </w:tc>
        <w:tc>
          <w:tcPr>
            <w:tcW w:w="2338" w:type="dxa"/>
          </w:tcPr>
          <w:p w14:paraId="06FB8F57" w14:textId="797B649C" w:rsidR="004C0D63" w:rsidRPr="00A24E9B" w:rsidRDefault="00E52A26" w:rsidP="00D22C4B">
            <w:pPr>
              <w:pStyle w:val="ListParagraph"/>
              <w:numPr>
                <w:ilvl w:val="0"/>
                <w:numId w:val="35"/>
              </w:numPr>
            </w:pPr>
            <w:r w:rsidRPr="00A24E9B">
              <w:t>*</w:t>
            </w:r>
          </w:p>
        </w:tc>
      </w:tr>
      <w:tr w:rsidR="004C0D63" w:rsidRPr="00A24E9B" w14:paraId="2C4D2F72" w14:textId="7BB6A4C4" w:rsidTr="00390790">
        <w:tc>
          <w:tcPr>
            <w:tcW w:w="2337" w:type="dxa"/>
          </w:tcPr>
          <w:p w14:paraId="3F27583D" w14:textId="7E1CF9B4" w:rsidR="004C0D63" w:rsidRPr="00A24E9B" w:rsidRDefault="000872FD" w:rsidP="00D22C4B">
            <w:pPr>
              <w:ind w:left="360"/>
            </w:pPr>
            <w:r w:rsidRPr="00A24E9B">
              <w:t>Tachypnea</w:t>
            </w:r>
          </w:p>
        </w:tc>
        <w:tc>
          <w:tcPr>
            <w:tcW w:w="2338" w:type="dxa"/>
          </w:tcPr>
          <w:p w14:paraId="6370E3CA" w14:textId="43B4F6A5" w:rsidR="004C0D63" w:rsidRPr="00A24E9B" w:rsidRDefault="004C0D63" w:rsidP="00D22C4B">
            <w:pPr>
              <w:pStyle w:val="ListParagraph"/>
              <w:numPr>
                <w:ilvl w:val="0"/>
                <w:numId w:val="35"/>
              </w:numPr>
            </w:pPr>
          </w:p>
        </w:tc>
        <w:tc>
          <w:tcPr>
            <w:tcW w:w="2337" w:type="dxa"/>
          </w:tcPr>
          <w:p w14:paraId="7CDFAF18" w14:textId="1C38A23E" w:rsidR="004C0D63" w:rsidRPr="00A24E9B" w:rsidRDefault="00E52A26" w:rsidP="00D22C4B">
            <w:pPr>
              <w:pStyle w:val="ListParagraph"/>
              <w:numPr>
                <w:ilvl w:val="0"/>
                <w:numId w:val="35"/>
              </w:numPr>
            </w:pPr>
            <w:r w:rsidRPr="00A24E9B">
              <w:t>*</w:t>
            </w:r>
          </w:p>
        </w:tc>
        <w:tc>
          <w:tcPr>
            <w:tcW w:w="2338" w:type="dxa"/>
          </w:tcPr>
          <w:p w14:paraId="28DBDAD5" w14:textId="1066F4C8" w:rsidR="004C0D63" w:rsidRPr="00A24E9B" w:rsidRDefault="00E52A26" w:rsidP="00D22C4B">
            <w:pPr>
              <w:pStyle w:val="ListParagraph"/>
              <w:numPr>
                <w:ilvl w:val="0"/>
                <w:numId w:val="35"/>
              </w:numPr>
            </w:pPr>
            <w:r w:rsidRPr="00A24E9B">
              <w:t>*</w:t>
            </w:r>
          </w:p>
        </w:tc>
      </w:tr>
      <w:tr w:rsidR="004C0D63" w:rsidRPr="00A24E9B" w14:paraId="29A1491F" w14:textId="1566D8F3" w:rsidTr="00390790">
        <w:tc>
          <w:tcPr>
            <w:tcW w:w="2337" w:type="dxa"/>
          </w:tcPr>
          <w:p w14:paraId="2821E87B" w14:textId="3AC57D72" w:rsidR="004C0D63" w:rsidRPr="00A24E9B" w:rsidRDefault="00E52A26" w:rsidP="00D22C4B">
            <w:pPr>
              <w:ind w:left="360"/>
            </w:pPr>
            <w:r w:rsidRPr="00A24E9B">
              <w:t>Blood pressure</w:t>
            </w:r>
          </w:p>
        </w:tc>
        <w:tc>
          <w:tcPr>
            <w:tcW w:w="2338" w:type="dxa"/>
          </w:tcPr>
          <w:p w14:paraId="37E075C6" w14:textId="77777777" w:rsidR="004C0D63" w:rsidRPr="00A24E9B" w:rsidRDefault="004C0D63" w:rsidP="00D22C4B">
            <w:pPr>
              <w:pStyle w:val="ListParagraph"/>
              <w:numPr>
                <w:ilvl w:val="0"/>
                <w:numId w:val="35"/>
              </w:numPr>
            </w:pPr>
          </w:p>
        </w:tc>
        <w:tc>
          <w:tcPr>
            <w:tcW w:w="2337" w:type="dxa"/>
          </w:tcPr>
          <w:p w14:paraId="39130486" w14:textId="62DFD1F2" w:rsidR="004C0D63" w:rsidRPr="00A24E9B" w:rsidRDefault="004C0D63" w:rsidP="00D22C4B">
            <w:pPr>
              <w:pStyle w:val="ListParagraph"/>
              <w:numPr>
                <w:ilvl w:val="0"/>
                <w:numId w:val="35"/>
              </w:numPr>
            </w:pPr>
          </w:p>
        </w:tc>
        <w:tc>
          <w:tcPr>
            <w:tcW w:w="2338" w:type="dxa"/>
          </w:tcPr>
          <w:p w14:paraId="259DA544" w14:textId="456A5B2D" w:rsidR="004C0D63" w:rsidRPr="00A24E9B" w:rsidRDefault="00E52A26" w:rsidP="00D22C4B">
            <w:pPr>
              <w:pStyle w:val="ListParagraph"/>
              <w:numPr>
                <w:ilvl w:val="0"/>
                <w:numId w:val="35"/>
              </w:numPr>
            </w:pPr>
            <w:r w:rsidRPr="00A24E9B">
              <w:t>*</w:t>
            </w:r>
          </w:p>
        </w:tc>
      </w:tr>
      <w:tr w:rsidR="004C0D63" w:rsidRPr="00A24E9B" w14:paraId="4FDC0E31" w14:textId="2BD9E404" w:rsidTr="00390790">
        <w:tc>
          <w:tcPr>
            <w:tcW w:w="2337" w:type="dxa"/>
          </w:tcPr>
          <w:p w14:paraId="2B7EE5D5" w14:textId="565FCBE7" w:rsidR="004C0D63" w:rsidRPr="00A24E9B" w:rsidRDefault="004C0D63" w:rsidP="00D22C4B">
            <w:pPr>
              <w:ind w:left="360"/>
            </w:pPr>
            <w:r w:rsidRPr="00A24E9B">
              <w:t>Peripheral edema</w:t>
            </w:r>
          </w:p>
        </w:tc>
        <w:tc>
          <w:tcPr>
            <w:tcW w:w="2338" w:type="dxa"/>
          </w:tcPr>
          <w:p w14:paraId="3E43DF5D" w14:textId="341E52A2" w:rsidR="004C0D63" w:rsidRPr="00A24E9B" w:rsidRDefault="004C0D63" w:rsidP="00D22C4B">
            <w:pPr>
              <w:pStyle w:val="ListParagraph"/>
              <w:numPr>
                <w:ilvl w:val="0"/>
                <w:numId w:val="35"/>
              </w:numPr>
            </w:pPr>
            <w:r w:rsidRPr="00A24E9B">
              <w:t>*</w:t>
            </w:r>
          </w:p>
        </w:tc>
        <w:tc>
          <w:tcPr>
            <w:tcW w:w="2337" w:type="dxa"/>
          </w:tcPr>
          <w:p w14:paraId="4CDCDB76" w14:textId="77777777" w:rsidR="004C0D63" w:rsidRPr="00A24E9B" w:rsidRDefault="004C0D63" w:rsidP="00D22C4B">
            <w:pPr>
              <w:pStyle w:val="ListParagraph"/>
              <w:numPr>
                <w:ilvl w:val="0"/>
                <w:numId w:val="35"/>
              </w:numPr>
            </w:pPr>
          </w:p>
        </w:tc>
        <w:tc>
          <w:tcPr>
            <w:tcW w:w="2338" w:type="dxa"/>
          </w:tcPr>
          <w:p w14:paraId="610D3DC6" w14:textId="58C95227" w:rsidR="004C0D63" w:rsidRPr="00A24E9B" w:rsidRDefault="00E52A26" w:rsidP="00D22C4B">
            <w:pPr>
              <w:pStyle w:val="ListParagraph"/>
              <w:numPr>
                <w:ilvl w:val="0"/>
                <w:numId w:val="35"/>
              </w:numPr>
            </w:pPr>
            <w:r w:rsidRPr="00A24E9B">
              <w:t>*</w:t>
            </w:r>
          </w:p>
        </w:tc>
      </w:tr>
      <w:tr w:rsidR="004C0D63" w:rsidRPr="00A24E9B" w14:paraId="5FE2A49A" w14:textId="5407CA57" w:rsidTr="00390790">
        <w:tc>
          <w:tcPr>
            <w:tcW w:w="2337" w:type="dxa"/>
          </w:tcPr>
          <w:p w14:paraId="48193CDA" w14:textId="22792AF5" w:rsidR="004C0D63" w:rsidRPr="00A24E9B" w:rsidRDefault="00E52A26" w:rsidP="00D22C4B">
            <w:pPr>
              <w:ind w:left="360"/>
            </w:pPr>
            <w:r w:rsidRPr="00A24E9B">
              <w:t>Pain</w:t>
            </w:r>
          </w:p>
        </w:tc>
        <w:tc>
          <w:tcPr>
            <w:tcW w:w="2338" w:type="dxa"/>
          </w:tcPr>
          <w:p w14:paraId="0B4042E0" w14:textId="1D71BFBD" w:rsidR="004C0D63" w:rsidRPr="00A24E9B" w:rsidRDefault="00E52A26" w:rsidP="00D22C4B">
            <w:pPr>
              <w:pStyle w:val="ListParagraph"/>
              <w:numPr>
                <w:ilvl w:val="0"/>
                <w:numId w:val="35"/>
              </w:numPr>
            </w:pPr>
            <w:r w:rsidRPr="00A24E9B">
              <w:t>*</w:t>
            </w:r>
          </w:p>
        </w:tc>
        <w:tc>
          <w:tcPr>
            <w:tcW w:w="2337" w:type="dxa"/>
          </w:tcPr>
          <w:p w14:paraId="3B525062" w14:textId="2FD57B1F" w:rsidR="004C0D63" w:rsidRPr="00A24E9B" w:rsidRDefault="004C0D63" w:rsidP="00D22C4B">
            <w:pPr>
              <w:pStyle w:val="ListParagraph"/>
              <w:numPr>
                <w:ilvl w:val="0"/>
                <w:numId w:val="35"/>
              </w:numPr>
            </w:pPr>
          </w:p>
        </w:tc>
        <w:tc>
          <w:tcPr>
            <w:tcW w:w="2338" w:type="dxa"/>
          </w:tcPr>
          <w:p w14:paraId="49EA5DA5" w14:textId="77777777" w:rsidR="004C0D63" w:rsidRPr="00A24E9B" w:rsidRDefault="004C0D63" w:rsidP="00D22C4B">
            <w:pPr>
              <w:pStyle w:val="ListParagraph"/>
              <w:numPr>
                <w:ilvl w:val="0"/>
                <w:numId w:val="35"/>
              </w:numPr>
            </w:pPr>
          </w:p>
        </w:tc>
      </w:tr>
    </w:tbl>
    <w:p w14:paraId="54BE6524" w14:textId="50AF0170" w:rsidR="00143138" w:rsidRPr="00A24E9B" w:rsidRDefault="00390790" w:rsidP="00143138">
      <w:r w:rsidRPr="00A24E9B">
        <w:t xml:space="preserve">Note: Each column must have at least one finding. </w:t>
      </w:r>
    </w:p>
    <w:p w14:paraId="104E5EFD" w14:textId="77777777" w:rsidR="000F2B08" w:rsidRPr="00A24E9B" w:rsidRDefault="000F2B08" w:rsidP="000F2B08">
      <w:pPr>
        <w:rPr>
          <w:b/>
          <w:bCs/>
        </w:rPr>
      </w:pPr>
      <w:bookmarkStart w:id="5" w:name="_Hlk112913670"/>
      <w:bookmarkStart w:id="6" w:name="_Hlk112913829"/>
      <w:r w:rsidRPr="00A24E9B">
        <w:rPr>
          <w:b/>
          <w:bCs/>
        </w:rPr>
        <w:t>Scoring Rule: +/-</w:t>
      </w:r>
    </w:p>
    <w:bookmarkEnd w:id="5"/>
    <w:bookmarkEnd w:id="6"/>
    <w:p w14:paraId="4B03B15C" w14:textId="01409FCC" w:rsidR="000F2B08" w:rsidRPr="00A24E9B" w:rsidRDefault="000F2B08" w:rsidP="00F324D1">
      <w:pPr>
        <w:spacing w:after="0" w:line="240" w:lineRule="auto"/>
      </w:pPr>
      <w:r w:rsidRPr="00A24E9B">
        <w:t xml:space="preserve">Rationale:   If the client is progressing into shock from their injuries, they will have low blood pressure, and an elevated heart rate and respirations.  They may also experience edema as fluid shifts which can lead to peripheral edema.  Since the fluid is shifting, they become hypovolemic and the urinary output declines. Clients with compartment syndrome have pain and peripheral edema.  Clients with burns can </w:t>
      </w:r>
      <w:r w:rsidRPr="00A24E9B">
        <w:lastRenderedPageBreak/>
        <w:t>experience airway obstruction and tachypnea at any point after the event due to smoke or inhalation injuries. This manifests as tachypnea, dyspnea, or changes in breaths sounds.</w:t>
      </w:r>
    </w:p>
    <w:p w14:paraId="273F170C" w14:textId="77777777" w:rsidR="000F2B08" w:rsidRPr="00A24E9B" w:rsidRDefault="000F2B08">
      <w:r w:rsidRPr="00A24E9B">
        <w:br w:type="page"/>
      </w:r>
    </w:p>
    <w:p w14:paraId="1CF838D4" w14:textId="43DFAD43" w:rsidR="00143138" w:rsidRPr="00A24E9B" w:rsidRDefault="00CD2374" w:rsidP="00143138">
      <w:pPr>
        <w:rPr>
          <w:b/>
          <w:bCs/>
          <w:u w:val="single"/>
        </w:rPr>
      </w:pPr>
      <w:r w:rsidRPr="00A24E9B">
        <w:rPr>
          <w:b/>
          <w:bCs/>
          <w:u w:val="single"/>
        </w:rPr>
        <w:lastRenderedPageBreak/>
        <w:t>C</w:t>
      </w:r>
      <w:r w:rsidR="00143138" w:rsidRPr="00A24E9B">
        <w:rPr>
          <w:b/>
          <w:bCs/>
          <w:u w:val="single"/>
        </w:rPr>
        <w:t xml:space="preserve">ase Study Question 3 of 6 </w:t>
      </w:r>
    </w:p>
    <w:p w14:paraId="72C7F9D9" w14:textId="39D745C8" w:rsidR="003C3AF7" w:rsidRPr="00A24E9B" w:rsidRDefault="003C3AF7" w:rsidP="003C3AF7">
      <w:pPr>
        <w:rPr>
          <w:bCs/>
        </w:rPr>
      </w:pPr>
      <w:r w:rsidRPr="00A24E9B">
        <w:rPr>
          <w:bCs/>
        </w:rPr>
        <w:t xml:space="preserve">The nurse cares for a 55-year-old female admitted to the burn unit following a house fire.  </w:t>
      </w:r>
    </w:p>
    <w:tbl>
      <w:tblPr>
        <w:tblStyle w:val="TableGrid"/>
        <w:tblW w:w="0" w:type="auto"/>
        <w:tblLook w:val="04A0" w:firstRow="1" w:lastRow="0" w:firstColumn="1" w:lastColumn="0" w:noHBand="0" w:noVBand="1"/>
      </w:tblPr>
      <w:tblGrid>
        <w:gridCol w:w="1847"/>
        <w:gridCol w:w="795"/>
        <w:gridCol w:w="733"/>
        <w:gridCol w:w="1521"/>
        <w:gridCol w:w="4454"/>
      </w:tblGrid>
      <w:tr w:rsidR="000872FD" w:rsidRPr="00A24E9B" w14:paraId="7B2A5E8E" w14:textId="77777777" w:rsidTr="00F324D1">
        <w:trPr>
          <w:gridAfter w:val="3"/>
          <w:wAfter w:w="6708" w:type="dxa"/>
        </w:trPr>
        <w:tc>
          <w:tcPr>
            <w:tcW w:w="2642" w:type="dxa"/>
            <w:gridSpan w:val="2"/>
            <w:shd w:val="clear" w:color="auto" w:fill="FFC000"/>
          </w:tcPr>
          <w:p w14:paraId="5D50ADDA" w14:textId="1258C9A5" w:rsidR="000872FD" w:rsidRPr="00A24E9B" w:rsidRDefault="000872FD" w:rsidP="00897DC6">
            <w:pPr>
              <w:rPr>
                <w:b/>
                <w:bCs/>
              </w:rPr>
            </w:pPr>
            <w:r w:rsidRPr="00A24E9B">
              <w:rPr>
                <w:b/>
                <w:bCs/>
              </w:rPr>
              <w:t>Nurses’ Notes</w:t>
            </w:r>
          </w:p>
        </w:tc>
      </w:tr>
      <w:tr w:rsidR="000872FD" w:rsidRPr="00A24E9B" w14:paraId="31D9C3E3" w14:textId="77777777" w:rsidTr="00F324D1">
        <w:tc>
          <w:tcPr>
            <w:tcW w:w="9350" w:type="dxa"/>
            <w:gridSpan w:val="5"/>
          </w:tcPr>
          <w:p w14:paraId="7E4E5A69" w14:textId="31B8298C" w:rsidR="00E30222" w:rsidRPr="00A24E9B" w:rsidRDefault="00E30222" w:rsidP="00E30222">
            <w:r w:rsidRPr="00A24E9B">
              <w:t>2000</w:t>
            </w:r>
            <w:r w:rsidR="001C10A7" w:rsidRPr="00A24E9B">
              <w:t>:</w:t>
            </w:r>
            <w:r w:rsidRPr="00A24E9B">
              <w:t xml:space="preserve"> A 55</w:t>
            </w:r>
            <w:r w:rsidR="00DF48B8" w:rsidRPr="00A24E9B">
              <w:t>-</w:t>
            </w:r>
            <w:r w:rsidRPr="00A24E9B">
              <w:t xml:space="preserve"> year-old female arrives to  the emergency department via ambulance with bilateral second and third degree burns to the front lower extremities from a house fire that occurred at 1800 today. Burns estimated at 36% of total body surface area. Client weighs 220lbs/100 kg. Fluid resuscitation started with Ringer’s lactate IV.  </w:t>
            </w:r>
          </w:p>
          <w:p w14:paraId="740D0084" w14:textId="05B77006" w:rsidR="00E30222" w:rsidRPr="00A24E9B" w:rsidRDefault="00E30222" w:rsidP="00E30222">
            <w:r w:rsidRPr="00A24E9B">
              <w:t>2100</w:t>
            </w:r>
            <w:r w:rsidR="001C10A7" w:rsidRPr="00A24E9B">
              <w:t>:</w:t>
            </w:r>
            <w:r w:rsidRPr="00A24E9B">
              <w:t xml:space="preserve"> Admitted to the </w:t>
            </w:r>
            <w:r w:rsidR="00F324D1" w:rsidRPr="00A24E9B">
              <w:t>b</w:t>
            </w:r>
            <w:r w:rsidRPr="00A24E9B">
              <w:t xml:space="preserve">urn </w:t>
            </w:r>
            <w:r w:rsidR="00F324D1" w:rsidRPr="00A24E9B">
              <w:t>u</w:t>
            </w:r>
            <w:r w:rsidRPr="00A24E9B">
              <w:t xml:space="preserve">nit. Vital signs as noted.  Morphine </w:t>
            </w:r>
            <w:r w:rsidR="00F324D1" w:rsidRPr="00A24E9B">
              <w:t>s</w:t>
            </w:r>
            <w:r w:rsidRPr="00A24E9B">
              <w:t>ulfate given for pain.  Wound care was provided by the nurse.  Breath sounds clear.  Bilateral +2 pitting edema was noted in the lower extremities. Doppler pedal pulses present.</w:t>
            </w:r>
          </w:p>
        </w:tc>
      </w:tr>
      <w:tr w:rsidR="000872FD" w:rsidRPr="00A24E9B" w14:paraId="52C86841" w14:textId="77777777" w:rsidTr="003102DA">
        <w:trPr>
          <w:gridAfter w:val="3"/>
          <w:wAfter w:w="6708" w:type="dxa"/>
          <w:trHeight w:val="288"/>
        </w:trPr>
        <w:tc>
          <w:tcPr>
            <w:tcW w:w="2642" w:type="dxa"/>
            <w:gridSpan w:val="2"/>
            <w:shd w:val="clear" w:color="auto" w:fill="FFC000"/>
          </w:tcPr>
          <w:p w14:paraId="0A3C9FBA" w14:textId="69097C22" w:rsidR="000872FD" w:rsidRPr="00A24E9B" w:rsidRDefault="000872FD" w:rsidP="00F324D1">
            <w:pPr>
              <w:rPr>
                <w:b/>
                <w:bCs/>
              </w:rPr>
            </w:pPr>
            <w:r w:rsidRPr="00A24E9B">
              <w:rPr>
                <w:b/>
                <w:bCs/>
              </w:rPr>
              <w:t xml:space="preserve">Vital </w:t>
            </w:r>
            <w:r w:rsidR="00B23A7E" w:rsidRPr="00A24E9B">
              <w:rPr>
                <w:b/>
                <w:bCs/>
              </w:rPr>
              <w:t>S</w:t>
            </w:r>
            <w:r w:rsidRPr="00A24E9B">
              <w:rPr>
                <w:b/>
                <w:bCs/>
              </w:rPr>
              <w:t>igns</w:t>
            </w:r>
          </w:p>
        </w:tc>
      </w:tr>
      <w:tr w:rsidR="00D953FB" w:rsidRPr="00A24E9B" w14:paraId="28CE2BB6" w14:textId="77777777" w:rsidTr="00F324D1">
        <w:trPr>
          <w:gridAfter w:val="1"/>
          <w:wAfter w:w="4454" w:type="dxa"/>
        </w:trPr>
        <w:tc>
          <w:tcPr>
            <w:tcW w:w="1847" w:type="dxa"/>
          </w:tcPr>
          <w:p w14:paraId="6D545C9A" w14:textId="77777777" w:rsidR="00D953FB" w:rsidRPr="00A24E9B" w:rsidRDefault="00D953FB" w:rsidP="00F324D1">
            <w:r w:rsidRPr="00A24E9B">
              <w:t>Time</w:t>
            </w:r>
          </w:p>
        </w:tc>
        <w:tc>
          <w:tcPr>
            <w:tcW w:w="1528" w:type="dxa"/>
            <w:gridSpan w:val="2"/>
          </w:tcPr>
          <w:p w14:paraId="58717BBA" w14:textId="77777777" w:rsidR="00D953FB" w:rsidRPr="00A24E9B" w:rsidRDefault="00D953FB" w:rsidP="00F324D1">
            <w:r w:rsidRPr="00A24E9B">
              <w:t>2000</w:t>
            </w:r>
          </w:p>
        </w:tc>
        <w:tc>
          <w:tcPr>
            <w:tcW w:w="1521" w:type="dxa"/>
          </w:tcPr>
          <w:p w14:paraId="14A46B1C" w14:textId="77777777" w:rsidR="00D953FB" w:rsidRPr="00A24E9B" w:rsidRDefault="00D953FB" w:rsidP="00F324D1">
            <w:r w:rsidRPr="00A24E9B">
              <w:t>2030</w:t>
            </w:r>
          </w:p>
        </w:tc>
      </w:tr>
      <w:tr w:rsidR="00D953FB" w:rsidRPr="00A24E9B" w14:paraId="6A6DF457" w14:textId="77777777" w:rsidTr="00F324D1">
        <w:trPr>
          <w:gridAfter w:val="1"/>
          <w:wAfter w:w="4454" w:type="dxa"/>
        </w:trPr>
        <w:tc>
          <w:tcPr>
            <w:tcW w:w="1847" w:type="dxa"/>
          </w:tcPr>
          <w:p w14:paraId="086F9B25" w14:textId="77777777" w:rsidR="00D953FB" w:rsidRPr="00A24E9B" w:rsidRDefault="00D953FB" w:rsidP="00F324D1">
            <w:r w:rsidRPr="00A24E9B">
              <w:t>Temperature</w:t>
            </w:r>
          </w:p>
        </w:tc>
        <w:tc>
          <w:tcPr>
            <w:tcW w:w="1528" w:type="dxa"/>
            <w:gridSpan w:val="2"/>
          </w:tcPr>
          <w:p w14:paraId="3C9F8C7E" w14:textId="77777777" w:rsidR="00D953FB" w:rsidRPr="00A24E9B" w:rsidRDefault="00D953FB" w:rsidP="00F324D1">
            <w:r w:rsidRPr="00A24E9B">
              <w:t>37.8 C/100 F</w:t>
            </w:r>
          </w:p>
        </w:tc>
        <w:tc>
          <w:tcPr>
            <w:tcW w:w="1521" w:type="dxa"/>
          </w:tcPr>
          <w:p w14:paraId="4FDDA480" w14:textId="77777777" w:rsidR="00D953FB" w:rsidRPr="00A24E9B" w:rsidRDefault="00D953FB" w:rsidP="00F324D1">
            <w:r w:rsidRPr="00A24E9B">
              <w:t>37.5 C/99.5 F</w:t>
            </w:r>
          </w:p>
        </w:tc>
      </w:tr>
      <w:tr w:rsidR="00D953FB" w:rsidRPr="00A24E9B" w14:paraId="0150369E" w14:textId="77777777" w:rsidTr="00F324D1">
        <w:trPr>
          <w:gridAfter w:val="1"/>
          <w:wAfter w:w="4454" w:type="dxa"/>
        </w:trPr>
        <w:tc>
          <w:tcPr>
            <w:tcW w:w="1847" w:type="dxa"/>
          </w:tcPr>
          <w:p w14:paraId="17439143" w14:textId="77777777" w:rsidR="00D953FB" w:rsidRPr="00A24E9B" w:rsidRDefault="00D953FB" w:rsidP="00F324D1">
            <w:r w:rsidRPr="00A24E9B">
              <w:t>Heart rate</w:t>
            </w:r>
          </w:p>
        </w:tc>
        <w:tc>
          <w:tcPr>
            <w:tcW w:w="1528" w:type="dxa"/>
            <w:gridSpan w:val="2"/>
          </w:tcPr>
          <w:p w14:paraId="16288126" w14:textId="77777777" w:rsidR="00D953FB" w:rsidRPr="00A24E9B" w:rsidRDefault="00D953FB" w:rsidP="00F324D1">
            <w:r w:rsidRPr="00A24E9B">
              <w:t>130</w:t>
            </w:r>
          </w:p>
        </w:tc>
        <w:tc>
          <w:tcPr>
            <w:tcW w:w="1521" w:type="dxa"/>
          </w:tcPr>
          <w:p w14:paraId="2AEF3F0F" w14:textId="77777777" w:rsidR="00D953FB" w:rsidRPr="00A24E9B" w:rsidRDefault="00D953FB" w:rsidP="00F324D1">
            <w:r w:rsidRPr="00A24E9B">
              <w:t>135</w:t>
            </w:r>
          </w:p>
        </w:tc>
      </w:tr>
      <w:tr w:rsidR="00D953FB" w:rsidRPr="00A24E9B" w14:paraId="2B7345D0" w14:textId="77777777" w:rsidTr="00F324D1">
        <w:trPr>
          <w:gridAfter w:val="1"/>
          <w:wAfter w:w="4454" w:type="dxa"/>
        </w:trPr>
        <w:tc>
          <w:tcPr>
            <w:tcW w:w="1847" w:type="dxa"/>
          </w:tcPr>
          <w:p w14:paraId="7D4BF4AE" w14:textId="77777777" w:rsidR="00D953FB" w:rsidRPr="00A24E9B" w:rsidRDefault="00D953FB" w:rsidP="00F324D1">
            <w:r w:rsidRPr="00A24E9B">
              <w:t>Respirations</w:t>
            </w:r>
          </w:p>
        </w:tc>
        <w:tc>
          <w:tcPr>
            <w:tcW w:w="1528" w:type="dxa"/>
            <w:gridSpan w:val="2"/>
          </w:tcPr>
          <w:p w14:paraId="65F6BAA2" w14:textId="77777777" w:rsidR="00D953FB" w:rsidRPr="00A24E9B" w:rsidRDefault="00D953FB" w:rsidP="00F324D1">
            <w:r w:rsidRPr="00A24E9B">
              <w:t>28</w:t>
            </w:r>
          </w:p>
        </w:tc>
        <w:tc>
          <w:tcPr>
            <w:tcW w:w="1521" w:type="dxa"/>
          </w:tcPr>
          <w:p w14:paraId="4562D528" w14:textId="77777777" w:rsidR="00D953FB" w:rsidRPr="00A24E9B" w:rsidRDefault="00D953FB" w:rsidP="00F324D1">
            <w:r w:rsidRPr="00A24E9B">
              <w:t>32</w:t>
            </w:r>
          </w:p>
        </w:tc>
      </w:tr>
      <w:tr w:rsidR="00D953FB" w:rsidRPr="00A24E9B" w14:paraId="63A5C479" w14:textId="77777777" w:rsidTr="00F324D1">
        <w:trPr>
          <w:gridAfter w:val="1"/>
          <w:wAfter w:w="4454" w:type="dxa"/>
        </w:trPr>
        <w:tc>
          <w:tcPr>
            <w:tcW w:w="1847" w:type="dxa"/>
          </w:tcPr>
          <w:p w14:paraId="004A01BA" w14:textId="77777777" w:rsidR="00D953FB" w:rsidRPr="00A24E9B" w:rsidRDefault="00D953FB" w:rsidP="00F324D1">
            <w:r w:rsidRPr="00A24E9B">
              <w:t>Blood pressure</w:t>
            </w:r>
          </w:p>
        </w:tc>
        <w:tc>
          <w:tcPr>
            <w:tcW w:w="1528" w:type="dxa"/>
            <w:gridSpan w:val="2"/>
          </w:tcPr>
          <w:p w14:paraId="3230E2C9" w14:textId="77777777" w:rsidR="00D953FB" w:rsidRPr="00A24E9B" w:rsidRDefault="00D953FB" w:rsidP="00F324D1">
            <w:r w:rsidRPr="00A24E9B">
              <w:t>88/58</w:t>
            </w:r>
          </w:p>
        </w:tc>
        <w:tc>
          <w:tcPr>
            <w:tcW w:w="1521" w:type="dxa"/>
          </w:tcPr>
          <w:p w14:paraId="187904ED" w14:textId="77777777" w:rsidR="00D953FB" w:rsidRPr="00A24E9B" w:rsidRDefault="00D953FB" w:rsidP="00F324D1">
            <w:r w:rsidRPr="00A24E9B">
              <w:t>80/54</w:t>
            </w:r>
          </w:p>
        </w:tc>
      </w:tr>
      <w:tr w:rsidR="00B92D93" w:rsidRPr="00A24E9B" w14:paraId="425B8351" w14:textId="77777777" w:rsidTr="00F324D1">
        <w:trPr>
          <w:gridAfter w:val="1"/>
          <w:wAfter w:w="4454" w:type="dxa"/>
        </w:trPr>
        <w:tc>
          <w:tcPr>
            <w:tcW w:w="1847" w:type="dxa"/>
          </w:tcPr>
          <w:p w14:paraId="696F4ED0" w14:textId="6A6CABAF" w:rsidR="00B92D93" w:rsidRPr="00A24E9B" w:rsidRDefault="00B92D93" w:rsidP="00B92D93">
            <w:r w:rsidRPr="00A24E9B">
              <w:t>Pulse oximeter</w:t>
            </w:r>
          </w:p>
        </w:tc>
        <w:tc>
          <w:tcPr>
            <w:tcW w:w="1528" w:type="dxa"/>
            <w:gridSpan w:val="2"/>
          </w:tcPr>
          <w:p w14:paraId="6E2F813D" w14:textId="276C333F" w:rsidR="00B92D93" w:rsidRPr="00A24E9B" w:rsidRDefault="00B92D93" w:rsidP="00B92D93">
            <w:r w:rsidRPr="00A24E9B">
              <w:t>92 on 4L NC</w:t>
            </w:r>
          </w:p>
        </w:tc>
        <w:tc>
          <w:tcPr>
            <w:tcW w:w="1521" w:type="dxa"/>
          </w:tcPr>
          <w:p w14:paraId="2F7DEEC8" w14:textId="1FF60AFE" w:rsidR="00B92D93" w:rsidRPr="00A24E9B" w:rsidRDefault="00B92D93" w:rsidP="00B92D93">
            <w:r w:rsidRPr="00A24E9B">
              <w:t>92 on 4L NC</w:t>
            </w:r>
          </w:p>
        </w:tc>
      </w:tr>
      <w:tr w:rsidR="00D953FB" w:rsidRPr="00A24E9B" w14:paraId="07EDAF1F" w14:textId="77777777" w:rsidTr="00F324D1">
        <w:trPr>
          <w:gridAfter w:val="1"/>
          <w:wAfter w:w="4454" w:type="dxa"/>
        </w:trPr>
        <w:tc>
          <w:tcPr>
            <w:tcW w:w="1847" w:type="dxa"/>
          </w:tcPr>
          <w:p w14:paraId="4BC98AAC" w14:textId="77777777" w:rsidR="00D953FB" w:rsidRPr="00A24E9B" w:rsidRDefault="00D953FB" w:rsidP="00F324D1">
            <w:r w:rsidRPr="00A24E9B">
              <w:t>Pain</w:t>
            </w:r>
          </w:p>
        </w:tc>
        <w:tc>
          <w:tcPr>
            <w:tcW w:w="1528" w:type="dxa"/>
            <w:gridSpan w:val="2"/>
          </w:tcPr>
          <w:p w14:paraId="0DD9D6EF" w14:textId="77777777" w:rsidR="00D953FB" w:rsidRPr="00A24E9B" w:rsidRDefault="00D953FB" w:rsidP="00F324D1">
            <w:r w:rsidRPr="00A24E9B">
              <w:t>6/10</w:t>
            </w:r>
          </w:p>
        </w:tc>
        <w:tc>
          <w:tcPr>
            <w:tcW w:w="1521" w:type="dxa"/>
          </w:tcPr>
          <w:p w14:paraId="79173842" w14:textId="77777777" w:rsidR="00D953FB" w:rsidRPr="00A24E9B" w:rsidRDefault="00D953FB" w:rsidP="00F324D1">
            <w:r w:rsidRPr="00A24E9B">
              <w:t>4/10</w:t>
            </w:r>
          </w:p>
        </w:tc>
      </w:tr>
      <w:tr w:rsidR="000872FD" w:rsidRPr="00A24E9B" w14:paraId="461B7D11" w14:textId="77777777" w:rsidTr="003102DA">
        <w:trPr>
          <w:gridAfter w:val="3"/>
          <w:wAfter w:w="6708" w:type="dxa"/>
          <w:trHeight w:val="288"/>
        </w:trPr>
        <w:tc>
          <w:tcPr>
            <w:tcW w:w="2642" w:type="dxa"/>
            <w:gridSpan w:val="2"/>
            <w:shd w:val="clear" w:color="auto" w:fill="FFC000"/>
          </w:tcPr>
          <w:p w14:paraId="4463DCD4" w14:textId="2AABB801" w:rsidR="000872FD" w:rsidRPr="00A24E9B" w:rsidRDefault="000872FD" w:rsidP="00F324D1">
            <w:pPr>
              <w:rPr>
                <w:b/>
                <w:bCs/>
              </w:rPr>
            </w:pPr>
            <w:r w:rsidRPr="00A24E9B">
              <w:rPr>
                <w:b/>
                <w:bCs/>
              </w:rPr>
              <w:t xml:space="preserve">Intake &amp; </w:t>
            </w:r>
            <w:r w:rsidR="00B23A7E" w:rsidRPr="00A24E9B">
              <w:rPr>
                <w:b/>
                <w:bCs/>
              </w:rPr>
              <w:t>O</w:t>
            </w:r>
            <w:r w:rsidRPr="00A24E9B">
              <w:rPr>
                <w:b/>
                <w:bCs/>
              </w:rPr>
              <w:t xml:space="preserve">utput </w:t>
            </w:r>
          </w:p>
        </w:tc>
      </w:tr>
      <w:tr w:rsidR="000872FD" w:rsidRPr="00A24E9B" w14:paraId="10D96492" w14:textId="77777777" w:rsidTr="00F324D1">
        <w:tc>
          <w:tcPr>
            <w:tcW w:w="9350" w:type="dxa"/>
            <w:gridSpan w:val="5"/>
          </w:tcPr>
          <w:p w14:paraId="2799DD07" w14:textId="74500DC1" w:rsidR="000872FD" w:rsidRPr="00A24E9B" w:rsidRDefault="000872FD" w:rsidP="00F324D1">
            <w:r w:rsidRPr="00A24E9B">
              <w:t>Fluid resuscitation order: 4 mL Ringer’s lactate x kilogram weight x body surface burned =</w:t>
            </w:r>
            <w:r w:rsidR="001C10A7" w:rsidRPr="00A24E9B">
              <w:t xml:space="preserve"> </w:t>
            </w:r>
            <w:r w:rsidRPr="00A24E9B">
              <w:t xml:space="preserve">14,400 mL </w:t>
            </w:r>
          </w:p>
          <w:p w14:paraId="54C125F1" w14:textId="77777777" w:rsidR="000872FD" w:rsidRPr="00A24E9B" w:rsidRDefault="000872FD" w:rsidP="00F324D1">
            <w:r w:rsidRPr="00A24E9B">
              <w:t>Give half 8 hours since burn event and the second half over remaining 24 hours</w:t>
            </w:r>
          </w:p>
        </w:tc>
      </w:tr>
      <w:tr w:rsidR="00D953FB" w:rsidRPr="00A24E9B" w14:paraId="256B2579" w14:textId="77777777" w:rsidTr="00F324D1">
        <w:trPr>
          <w:gridAfter w:val="1"/>
          <w:wAfter w:w="4454" w:type="dxa"/>
        </w:trPr>
        <w:tc>
          <w:tcPr>
            <w:tcW w:w="1847" w:type="dxa"/>
          </w:tcPr>
          <w:p w14:paraId="7EF3FC98" w14:textId="77777777" w:rsidR="00D953FB" w:rsidRPr="00A24E9B" w:rsidRDefault="00D953FB" w:rsidP="00F324D1">
            <w:r w:rsidRPr="00A24E9B">
              <w:t>Hour</w:t>
            </w:r>
          </w:p>
        </w:tc>
        <w:tc>
          <w:tcPr>
            <w:tcW w:w="1528" w:type="dxa"/>
            <w:gridSpan w:val="2"/>
          </w:tcPr>
          <w:p w14:paraId="712E3EF7" w14:textId="77777777" w:rsidR="00D953FB" w:rsidRPr="00A24E9B" w:rsidRDefault="00D953FB" w:rsidP="00F324D1">
            <w:r w:rsidRPr="00A24E9B">
              <w:t>2000</w:t>
            </w:r>
          </w:p>
        </w:tc>
        <w:tc>
          <w:tcPr>
            <w:tcW w:w="1521" w:type="dxa"/>
          </w:tcPr>
          <w:p w14:paraId="16326B5D" w14:textId="79DC9041" w:rsidR="00D953FB" w:rsidRPr="00A24E9B" w:rsidRDefault="00D953FB" w:rsidP="00F324D1">
            <w:r w:rsidRPr="00A24E9B">
              <w:t>2</w:t>
            </w:r>
            <w:r w:rsidR="0028482B" w:rsidRPr="00A24E9B">
              <w:t>100</w:t>
            </w:r>
          </w:p>
        </w:tc>
      </w:tr>
      <w:tr w:rsidR="00D953FB" w:rsidRPr="00A24E9B" w14:paraId="14A84F75" w14:textId="77777777" w:rsidTr="00F324D1">
        <w:trPr>
          <w:gridAfter w:val="1"/>
          <w:wAfter w:w="4454" w:type="dxa"/>
        </w:trPr>
        <w:tc>
          <w:tcPr>
            <w:tcW w:w="1847" w:type="dxa"/>
          </w:tcPr>
          <w:p w14:paraId="1A8960CF" w14:textId="77777777" w:rsidR="00D953FB" w:rsidRPr="00A24E9B" w:rsidRDefault="00D953FB" w:rsidP="00F324D1">
            <w:r w:rsidRPr="00A24E9B">
              <w:t>IV rate</w:t>
            </w:r>
          </w:p>
        </w:tc>
        <w:tc>
          <w:tcPr>
            <w:tcW w:w="1528" w:type="dxa"/>
            <w:gridSpan w:val="2"/>
          </w:tcPr>
          <w:p w14:paraId="2353B47A" w14:textId="6AE87EA9" w:rsidR="00D953FB" w:rsidRPr="00A24E9B" w:rsidRDefault="00D953FB" w:rsidP="00F324D1">
            <w:r w:rsidRPr="00A24E9B">
              <w:t>1200</w:t>
            </w:r>
            <w:r w:rsidR="00F324D1" w:rsidRPr="00A24E9B">
              <w:t xml:space="preserve"> </w:t>
            </w:r>
            <w:r w:rsidRPr="00A24E9B">
              <w:t>m</w:t>
            </w:r>
            <w:r w:rsidR="001C10A7" w:rsidRPr="00A24E9B">
              <w:t>l</w:t>
            </w:r>
            <w:r w:rsidRPr="00A24E9B">
              <w:t>/hr</w:t>
            </w:r>
          </w:p>
        </w:tc>
        <w:tc>
          <w:tcPr>
            <w:tcW w:w="1521" w:type="dxa"/>
          </w:tcPr>
          <w:p w14:paraId="5D3F668A" w14:textId="3335DE70" w:rsidR="00D953FB" w:rsidRPr="00A24E9B" w:rsidRDefault="00D953FB" w:rsidP="00F324D1">
            <w:r w:rsidRPr="00A24E9B">
              <w:t>1200</w:t>
            </w:r>
            <w:r w:rsidR="00F324D1" w:rsidRPr="00A24E9B">
              <w:t xml:space="preserve"> </w:t>
            </w:r>
            <w:r w:rsidRPr="00A24E9B">
              <w:t>mL/hr</w:t>
            </w:r>
          </w:p>
        </w:tc>
      </w:tr>
      <w:tr w:rsidR="00D953FB" w:rsidRPr="00A24E9B" w14:paraId="41802664" w14:textId="77777777" w:rsidTr="00F324D1">
        <w:trPr>
          <w:gridAfter w:val="1"/>
          <w:wAfter w:w="4454" w:type="dxa"/>
        </w:trPr>
        <w:tc>
          <w:tcPr>
            <w:tcW w:w="1847" w:type="dxa"/>
          </w:tcPr>
          <w:p w14:paraId="17FCFA72" w14:textId="5A0A8452" w:rsidR="00D953FB" w:rsidRPr="00A24E9B" w:rsidRDefault="00D953FB" w:rsidP="00F324D1">
            <w:r w:rsidRPr="00A24E9B">
              <w:t>I</w:t>
            </w:r>
            <w:r w:rsidR="00F324D1" w:rsidRPr="00A24E9B">
              <w:t>V</w:t>
            </w:r>
            <w:r w:rsidRPr="00A24E9B">
              <w:t xml:space="preserve"> intake</w:t>
            </w:r>
          </w:p>
        </w:tc>
        <w:tc>
          <w:tcPr>
            <w:tcW w:w="1528" w:type="dxa"/>
            <w:gridSpan w:val="2"/>
          </w:tcPr>
          <w:p w14:paraId="5F20B111" w14:textId="77777777" w:rsidR="00D953FB" w:rsidRPr="00A24E9B" w:rsidRDefault="00D953FB" w:rsidP="00F324D1">
            <w:r w:rsidRPr="00A24E9B">
              <w:t>Started</w:t>
            </w:r>
          </w:p>
        </w:tc>
        <w:tc>
          <w:tcPr>
            <w:tcW w:w="1521" w:type="dxa"/>
          </w:tcPr>
          <w:p w14:paraId="0435C839" w14:textId="6F289E88" w:rsidR="00D953FB" w:rsidRPr="00A24E9B" w:rsidRDefault="00D953FB" w:rsidP="00F324D1">
            <w:r w:rsidRPr="00A24E9B">
              <w:t>600</w:t>
            </w:r>
            <w:r w:rsidR="00F324D1" w:rsidRPr="00A24E9B">
              <w:t xml:space="preserve"> </w:t>
            </w:r>
            <w:r w:rsidRPr="00A24E9B">
              <w:t>m</w:t>
            </w:r>
            <w:r w:rsidR="001C10A7" w:rsidRPr="00A24E9B">
              <w:t xml:space="preserve">l </w:t>
            </w:r>
            <w:r w:rsidR="00B92D93" w:rsidRPr="00A24E9B">
              <w:t>RL</w:t>
            </w:r>
          </w:p>
        </w:tc>
      </w:tr>
      <w:tr w:rsidR="00D953FB" w:rsidRPr="00A24E9B" w14:paraId="795AB3EA" w14:textId="77777777" w:rsidTr="00F324D1">
        <w:trPr>
          <w:gridAfter w:val="1"/>
          <w:wAfter w:w="4454" w:type="dxa"/>
        </w:trPr>
        <w:tc>
          <w:tcPr>
            <w:tcW w:w="1847" w:type="dxa"/>
          </w:tcPr>
          <w:p w14:paraId="6C4D963A" w14:textId="4F300D34" w:rsidR="00D953FB" w:rsidRPr="00A24E9B" w:rsidRDefault="00D953FB" w:rsidP="00F324D1">
            <w:r w:rsidRPr="00A24E9B">
              <w:t>Out</w:t>
            </w:r>
            <w:r w:rsidR="00E30222" w:rsidRPr="00A24E9B">
              <w:t>p</w:t>
            </w:r>
            <w:r w:rsidR="00CD2374" w:rsidRPr="00A24E9B">
              <w:t>ut</w:t>
            </w:r>
          </w:p>
        </w:tc>
        <w:tc>
          <w:tcPr>
            <w:tcW w:w="1528" w:type="dxa"/>
            <w:gridSpan w:val="2"/>
          </w:tcPr>
          <w:p w14:paraId="77892F58" w14:textId="77777777" w:rsidR="00D953FB" w:rsidRPr="00A24E9B" w:rsidRDefault="00D953FB" w:rsidP="00F324D1"/>
        </w:tc>
        <w:tc>
          <w:tcPr>
            <w:tcW w:w="1521" w:type="dxa"/>
          </w:tcPr>
          <w:p w14:paraId="64EA41F8" w14:textId="0C494AA2" w:rsidR="00D953FB" w:rsidRPr="00A24E9B" w:rsidRDefault="00D953FB" w:rsidP="00F324D1">
            <w:r w:rsidRPr="00A24E9B">
              <w:t>20</w:t>
            </w:r>
            <w:r w:rsidR="00F324D1" w:rsidRPr="00A24E9B">
              <w:t xml:space="preserve"> </w:t>
            </w:r>
            <w:r w:rsidRPr="00A24E9B">
              <w:t>m</w:t>
            </w:r>
            <w:r w:rsidR="001C10A7" w:rsidRPr="00A24E9B">
              <w:t>l</w:t>
            </w:r>
          </w:p>
        </w:tc>
      </w:tr>
    </w:tbl>
    <w:p w14:paraId="37BA70AD" w14:textId="068166CE" w:rsidR="000872FD" w:rsidRPr="00A24E9B" w:rsidRDefault="000872FD" w:rsidP="00143138">
      <w:pPr>
        <w:rPr>
          <w:b/>
          <w:bCs/>
          <w:u w:val="single"/>
        </w:rPr>
      </w:pPr>
    </w:p>
    <w:p w14:paraId="2D0B6B0A" w14:textId="68F1D328" w:rsidR="00AE59AD" w:rsidRPr="00A24E9B" w:rsidRDefault="000872FD" w:rsidP="00AE59AD">
      <w:pPr>
        <w:pStyle w:val="ListParagraph"/>
        <w:numPr>
          <w:ilvl w:val="0"/>
          <w:numId w:val="6"/>
        </w:numPr>
        <w:ind w:left="720"/>
      </w:pPr>
      <w:bookmarkStart w:id="7" w:name="_Hlk102035902"/>
      <w:r w:rsidRPr="00A24E9B">
        <w:t>Complete the sentence from the list of drop-down options.</w:t>
      </w:r>
      <w:r w:rsidR="00AE59AD" w:rsidRPr="00A24E9B">
        <w:t xml:space="preserve"> </w:t>
      </w:r>
    </w:p>
    <w:tbl>
      <w:tblPr>
        <w:tblStyle w:val="TableGrid"/>
        <w:tblW w:w="0" w:type="auto"/>
        <w:tblLook w:val="04A0" w:firstRow="1" w:lastRow="0" w:firstColumn="1" w:lastColumn="0" w:noHBand="0" w:noVBand="1"/>
      </w:tblPr>
      <w:tblGrid>
        <w:gridCol w:w="5935"/>
        <w:gridCol w:w="3415"/>
      </w:tblGrid>
      <w:tr w:rsidR="000872FD" w:rsidRPr="00A24E9B" w14:paraId="2DA2078A" w14:textId="77777777" w:rsidTr="006118BA">
        <w:tc>
          <w:tcPr>
            <w:tcW w:w="5935" w:type="dxa"/>
          </w:tcPr>
          <w:p w14:paraId="1314BB72" w14:textId="505DE163" w:rsidR="000872FD" w:rsidRPr="00A24E9B" w:rsidRDefault="000872FD" w:rsidP="000872FD">
            <w:r w:rsidRPr="00A24E9B">
              <w:t xml:space="preserve">The </w:t>
            </w:r>
            <w:r w:rsidR="006118BA" w:rsidRPr="00A24E9B">
              <w:t xml:space="preserve">client is at most risk for complications associated with </w:t>
            </w:r>
            <w:r w:rsidR="00663263" w:rsidRPr="00A24E9B">
              <w:t xml:space="preserve"> </w:t>
            </w:r>
            <w:r w:rsidR="0028482B" w:rsidRPr="00A24E9B">
              <w:t xml:space="preserve"> </w:t>
            </w:r>
          </w:p>
        </w:tc>
        <w:tc>
          <w:tcPr>
            <w:tcW w:w="3415" w:type="dxa"/>
          </w:tcPr>
          <w:p w14:paraId="5D927DD2" w14:textId="6CB1646E" w:rsidR="000872FD" w:rsidRPr="00A24E9B" w:rsidRDefault="00D40D66" w:rsidP="000872FD">
            <w:r w:rsidRPr="00A24E9B">
              <w:t>c</w:t>
            </w:r>
            <w:r w:rsidR="000872FD" w:rsidRPr="00A24E9B">
              <w:t>ompartment syndrome</w:t>
            </w:r>
          </w:p>
          <w:p w14:paraId="5D67AB35" w14:textId="583CE8BD" w:rsidR="000872FD" w:rsidRPr="00A24E9B" w:rsidRDefault="00D40D66" w:rsidP="000872FD">
            <w:r w:rsidRPr="00A24E9B">
              <w:t>i</w:t>
            </w:r>
            <w:r w:rsidR="000872FD" w:rsidRPr="00A24E9B">
              <w:t>nhalation injury</w:t>
            </w:r>
          </w:p>
          <w:p w14:paraId="1D67AE9A" w14:textId="0AF4B320" w:rsidR="000872FD" w:rsidRPr="00A24E9B" w:rsidRDefault="00D40D66" w:rsidP="000872FD">
            <w:r w:rsidRPr="00A24E9B">
              <w:t>d</w:t>
            </w:r>
            <w:r w:rsidR="000872FD" w:rsidRPr="00A24E9B">
              <w:t>istributive shock*</w:t>
            </w:r>
          </w:p>
        </w:tc>
      </w:tr>
      <w:tr w:rsidR="00D40D66" w:rsidRPr="00A24E9B" w14:paraId="0F90C469" w14:textId="77777777" w:rsidTr="006118BA">
        <w:tc>
          <w:tcPr>
            <w:tcW w:w="5935" w:type="dxa"/>
          </w:tcPr>
          <w:p w14:paraId="00708FEB" w14:textId="5AE3ECAA" w:rsidR="00D40D66" w:rsidRPr="00A24E9B" w:rsidRDefault="00D40D66" w:rsidP="00F324D1">
            <w:r w:rsidRPr="00A24E9B">
              <w:t xml:space="preserve">The client </w:t>
            </w:r>
            <w:r w:rsidR="00663263" w:rsidRPr="00A24E9B">
              <w:t xml:space="preserve">care priority is </w:t>
            </w:r>
            <w:r w:rsidRPr="00A24E9B">
              <w:t>to</w:t>
            </w:r>
          </w:p>
        </w:tc>
        <w:tc>
          <w:tcPr>
            <w:tcW w:w="3415" w:type="dxa"/>
          </w:tcPr>
          <w:p w14:paraId="3C21F58C" w14:textId="0D039928" w:rsidR="00D40D66" w:rsidRPr="00A24E9B" w:rsidRDefault="00D40D66" w:rsidP="00F324D1">
            <w:r w:rsidRPr="00A24E9B">
              <w:t>assist with intubation</w:t>
            </w:r>
          </w:p>
          <w:p w14:paraId="38D429FE" w14:textId="77777777" w:rsidR="00D40D66" w:rsidRPr="00A24E9B" w:rsidRDefault="00D40D66" w:rsidP="00F324D1">
            <w:r w:rsidRPr="00A24E9B">
              <w:t>increase fluids*</w:t>
            </w:r>
          </w:p>
          <w:p w14:paraId="7DD5D672" w14:textId="343D556F" w:rsidR="00D40D66" w:rsidRPr="00A24E9B" w:rsidRDefault="00D40D66" w:rsidP="00F324D1">
            <w:r w:rsidRPr="00A24E9B">
              <w:t xml:space="preserve">relieve compression </w:t>
            </w:r>
          </w:p>
        </w:tc>
      </w:tr>
    </w:tbl>
    <w:p w14:paraId="203EA702" w14:textId="137817A9" w:rsidR="000872FD" w:rsidRPr="00A24E9B" w:rsidRDefault="000872FD" w:rsidP="000872FD"/>
    <w:p w14:paraId="7C276BA9" w14:textId="77777777" w:rsidR="000F2B08" w:rsidRPr="00A24E9B" w:rsidRDefault="000F2B08" w:rsidP="000F2B08">
      <w:pPr>
        <w:rPr>
          <w:b/>
          <w:bCs/>
        </w:rPr>
      </w:pPr>
      <w:r w:rsidRPr="00A24E9B">
        <w:rPr>
          <w:b/>
          <w:bCs/>
        </w:rPr>
        <w:t>Scoring Rule: 0/1</w:t>
      </w:r>
    </w:p>
    <w:bookmarkEnd w:id="7"/>
    <w:p w14:paraId="488EAD24" w14:textId="17DEE990" w:rsidR="000F2B08" w:rsidRPr="00A24E9B" w:rsidRDefault="000F2B08" w:rsidP="005B7126">
      <w:r w:rsidRPr="00A24E9B">
        <w:rPr>
          <w:b/>
          <w:bCs/>
        </w:rPr>
        <w:t>Rationale</w:t>
      </w:r>
      <w:r w:rsidRPr="00A24E9B">
        <w:t xml:space="preserve">:  Clients with </w:t>
      </w:r>
      <w:r w:rsidR="00F324D1" w:rsidRPr="00A24E9B">
        <w:t xml:space="preserve">major </w:t>
      </w:r>
      <w:r w:rsidRPr="00A24E9B">
        <w:t xml:space="preserve">burns can go into shock due to </w:t>
      </w:r>
      <w:r w:rsidR="00F324D1" w:rsidRPr="00A24E9B">
        <w:t xml:space="preserve">massive </w:t>
      </w:r>
      <w:r w:rsidRPr="00A24E9B">
        <w:t xml:space="preserve">fluid shifting.  Signs of distributive shock will include increased heart rate and respirations  and decreased blood pressure. While the respiratory rate is increasing, the pulse oximeter is not decreasing on low levels of oxygen. Edema is seen with  compartment syndrome, but pain is typically severe and there would be other neurovascular findings. </w:t>
      </w:r>
    </w:p>
    <w:p w14:paraId="7084ED37" w14:textId="77777777" w:rsidR="003102DA" w:rsidRPr="00A24E9B" w:rsidRDefault="003102DA" w:rsidP="00AE59AD">
      <w:pPr>
        <w:rPr>
          <w:b/>
          <w:bCs/>
          <w:u w:val="single"/>
        </w:rPr>
      </w:pPr>
    </w:p>
    <w:p w14:paraId="65486F69" w14:textId="565968DE" w:rsidR="003102DA" w:rsidRPr="00A24E9B" w:rsidRDefault="003102DA" w:rsidP="00AE59AD">
      <w:pPr>
        <w:rPr>
          <w:b/>
          <w:bCs/>
          <w:u w:val="single"/>
        </w:rPr>
      </w:pPr>
    </w:p>
    <w:p w14:paraId="514682C1" w14:textId="368D4979" w:rsidR="00AE59AD" w:rsidRPr="00A24E9B" w:rsidRDefault="00AE59AD" w:rsidP="00AE59AD">
      <w:pPr>
        <w:rPr>
          <w:b/>
          <w:bCs/>
          <w:u w:val="single"/>
        </w:rPr>
      </w:pPr>
      <w:r w:rsidRPr="00A24E9B">
        <w:rPr>
          <w:b/>
          <w:bCs/>
          <w:u w:val="single"/>
        </w:rPr>
        <w:t xml:space="preserve">Case Study Question 4 of 6 </w:t>
      </w:r>
    </w:p>
    <w:p w14:paraId="5CE160A7" w14:textId="77777777" w:rsidR="003C3AF7" w:rsidRPr="00A24E9B" w:rsidRDefault="003C3AF7" w:rsidP="003C3AF7">
      <w:pPr>
        <w:rPr>
          <w:bCs/>
        </w:rPr>
      </w:pPr>
      <w:r w:rsidRPr="00A24E9B">
        <w:rPr>
          <w:bCs/>
        </w:rPr>
        <w:t xml:space="preserve">The nurse cares for a  55- year-old female admitted to the burn unit following a house fire.  </w:t>
      </w:r>
    </w:p>
    <w:tbl>
      <w:tblPr>
        <w:tblStyle w:val="TableGrid"/>
        <w:tblW w:w="0" w:type="auto"/>
        <w:tblLook w:val="04A0" w:firstRow="1" w:lastRow="0" w:firstColumn="1" w:lastColumn="0" w:noHBand="0" w:noVBand="1"/>
      </w:tblPr>
      <w:tblGrid>
        <w:gridCol w:w="1847"/>
        <w:gridCol w:w="795"/>
        <w:gridCol w:w="733"/>
        <w:gridCol w:w="1521"/>
        <w:gridCol w:w="4454"/>
      </w:tblGrid>
      <w:tr w:rsidR="00D33A93" w:rsidRPr="00A24E9B" w14:paraId="5142083A" w14:textId="77777777" w:rsidTr="00F324D1">
        <w:trPr>
          <w:gridAfter w:val="3"/>
          <w:wAfter w:w="6708" w:type="dxa"/>
        </w:trPr>
        <w:tc>
          <w:tcPr>
            <w:tcW w:w="2642" w:type="dxa"/>
            <w:gridSpan w:val="2"/>
            <w:shd w:val="clear" w:color="auto" w:fill="FFC000"/>
          </w:tcPr>
          <w:p w14:paraId="5B907E16" w14:textId="26E701C9" w:rsidR="00D33A93" w:rsidRPr="00A24E9B" w:rsidRDefault="00D33A93" w:rsidP="003102DA">
            <w:pPr>
              <w:rPr>
                <w:b/>
                <w:bCs/>
              </w:rPr>
            </w:pPr>
            <w:r w:rsidRPr="00A24E9B">
              <w:rPr>
                <w:b/>
                <w:bCs/>
              </w:rPr>
              <w:t>Nurses’ Notes</w:t>
            </w:r>
          </w:p>
        </w:tc>
      </w:tr>
      <w:tr w:rsidR="00D33A93" w:rsidRPr="00A24E9B" w14:paraId="0FBEC2BE" w14:textId="77777777" w:rsidTr="00F324D1">
        <w:tc>
          <w:tcPr>
            <w:tcW w:w="9350" w:type="dxa"/>
            <w:gridSpan w:val="5"/>
          </w:tcPr>
          <w:p w14:paraId="1234BE7C" w14:textId="59B6DE2B" w:rsidR="00E30222" w:rsidRPr="00A24E9B" w:rsidRDefault="00E30222" w:rsidP="00E30222">
            <w:r w:rsidRPr="00A24E9B">
              <w:t>2000</w:t>
            </w:r>
            <w:r w:rsidR="001C10A7" w:rsidRPr="00A24E9B">
              <w:t>:</w:t>
            </w:r>
            <w:r w:rsidRPr="00A24E9B">
              <w:t xml:space="preserve"> A 55</w:t>
            </w:r>
            <w:r w:rsidR="00DF48B8" w:rsidRPr="00A24E9B">
              <w:t>-</w:t>
            </w:r>
            <w:r w:rsidRPr="00A24E9B">
              <w:t xml:space="preserve"> year-old female arrives to  the emergency department via ambulance with bilateral second and third degree burns to the front lower extremities from a house fire that occurred at 1800 today. Burns estimated at 36% of total body surface area. Client weighs 220</w:t>
            </w:r>
            <w:r w:rsidR="001C10A7" w:rsidRPr="00A24E9B">
              <w:t xml:space="preserve"> </w:t>
            </w:r>
            <w:r w:rsidRPr="00A24E9B">
              <w:t xml:space="preserve">lbs/100 kg. Fluid resuscitation started with Ringer’s lactate IV.  </w:t>
            </w:r>
          </w:p>
          <w:p w14:paraId="2A476371" w14:textId="781DE000" w:rsidR="00E30222" w:rsidRPr="00A24E9B" w:rsidRDefault="00E30222" w:rsidP="00E30222">
            <w:r w:rsidRPr="00A24E9B">
              <w:t>2100</w:t>
            </w:r>
            <w:r w:rsidR="001C10A7" w:rsidRPr="00A24E9B">
              <w:t xml:space="preserve">: </w:t>
            </w:r>
            <w:r w:rsidRPr="00A24E9B">
              <w:t xml:space="preserve"> Admitted to the </w:t>
            </w:r>
            <w:r w:rsidR="00F324D1" w:rsidRPr="00A24E9B">
              <w:t>b</w:t>
            </w:r>
            <w:r w:rsidRPr="00A24E9B">
              <w:t xml:space="preserve">urn </w:t>
            </w:r>
            <w:r w:rsidR="00F324D1" w:rsidRPr="00A24E9B">
              <w:t>u</w:t>
            </w:r>
            <w:r w:rsidRPr="00A24E9B">
              <w:t xml:space="preserve">nit. Vital signs as noted.  Morphine </w:t>
            </w:r>
            <w:r w:rsidR="00F324D1" w:rsidRPr="00A24E9B">
              <w:t>s</w:t>
            </w:r>
            <w:r w:rsidRPr="00A24E9B">
              <w:t>ulfate given for pain.  Wound care was provided by the nurse.  Breath sounds clear.  Bilateral +2 pitting edema was noted in the lower extremities. Doppler pedal pulses present.</w:t>
            </w:r>
          </w:p>
        </w:tc>
      </w:tr>
      <w:tr w:rsidR="00D33A93" w:rsidRPr="00A24E9B" w14:paraId="03D442BD" w14:textId="77777777" w:rsidTr="003102DA">
        <w:trPr>
          <w:gridAfter w:val="3"/>
          <w:wAfter w:w="6708" w:type="dxa"/>
          <w:trHeight w:val="288"/>
        </w:trPr>
        <w:tc>
          <w:tcPr>
            <w:tcW w:w="2642" w:type="dxa"/>
            <w:gridSpan w:val="2"/>
            <w:shd w:val="clear" w:color="auto" w:fill="FFC000"/>
          </w:tcPr>
          <w:p w14:paraId="24419A96" w14:textId="4BD5FFC7" w:rsidR="00D33A93" w:rsidRPr="00A24E9B" w:rsidRDefault="00D33A93" w:rsidP="00F324D1">
            <w:pPr>
              <w:rPr>
                <w:b/>
                <w:bCs/>
              </w:rPr>
            </w:pPr>
            <w:r w:rsidRPr="00A24E9B">
              <w:rPr>
                <w:b/>
                <w:bCs/>
              </w:rPr>
              <w:t xml:space="preserve">Vital </w:t>
            </w:r>
            <w:r w:rsidR="00B23A7E" w:rsidRPr="00A24E9B">
              <w:rPr>
                <w:b/>
                <w:bCs/>
              </w:rPr>
              <w:t>S</w:t>
            </w:r>
            <w:r w:rsidRPr="00A24E9B">
              <w:rPr>
                <w:b/>
                <w:bCs/>
              </w:rPr>
              <w:t>igns</w:t>
            </w:r>
          </w:p>
        </w:tc>
      </w:tr>
      <w:tr w:rsidR="0086600B" w:rsidRPr="00A24E9B" w14:paraId="399031C5" w14:textId="77777777" w:rsidTr="00F324D1">
        <w:trPr>
          <w:gridAfter w:val="1"/>
          <w:wAfter w:w="4454" w:type="dxa"/>
        </w:trPr>
        <w:tc>
          <w:tcPr>
            <w:tcW w:w="1847" w:type="dxa"/>
          </w:tcPr>
          <w:p w14:paraId="011102C3" w14:textId="77777777" w:rsidR="0086600B" w:rsidRPr="00A24E9B" w:rsidRDefault="0086600B" w:rsidP="00F324D1">
            <w:r w:rsidRPr="00A24E9B">
              <w:t>Time</w:t>
            </w:r>
          </w:p>
        </w:tc>
        <w:tc>
          <w:tcPr>
            <w:tcW w:w="1528" w:type="dxa"/>
            <w:gridSpan w:val="2"/>
          </w:tcPr>
          <w:p w14:paraId="04A3ABDD" w14:textId="77777777" w:rsidR="0086600B" w:rsidRPr="00A24E9B" w:rsidRDefault="0086600B" w:rsidP="00F324D1">
            <w:r w:rsidRPr="00A24E9B">
              <w:t>2000</w:t>
            </w:r>
          </w:p>
        </w:tc>
        <w:tc>
          <w:tcPr>
            <w:tcW w:w="1521" w:type="dxa"/>
          </w:tcPr>
          <w:p w14:paraId="1604F988" w14:textId="77777777" w:rsidR="0086600B" w:rsidRPr="00A24E9B" w:rsidRDefault="0086600B" w:rsidP="00F324D1">
            <w:r w:rsidRPr="00A24E9B">
              <w:t>2030</w:t>
            </w:r>
          </w:p>
        </w:tc>
      </w:tr>
      <w:tr w:rsidR="0086600B" w:rsidRPr="00A24E9B" w14:paraId="00F61957" w14:textId="77777777" w:rsidTr="00F324D1">
        <w:trPr>
          <w:gridAfter w:val="1"/>
          <w:wAfter w:w="4454" w:type="dxa"/>
        </w:trPr>
        <w:tc>
          <w:tcPr>
            <w:tcW w:w="1847" w:type="dxa"/>
          </w:tcPr>
          <w:p w14:paraId="6BD216C0" w14:textId="77777777" w:rsidR="0086600B" w:rsidRPr="00A24E9B" w:rsidRDefault="0086600B" w:rsidP="00F324D1">
            <w:r w:rsidRPr="00A24E9B">
              <w:t>Temperature</w:t>
            </w:r>
          </w:p>
        </w:tc>
        <w:tc>
          <w:tcPr>
            <w:tcW w:w="1528" w:type="dxa"/>
            <w:gridSpan w:val="2"/>
          </w:tcPr>
          <w:p w14:paraId="75BFA8D3" w14:textId="77777777" w:rsidR="0086600B" w:rsidRPr="00A24E9B" w:rsidRDefault="0086600B" w:rsidP="00F324D1">
            <w:r w:rsidRPr="00A24E9B">
              <w:t>37.8 C/100 F</w:t>
            </w:r>
          </w:p>
        </w:tc>
        <w:tc>
          <w:tcPr>
            <w:tcW w:w="1521" w:type="dxa"/>
          </w:tcPr>
          <w:p w14:paraId="54BCA834" w14:textId="77777777" w:rsidR="0086600B" w:rsidRPr="00A24E9B" w:rsidRDefault="0086600B" w:rsidP="00F324D1">
            <w:r w:rsidRPr="00A24E9B">
              <w:t>37.5 C/99.5 F</w:t>
            </w:r>
          </w:p>
        </w:tc>
      </w:tr>
      <w:tr w:rsidR="0086600B" w:rsidRPr="00A24E9B" w14:paraId="6685816A" w14:textId="77777777" w:rsidTr="00F324D1">
        <w:trPr>
          <w:gridAfter w:val="1"/>
          <w:wAfter w:w="4454" w:type="dxa"/>
        </w:trPr>
        <w:tc>
          <w:tcPr>
            <w:tcW w:w="1847" w:type="dxa"/>
          </w:tcPr>
          <w:p w14:paraId="7C36CD6F" w14:textId="77777777" w:rsidR="0086600B" w:rsidRPr="00A24E9B" w:rsidRDefault="0086600B" w:rsidP="00F324D1">
            <w:r w:rsidRPr="00A24E9B">
              <w:t>Heart rate</w:t>
            </w:r>
          </w:p>
        </w:tc>
        <w:tc>
          <w:tcPr>
            <w:tcW w:w="1528" w:type="dxa"/>
            <w:gridSpan w:val="2"/>
          </w:tcPr>
          <w:p w14:paraId="5D740952" w14:textId="77777777" w:rsidR="0086600B" w:rsidRPr="00A24E9B" w:rsidRDefault="0086600B" w:rsidP="00F324D1">
            <w:r w:rsidRPr="00A24E9B">
              <w:t>130</w:t>
            </w:r>
          </w:p>
        </w:tc>
        <w:tc>
          <w:tcPr>
            <w:tcW w:w="1521" w:type="dxa"/>
          </w:tcPr>
          <w:p w14:paraId="479666AE" w14:textId="77777777" w:rsidR="0086600B" w:rsidRPr="00A24E9B" w:rsidRDefault="0086600B" w:rsidP="00F324D1">
            <w:r w:rsidRPr="00A24E9B">
              <w:t>135</w:t>
            </w:r>
          </w:p>
        </w:tc>
      </w:tr>
      <w:tr w:rsidR="0086600B" w:rsidRPr="00A24E9B" w14:paraId="2B3FF92C" w14:textId="77777777" w:rsidTr="00F324D1">
        <w:trPr>
          <w:gridAfter w:val="1"/>
          <w:wAfter w:w="4454" w:type="dxa"/>
        </w:trPr>
        <w:tc>
          <w:tcPr>
            <w:tcW w:w="1847" w:type="dxa"/>
          </w:tcPr>
          <w:p w14:paraId="2AC2AC61" w14:textId="77777777" w:rsidR="0086600B" w:rsidRPr="00A24E9B" w:rsidRDefault="0086600B" w:rsidP="00F324D1">
            <w:r w:rsidRPr="00A24E9B">
              <w:t>Respirations</w:t>
            </w:r>
          </w:p>
        </w:tc>
        <w:tc>
          <w:tcPr>
            <w:tcW w:w="1528" w:type="dxa"/>
            <w:gridSpan w:val="2"/>
          </w:tcPr>
          <w:p w14:paraId="095BDC29" w14:textId="77777777" w:rsidR="0086600B" w:rsidRPr="00A24E9B" w:rsidRDefault="0086600B" w:rsidP="00F324D1">
            <w:r w:rsidRPr="00A24E9B">
              <w:t>28</w:t>
            </w:r>
          </w:p>
        </w:tc>
        <w:tc>
          <w:tcPr>
            <w:tcW w:w="1521" w:type="dxa"/>
          </w:tcPr>
          <w:p w14:paraId="2419B8FC" w14:textId="77777777" w:rsidR="0086600B" w:rsidRPr="00A24E9B" w:rsidRDefault="0086600B" w:rsidP="00F324D1">
            <w:r w:rsidRPr="00A24E9B">
              <w:t>32</w:t>
            </w:r>
          </w:p>
        </w:tc>
      </w:tr>
      <w:tr w:rsidR="0086600B" w:rsidRPr="00A24E9B" w14:paraId="450109DB" w14:textId="77777777" w:rsidTr="00F324D1">
        <w:trPr>
          <w:gridAfter w:val="1"/>
          <w:wAfter w:w="4454" w:type="dxa"/>
        </w:trPr>
        <w:tc>
          <w:tcPr>
            <w:tcW w:w="1847" w:type="dxa"/>
          </w:tcPr>
          <w:p w14:paraId="5046CB2D" w14:textId="77777777" w:rsidR="0086600B" w:rsidRPr="00A24E9B" w:rsidRDefault="0086600B" w:rsidP="00F324D1">
            <w:r w:rsidRPr="00A24E9B">
              <w:t>Blood pressure</w:t>
            </w:r>
          </w:p>
        </w:tc>
        <w:tc>
          <w:tcPr>
            <w:tcW w:w="1528" w:type="dxa"/>
            <w:gridSpan w:val="2"/>
          </w:tcPr>
          <w:p w14:paraId="46ED4E0C" w14:textId="77777777" w:rsidR="0086600B" w:rsidRPr="00A24E9B" w:rsidRDefault="0086600B" w:rsidP="00F324D1">
            <w:r w:rsidRPr="00A24E9B">
              <w:t>88/58</w:t>
            </w:r>
          </w:p>
        </w:tc>
        <w:tc>
          <w:tcPr>
            <w:tcW w:w="1521" w:type="dxa"/>
          </w:tcPr>
          <w:p w14:paraId="18D7EDE4" w14:textId="77777777" w:rsidR="0086600B" w:rsidRPr="00A24E9B" w:rsidRDefault="0086600B" w:rsidP="00F324D1">
            <w:r w:rsidRPr="00A24E9B">
              <w:t>80/54</w:t>
            </w:r>
          </w:p>
        </w:tc>
      </w:tr>
      <w:tr w:rsidR="00B92D93" w:rsidRPr="00A24E9B" w14:paraId="0619C455" w14:textId="77777777" w:rsidTr="00F324D1">
        <w:trPr>
          <w:gridAfter w:val="1"/>
          <w:wAfter w:w="4454" w:type="dxa"/>
        </w:trPr>
        <w:tc>
          <w:tcPr>
            <w:tcW w:w="1847" w:type="dxa"/>
          </w:tcPr>
          <w:p w14:paraId="53E3F917" w14:textId="78B82745" w:rsidR="00B92D93" w:rsidRPr="00A24E9B" w:rsidRDefault="00B92D93" w:rsidP="00B92D93">
            <w:r w:rsidRPr="00A24E9B">
              <w:t>Pulse oximeter</w:t>
            </w:r>
          </w:p>
        </w:tc>
        <w:tc>
          <w:tcPr>
            <w:tcW w:w="1528" w:type="dxa"/>
            <w:gridSpan w:val="2"/>
          </w:tcPr>
          <w:p w14:paraId="6BD7BBB9" w14:textId="3F05CC70" w:rsidR="00B92D93" w:rsidRPr="00A24E9B" w:rsidRDefault="00B92D93" w:rsidP="00B92D93">
            <w:r w:rsidRPr="00A24E9B">
              <w:t>92 on 4L NC</w:t>
            </w:r>
          </w:p>
        </w:tc>
        <w:tc>
          <w:tcPr>
            <w:tcW w:w="1521" w:type="dxa"/>
          </w:tcPr>
          <w:p w14:paraId="4E499647" w14:textId="525C2FBD" w:rsidR="00B92D93" w:rsidRPr="00A24E9B" w:rsidRDefault="00B92D93" w:rsidP="00B92D93">
            <w:r w:rsidRPr="00A24E9B">
              <w:t>92 on 4L NC</w:t>
            </w:r>
          </w:p>
        </w:tc>
      </w:tr>
      <w:tr w:rsidR="0086600B" w:rsidRPr="00A24E9B" w14:paraId="7004E00F" w14:textId="77777777" w:rsidTr="00F324D1">
        <w:trPr>
          <w:gridAfter w:val="1"/>
          <w:wAfter w:w="4454" w:type="dxa"/>
        </w:trPr>
        <w:tc>
          <w:tcPr>
            <w:tcW w:w="1847" w:type="dxa"/>
          </w:tcPr>
          <w:p w14:paraId="258D9260" w14:textId="77777777" w:rsidR="0086600B" w:rsidRPr="00A24E9B" w:rsidRDefault="0086600B" w:rsidP="00F324D1">
            <w:r w:rsidRPr="00A24E9B">
              <w:t>Pain</w:t>
            </w:r>
          </w:p>
        </w:tc>
        <w:tc>
          <w:tcPr>
            <w:tcW w:w="1528" w:type="dxa"/>
            <w:gridSpan w:val="2"/>
          </w:tcPr>
          <w:p w14:paraId="433527C5" w14:textId="77777777" w:rsidR="0086600B" w:rsidRPr="00A24E9B" w:rsidRDefault="0086600B" w:rsidP="00F324D1">
            <w:r w:rsidRPr="00A24E9B">
              <w:t>6/10</w:t>
            </w:r>
          </w:p>
        </w:tc>
        <w:tc>
          <w:tcPr>
            <w:tcW w:w="1521" w:type="dxa"/>
          </w:tcPr>
          <w:p w14:paraId="69438190" w14:textId="77777777" w:rsidR="0086600B" w:rsidRPr="00A24E9B" w:rsidRDefault="0086600B" w:rsidP="00F324D1">
            <w:r w:rsidRPr="00A24E9B">
              <w:t>4/10</w:t>
            </w:r>
          </w:p>
        </w:tc>
      </w:tr>
      <w:tr w:rsidR="00D33A93" w:rsidRPr="00A24E9B" w14:paraId="60577A2D" w14:textId="77777777" w:rsidTr="003102DA">
        <w:trPr>
          <w:gridAfter w:val="3"/>
          <w:wAfter w:w="6708" w:type="dxa"/>
          <w:trHeight w:val="288"/>
        </w:trPr>
        <w:tc>
          <w:tcPr>
            <w:tcW w:w="2642" w:type="dxa"/>
            <w:gridSpan w:val="2"/>
            <w:shd w:val="clear" w:color="auto" w:fill="FFC000"/>
          </w:tcPr>
          <w:p w14:paraId="0614A054" w14:textId="1B175DDC" w:rsidR="00D33A93" w:rsidRPr="00A24E9B" w:rsidRDefault="00D33A93" w:rsidP="00F324D1">
            <w:pPr>
              <w:rPr>
                <w:b/>
                <w:bCs/>
              </w:rPr>
            </w:pPr>
            <w:r w:rsidRPr="00A24E9B">
              <w:rPr>
                <w:b/>
                <w:bCs/>
              </w:rPr>
              <w:t xml:space="preserve">Intake &amp; </w:t>
            </w:r>
            <w:r w:rsidR="00B23A7E" w:rsidRPr="00A24E9B">
              <w:rPr>
                <w:b/>
                <w:bCs/>
              </w:rPr>
              <w:t>O</w:t>
            </w:r>
            <w:r w:rsidRPr="00A24E9B">
              <w:rPr>
                <w:b/>
                <w:bCs/>
              </w:rPr>
              <w:t xml:space="preserve">utput </w:t>
            </w:r>
          </w:p>
        </w:tc>
      </w:tr>
      <w:tr w:rsidR="00D33A93" w:rsidRPr="00A24E9B" w14:paraId="0F6E695D" w14:textId="77777777" w:rsidTr="00F324D1">
        <w:tc>
          <w:tcPr>
            <w:tcW w:w="9350" w:type="dxa"/>
            <w:gridSpan w:val="5"/>
          </w:tcPr>
          <w:p w14:paraId="16F6EB04" w14:textId="77777777" w:rsidR="00D33A93" w:rsidRPr="00A24E9B" w:rsidRDefault="00D33A93" w:rsidP="00F324D1">
            <w:r w:rsidRPr="00A24E9B">
              <w:t xml:space="preserve">Fluid resuscitation order: 4 mL Ringer’s lactate x kilogram weight x body surface burned =14,400 mL </w:t>
            </w:r>
          </w:p>
          <w:p w14:paraId="19A2A3B0" w14:textId="77777777" w:rsidR="00D33A93" w:rsidRPr="00A24E9B" w:rsidRDefault="00D33A93" w:rsidP="00F324D1">
            <w:r w:rsidRPr="00A24E9B">
              <w:t>Give half 8 hours since burn event and the second half over remaining 24 hours</w:t>
            </w:r>
          </w:p>
        </w:tc>
      </w:tr>
      <w:tr w:rsidR="00A45303" w:rsidRPr="00A24E9B" w14:paraId="6E3CF77D" w14:textId="77777777" w:rsidTr="00F324D1">
        <w:trPr>
          <w:gridAfter w:val="1"/>
          <w:wAfter w:w="4454" w:type="dxa"/>
        </w:trPr>
        <w:tc>
          <w:tcPr>
            <w:tcW w:w="1847" w:type="dxa"/>
          </w:tcPr>
          <w:p w14:paraId="19CCC0C5" w14:textId="77777777" w:rsidR="00A45303" w:rsidRPr="00A24E9B" w:rsidRDefault="00A45303" w:rsidP="00F324D1">
            <w:r w:rsidRPr="00A24E9B">
              <w:t>Hour</w:t>
            </w:r>
          </w:p>
        </w:tc>
        <w:tc>
          <w:tcPr>
            <w:tcW w:w="1528" w:type="dxa"/>
            <w:gridSpan w:val="2"/>
          </w:tcPr>
          <w:p w14:paraId="5F0C10F1" w14:textId="77777777" w:rsidR="00A45303" w:rsidRPr="00A24E9B" w:rsidRDefault="00A45303" w:rsidP="00F324D1">
            <w:r w:rsidRPr="00A24E9B">
              <w:t>2000</w:t>
            </w:r>
          </w:p>
        </w:tc>
        <w:tc>
          <w:tcPr>
            <w:tcW w:w="1521" w:type="dxa"/>
          </w:tcPr>
          <w:p w14:paraId="6CF2E369" w14:textId="44CAE439" w:rsidR="00A45303" w:rsidRPr="00A24E9B" w:rsidRDefault="00A45303" w:rsidP="00F324D1">
            <w:r w:rsidRPr="00A24E9B">
              <w:t>2</w:t>
            </w:r>
            <w:r w:rsidR="0028482B" w:rsidRPr="00A24E9B">
              <w:t>100</w:t>
            </w:r>
          </w:p>
        </w:tc>
      </w:tr>
      <w:tr w:rsidR="00A45303" w:rsidRPr="00A24E9B" w14:paraId="17BC7A5F" w14:textId="77777777" w:rsidTr="00F324D1">
        <w:trPr>
          <w:gridAfter w:val="1"/>
          <w:wAfter w:w="4454" w:type="dxa"/>
        </w:trPr>
        <w:tc>
          <w:tcPr>
            <w:tcW w:w="1847" w:type="dxa"/>
          </w:tcPr>
          <w:p w14:paraId="33EF7B69" w14:textId="77777777" w:rsidR="00A45303" w:rsidRPr="00A24E9B" w:rsidRDefault="00A45303" w:rsidP="00F324D1">
            <w:r w:rsidRPr="00A24E9B">
              <w:t>IV rate</w:t>
            </w:r>
          </w:p>
        </w:tc>
        <w:tc>
          <w:tcPr>
            <w:tcW w:w="1528" w:type="dxa"/>
            <w:gridSpan w:val="2"/>
          </w:tcPr>
          <w:p w14:paraId="055E2E82" w14:textId="668649C0" w:rsidR="00A45303" w:rsidRPr="00A24E9B" w:rsidRDefault="00A45303" w:rsidP="00F324D1">
            <w:r w:rsidRPr="00A24E9B">
              <w:t>1200</w:t>
            </w:r>
            <w:r w:rsidR="00F324D1" w:rsidRPr="00A24E9B">
              <w:t xml:space="preserve"> </w:t>
            </w:r>
            <w:r w:rsidRPr="00A24E9B">
              <w:t>mL/hr</w:t>
            </w:r>
          </w:p>
        </w:tc>
        <w:tc>
          <w:tcPr>
            <w:tcW w:w="1521" w:type="dxa"/>
          </w:tcPr>
          <w:p w14:paraId="092AF005" w14:textId="6EEF0D19" w:rsidR="00A45303" w:rsidRPr="00A24E9B" w:rsidRDefault="00A45303" w:rsidP="00F324D1">
            <w:r w:rsidRPr="00A24E9B">
              <w:t>1200</w:t>
            </w:r>
            <w:r w:rsidR="00F324D1" w:rsidRPr="00A24E9B">
              <w:t xml:space="preserve"> </w:t>
            </w:r>
            <w:r w:rsidRPr="00A24E9B">
              <w:t>m</w:t>
            </w:r>
            <w:r w:rsidR="001C10A7" w:rsidRPr="00A24E9B">
              <w:t>l</w:t>
            </w:r>
            <w:r w:rsidRPr="00A24E9B">
              <w:t>/hr</w:t>
            </w:r>
          </w:p>
        </w:tc>
      </w:tr>
      <w:tr w:rsidR="00A45303" w:rsidRPr="00A24E9B" w14:paraId="5734B446" w14:textId="77777777" w:rsidTr="00F324D1">
        <w:trPr>
          <w:gridAfter w:val="1"/>
          <w:wAfter w:w="4454" w:type="dxa"/>
        </w:trPr>
        <w:tc>
          <w:tcPr>
            <w:tcW w:w="1847" w:type="dxa"/>
          </w:tcPr>
          <w:p w14:paraId="34AF5685" w14:textId="331B7F82" w:rsidR="00A45303" w:rsidRPr="00A24E9B" w:rsidRDefault="00A45303" w:rsidP="00F324D1">
            <w:r w:rsidRPr="00A24E9B">
              <w:t>I</w:t>
            </w:r>
            <w:r w:rsidR="00F324D1" w:rsidRPr="00A24E9B">
              <w:t>V</w:t>
            </w:r>
            <w:r w:rsidRPr="00A24E9B">
              <w:t xml:space="preserve"> intake</w:t>
            </w:r>
          </w:p>
        </w:tc>
        <w:tc>
          <w:tcPr>
            <w:tcW w:w="1528" w:type="dxa"/>
            <w:gridSpan w:val="2"/>
          </w:tcPr>
          <w:p w14:paraId="4596F526" w14:textId="77777777" w:rsidR="00A45303" w:rsidRPr="00A24E9B" w:rsidRDefault="00A45303" w:rsidP="00F324D1">
            <w:r w:rsidRPr="00A24E9B">
              <w:t>Started</w:t>
            </w:r>
          </w:p>
        </w:tc>
        <w:tc>
          <w:tcPr>
            <w:tcW w:w="1521" w:type="dxa"/>
          </w:tcPr>
          <w:p w14:paraId="4B477B8F" w14:textId="65F6086C" w:rsidR="00A45303" w:rsidRPr="00A24E9B" w:rsidRDefault="00A45303" w:rsidP="00F324D1">
            <w:r w:rsidRPr="00A24E9B">
              <w:t>600</w:t>
            </w:r>
            <w:r w:rsidR="00F324D1" w:rsidRPr="00A24E9B">
              <w:t xml:space="preserve"> </w:t>
            </w:r>
            <w:r w:rsidRPr="00A24E9B">
              <w:t>m</w:t>
            </w:r>
            <w:r w:rsidR="001C10A7" w:rsidRPr="00A24E9B">
              <w:t>l</w:t>
            </w:r>
            <w:r w:rsidRPr="00A24E9B">
              <w:t xml:space="preserve"> RL</w:t>
            </w:r>
          </w:p>
        </w:tc>
      </w:tr>
      <w:tr w:rsidR="00A45303" w:rsidRPr="00A24E9B" w14:paraId="05F16A05" w14:textId="77777777" w:rsidTr="00F324D1">
        <w:trPr>
          <w:gridAfter w:val="1"/>
          <w:wAfter w:w="4454" w:type="dxa"/>
        </w:trPr>
        <w:tc>
          <w:tcPr>
            <w:tcW w:w="1847" w:type="dxa"/>
          </w:tcPr>
          <w:p w14:paraId="1BF4BF2B" w14:textId="5F8666B6" w:rsidR="00A45303" w:rsidRPr="00A24E9B" w:rsidRDefault="00A45303" w:rsidP="00F324D1">
            <w:r w:rsidRPr="00A24E9B">
              <w:t>Out</w:t>
            </w:r>
            <w:r w:rsidR="00CD2374" w:rsidRPr="00A24E9B">
              <w:t>put</w:t>
            </w:r>
          </w:p>
        </w:tc>
        <w:tc>
          <w:tcPr>
            <w:tcW w:w="1528" w:type="dxa"/>
            <w:gridSpan w:val="2"/>
          </w:tcPr>
          <w:p w14:paraId="17569104" w14:textId="77777777" w:rsidR="00A45303" w:rsidRPr="00A24E9B" w:rsidRDefault="00A45303" w:rsidP="00F324D1"/>
        </w:tc>
        <w:tc>
          <w:tcPr>
            <w:tcW w:w="1521" w:type="dxa"/>
          </w:tcPr>
          <w:p w14:paraId="6F06095D" w14:textId="15A350CC" w:rsidR="00A45303" w:rsidRPr="00A24E9B" w:rsidRDefault="00A45303" w:rsidP="00F324D1">
            <w:r w:rsidRPr="00A24E9B">
              <w:t>20</w:t>
            </w:r>
            <w:r w:rsidR="00F324D1" w:rsidRPr="00A24E9B">
              <w:t xml:space="preserve"> </w:t>
            </w:r>
            <w:r w:rsidRPr="00A24E9B">
              <w:t>mL</w:t>
            </w:r>
          </w:p>
        </w:tc>
      </w:tr>
    </w:tbl>
    <w:p w14:paraId="197CF525" w14:textId="79316FE7" w:rsidR="00D33A93" w:rsidRPr="00A24E9B" w:rsidRDefault="00D33A93" w:rsidP="00D33A93"/>
    <w:p w14:paraId="74766A6C" w14:textId="71D40FAA" w:rsidR="00AE59AD" w:rsidRPr="00A24E9B" w:rsidRDefault="00DD6ABC" w:rsidP="00F324D1">
      <w:pPr>
        <w:pStyle w:val="ListParagraph"/>
        <w:numPr>
          <w:ilvl w:val="0"/>
          <w:numId w:val="6"/>
        </w:numPr>
      </w:pPr>
      <w:r w:rsidRPr="00A24E9B">
        <w:t xml:space="preserve">The nurse contacts the physician about the </w:t>
      </w:r>
      <w:r w:rsidR="00A54AA1" w:rsidRPr="00A24E9B">
        <w:t>client’s status. What orders does the nurse anticipate including in the plan of care</w:t>
      </w:r>
      <w:r w:rsidR="00E31985" w:rsidRPr="00A24E9B">
        <w:t>?</w:t>
      </w:r>
      <w:r w:rsidR="00A54AA1" w:rsidRPr="00A24E9B">
        <w:t xml:space="preserve"> </w:t>
      </w:r>
      <w:r w:rsidR="00D81AE2" w:rsidRPr="00A24E9B">
        <w:t xml:space="preserve"> </w:t>
      </w:r>
      <w:bookmarkStart w:id="8" w:name="_Hlk102040320"/>
    </w:p>
    <w:tbl>
      <w:tblPr>
        <w:tblStyle w:val="TableGrid"/>
        <w:tblW w:w="0" w:type="auto"/>
        <w:tblLook w:val="04A0" w:firstRow="1" w:lastRow="0" w:firstColumn="1" w:lastColumn="0" w:noHBand="0" w:noVBand="1"/>
      </w:tblPr>
      <w:tblGrid>
        <w:gridCol w:w="4135"/>
        <w:gridCol w:w="2700"/>
        <w:gridCol w:w="2515"/>
      </w:tblGrid>
      <w:tr w:rsidR="00AE59AD" w:rsidRPr="00A24E9B" w14:paraId="3198DDFF" w14:textId="77777777" w:rsidTr="003F37F0">
        <w:tc>
          <w:tcPr>
            <w:tcW w:w="4135" w:type="dxa"/>
          </w:tcPr>
          <w:p w14:paraId="7DDDAFB6" w14:textId="5348C171" w:rsidR="00AE59AD" w:rsidRPr="00A24E9B" w:rsidRDefault="00AE59AD" w:rsidP="005B7126">
            <w:r w:rsidRPr="00A24E9B">
              <w:t>Potential</w:t>
            </w:r>
            <w:r w:rsidR="00A54AA1" w:rsidRPr="00A24E9B">
              <w:t xml:space="preserve"> order</w:t>
            </w:r>
          </w:p>
        </w:tc>
        <w:tc>
          <w:tcPr>
            <w:tcW w:w="2700" w:type="dxa"/>
          </w:tcPr>
          <w:p w14:paraId="3CAACA56" w14:textId="77777777" w:rsidR="00AE59AD" w:rsidRPr="00A24E9B" w:rsidRDefault="00AE59AD" w:rsidP="005B7126">
            <w:r w:rsidRPr="00A24E9B">
              <w:t>Indicated</w:t>
            </w:r>
          </w:p>
        </w:tc>
        <w:tc>
          <w:tcPr>
            <w:tcW w:w="2515" w:type="dxa"/>
          </w:tcPr>
          <w:p w14:paraId="7F210A66" w14:textId="0FFF90B2" w:rsidR="00AE59AD" w:rsidRPr="00A24E9B" w:rsidRDefault="0086600B" w:rsidP="005B7126">
            <w:r w:rsidRPr="00A24E9B">
              <w:t>Not indicated</w:t>
            </w:r>
          </w:p>
        </w:tc>
      </w:tr>
      <w:tr w:rsidR="00AE59AD" w:rsidRPr="00A24E9B" w14:paraId="4F77A5AC" w14:textId="77777777" w:rsidTr="003F37F0">
        <w:tc>
          <w:tcPr>
            <w:tcW w:w="4135" w:type="dxa"/>
          </w:tcPr>
          <w:p w14:paraId="50894BB0" w14:textId="5649044B" w:rsidR="00AE59AD" w:rsidRPr="00A24E9B" w:rsidRDefault="00F7582E" w:rsidP="005B7126">
            <w:r w:rsidRPr="00A24E9B">
              <w:t>Obtain a b</w:t>
            </w:r>
            <w:r w:rsidR="00D81AE2" w:rsidRPr="00A24E9B">
              <w:t>lood gas</w:t>
            </w:r>
          </w:p>
        </w:tc>
        <w:tc>
          <w:tcPr>
            <w:tcW w:w="2700" w:type="dxa"/>
          </w:tcPr>
          <w:p w14:paraId="3E2986CA" w14:textId="77777777" w:rsidR="00AE59AD" w:rsidRPr="00A24E9B" w:rsidRDefault="00AE59AD" w:rsidP="005B7126">
            <w:pPr>
              <w:pStyle w:val="ListParagraph"/>
              <w:numPr>
                <w:ilvl w:val="0"/>
                <w:numId w:val="7"/>
              </w:numPr>
            </w:pPr>
            <w:r w:rsidRPr="00A24E9B">
              <w:t>X</w:t>
            </w:r>
          </w:p>
        </w:tc>
        <w:tc>
          <w:tcPr>
            <w:tcW w:w="2515" w:type="dxa"/>
          </w:tcPr>
          <w:p w14:paraId="5A24C3C8" w14:textId="77777777" w:rsidR="00AE59AD" w:rsidRPr="00A24E9B" w:rsidRDefault="00AE59AD" w:rsidP="005B7126">
            <w:pPr>
              <w:pStyle w:val="ListParagraph"/>
              <w:numPr>
                <w:ilvl w:val="0"/>
                <w:numId w:val="8"/>
              </w:numPr>
            </w:pPr>
          </w:p>
        </w:tc>
      </w:tr>
      <w:tr w:rsidR="00AE59AD" w:rsidRPr="00A24E9B" w14:paraId="2B8CE090" w14:textId="77777777" w:rsidTr="003F37F0">
        <w:tc>
          <w:tcPr>
            <w:tcW w:w="4135" w:type="dxa"/>
          </w:tcPr>
          <w:p w14:paraId="3C1BA568" w14:textId="67796C65" w:rsidR="00AE59AD" w:rsidRPr="00A24E9B" w:rsidRDefault="00E31985" w:rsidP="005B7126">
            <w:r w:rsidRPr="00A24E9B">
              <w:t>Doub</w:t>
            </w:r>
            <w:r w:rsidR="006118BA" w:rsidRPr="00A24E9B">
              <w:t>le the</w:t>
            </w:r>
            <w:r w:rsidRPr="00A24E9B">
              <w:t xml:space="preserve"> infusion IV </w:t>
            </w:r>
            <w:r w:rsidR="00813193" w:rsidRPr="00A24E9B">
              <w:t>rate</w:t>
            </w:r>
          </w:p>
        </w:tc>
        <w:tc>
          <w:tcPr>
            <w:tcW w:w="2700" w:type="dxa"/>
          </w:tcPr>
          <w:p w14:paraId="0BA54C2B" w14:textId="6E53EBCE" w:rsidR="00AE59AD" w:rsidRPr="00A24E9B" w:rsidRDefault="00AE59AD" w:rsidP="005B7126">
            <w:pPr>
              <w:pStyle w:val="ListParagraph"/>
              <w:numPr>
                <w:ilvl w:val="0"/>
                <w:numId w:val="7"/>
              </w:numPr>
            </w:pPr>
          </w:p>
        </w:tc>
        <w:tc>
          <w:tcPr>
            <w:tcW w:w="2515" w:type="dxa"/>
          </w:tcPr>
          <w:p w14:paraId="5F67C8BD" w14:textId="03D71BD8" w:rsidR="00AE59AD" w:rsidRPr="00A24E9B" w:rsidRDefault="00FD6193" w:rsidP="005B7126">
            <w:pPr>
              <w:pStyle w:val="ListParagraph"/>
              <w:numPr>
                <w:ilvl w:val="0"/>
                <w:numId w:val="8"/>
              </w:numPr>
            </w:pPr>
            <w:r w:rsidRPr="00A24E9B">
              <w:t>X</w:t>
            </w:r>
          </w:p>
        </w:tc>
      </w:tr>
      <w:tr w:rsidR="00AE59AD" w:rsidRPr="00A24E9B" w14:paraId="57D4EE60" w14:textId="77777777" w:rsidTr="003F37F0">
        <w:tc>
          <w:tcPr>
            <w:tcW w:w="4135" w:type="dxa"/>
          </w:tcPr>
          <w:p w14:paraId="121AC372" w14:textId="252EBDA1" w:rsidR="00AE59AD" w:rsidRPr="00A24E9B" w:rsidRDefault="00813193" w:rsidP="005B7126">
            <w:r w:rsidRPr="00A24E9B">
              <w:t xml:space="preserve">Monitor </w:t>
            </w:r>
            <w:r w:rsidR="003F37F0" w:rsidRPr="00A24E9B">
              <w:t>basic metabolic panel</w:t>
            </w:r>
          </w:p>
        </w:tc>
        <w:tc>
          <w:tcPr>
            <w:tcW w:w="2700" w:type="dxa"/>
          </w:tcPr>
          <w:p w14:paraId="27C8A19D" w14:textId="77777777" w:rsidR="00AE59AD" w:rsidRPr="00A24E9B" w:rsidRDefault="00AE59AD" w:rsidP="005B7126">
            <w:pPr>
              <w:pStyle w:val="ListParagraph"/>
              <w:numPr>
                <w:ilvl w:val="0"/>
                <w:numId w:val="7"/>
              </w:numPr>
            </w:pPr>
            <w:r w:rsidRPr="00A24E9B">
              <w:t>X</w:t>
            </w:r>
          </w:p>
        </w:tc>
        <w:tc>
          <w:tcPr>
            <w:tcW w:w="2515" w:type="dxa"/>
          </w:tcPr>
          <w:p w14:paraId="56ECDC86" w14:textId="77777777" w:rsidR="00AE59AD" w:rsidRPr="00A24E9B" w:rsidRDefault="00AE59AD" w:rsidP="005B7126">
            <w:pPr>
              <w:pStyle w:val="ListParagraph"/>
              <w:numPr>
                <w:ilvl w:val="0"/>
                <w:numId w:val="8"/>
              </w:numPr>
            </w:pPr>
          </w:p>
        </w:tc>
      </w:tr>
      <w:tr w:rsidR="005564D7" w:rsidRPr="00A24E9B" w14:paraId="3CA3F97D" w14:textId="77777777" w:rsidTr="003F37F0">
        <w:tc>
          <w:tcPr>
            <w:tcW w:w="4135" w:type="dxa"/>
          </w:tcPr>
          <w:p w14:paraId="6CEC1167" w14:textId="5FAAED2A" w:rsidR="005564D7" w:rsidRPr="00A24E9B" w:rsidRDefault="00F7582E" w:rsidP="005B7126">
            <w:r w:rsidRPr="00A24E9B">
              <w:t>Obtain a c</w:t>
            </w:r>
            <w:r w:rsidR="00FD6193" w:rsidRPr="00A24E9B">
              <w:t>hest X-ray</w:t>
            </w:r>
          </w:p>
        </w:tc>
        <w:tc>
          <w:tcPr>
            <w:tcW w:w="2700" w:type="dxa"/>
          </w:tcPr>
          <w:p w14:paraId="376493C8" w14:textId="40229DFD" w:rsidR="005564D7" w:rsidRPr="00A24E9B" w:rsidRDefault="005564D7" w:rsidP="005B7126">
            <w:pPr>
              <w:pStyle w:val="ListParagraph"/>
              <w:numPr>
                <w:ilvl w:val="0"/>
                <w:numId w:val="7"/>
              </w:numPr>
            </w:pPr>
            <w:r w:rsidRPr="00A24E9B">
              <w:t>X</w:t>
            </w:r>
          </w:p>
        </w:tc>
        <w:tc>
          <w:tcPr>
            <w:tcW w:w="2515" w:type="dxa"/>
          </w:tcPr>
          <w:p w14:paraId="288620C5" w14:textId="77777777" w:rsidR="005564D7" w:rsidRPr="00A24E9B" w:rsidRDefault="005564D7" w:rsidP="005B7126">
            <w:pPr>
              <w:pStyle w:val="ListParagraph"/>
              <w:numPr>
                <w:ilvl w:val="0"/>
                <w:numId w:val="8"/>
              </w:numPr>
            </w:pPr>
          </w:p>
        </w:tc>
      </w:tr>
      <w:tr w:rsidR="00137A1C" w:rsidRPr="00A24E9B" w14:paraId="5ADC5A92" w14:textId="77777777" w:rsidTr="003F37F0">
        <w:tc>
          <w:tcPr>
            <w:tcW w:w="4135" w:type="dxa"/>
          </w:tcPr>
          <w:p w14:paraId="68DDAE93" w14:textId="6111B5E8" w:rsidR="00137A1C" w:rsidRPr="00A24E9B" w:rsidRDefault="00137A1C" w:rsidP="005B7126">
            <w:r w:rsidRPr="00A24E9B">
              <w:t>Culture wounds</w:t>
            </w:r>
          </w:p>
        </w:tc>
        <w:tc>
          <w:tcPr>
            <w:tcW w:w="2700" w:type="dxa"/>
          </w:tcPr>
          <w:p w14:paraId="1B7F3D9B" w14:textId="77777777" w:rsidR="00137A1C" w:rsidRPr="00A24E9B" w:rsidRDefault="00137A1C" w:rsidP="005B7126">
            <w:pPr>
              <w:pStyle w:val="ListParagraph"/>
              <w:numPr>
                <w:ilvl w:val="0"/>
                <w:numId w:val="7"/>
              </w:numPr>
            </w:pPr>
          </w:p>
        </w:tc>
        <w:tc>
          <w:tcPr>
            <w:tcW w:w="2515" w:type="dxa"/>
          </w:tcPr>
          <w:p w14:paraId="7B6B34FA" w14:textId="7F7C6CC1" w:rsidR="00137A1C" w:rsidRPr="00A24E9B" w:rsidRDefault="00137A1C" w:rsidP="005B7126">
            <w:pPr>
              <w:pStyle w:val="ListParagraph"/>
              <w:numPr>
                <w:ilvl w:val="0"/>
                <w:numId w:val="8"/>
              </w:numPr>
            </w:pPr>
            <w:r w:rsidRPr="00A24E9B">
              <w:t>X</w:t>
            </w:r>
          </w:p>
        </w:tc>
      </w:tr>
    </w:tbl>
    <w:p w14:paraId="057D1F2E" w14:textId="24951F0A" w:rsidR="00FD6193" w:rsidRPr="00A24E9B" w:rsidRDefault="00FD6193" w:rsidP="00AE59AD"/>
    <w:p w14:paraId="7D031EFF" w14:textId="77777777" w:rsidR="000F2B08" w:rsidRPr="00A24E9B" w:rsidRDefault="000F2B08" w:rsidP="000F2B08">
      <w:pPr>
        <w:rPr>
          <w:b/>
          <w:bCs/>
        </w:rPr>
      </w:pPr>
      <w:r w:rsidRPr="00A24E9B">
        <w:rPr>
          <w:b/>
          <w:bCs/>
        </w:rPr>
        <w:t>Scoring Rule: 0/1</w:t>
      </w:r>
    </w:p>
    <w:p w14:paraId="28422B6B" w14:textId="503A6C0C" w:rsidR="000F2B08" w:rsidRPr="00A24E9B" w:rsidRDefault="000F2B08" w:rsidP="00AE59AD">
      <w:r w:rsidRPr="00A24E9B">
        <w:rPr>
          <w:b/>
          <w:bCs/>
        </w:rPr>
        <w:t>Rationale:</w:t>
      </w:r>
      <w:r w:rsidRPr="00A24E9B">
        <w:t xml:space="preserve">  While aggressive fluid resuscitation is needed, it must be done judiciously to prevent fluid overload and pulmonary complications.  A chest-Xray and blood gas should be obtained to assess pulmonary status.  IV rates are typically increased no more than 20% per hour to prevent fluid overload. Monitoring metabolic panel helps assess fluid and electrolyte imbalances.  It is too soon to suspect a wound infection. </w:t>
      </w:r>
    </w:p>
    <w:bookmarkEnd w:id="8"/>
    <w:p w14:paraId="42146069" w14:textId="55D8D77F" w:rsidR="00AE59AD" w:rsidRPr="00A24E9B" w:rsidRDefault="000F2B08" w:rsidP="00AE59AD">
      <w:pPr>
        <w:rPr>
          <w:b/>
          <w:bCs/>
          <w:u w:val="single"/>
        </w:rPr>
      </w:pPr>
      <w:r w:rsidRPr="00A24E9B">
        <w:rPr>
          <w:b/>
          <w:bCs/>
          <w:u w:val="single"/>
        </w:rPr>
        <w:lastRenderedPageBreak/>
        <w:t>C</w:t>
      </w:r>
      <w:r w:rsidR="00AE59AD" w:rsidRPr="00A24E9B">
        <w:rPr>
          <w:b/>
          <w:bCs/>
          <w:u w:val="single"/>
        </w:rPr>
        <w:t xml:space="preserve">ase Study Question 5 of 6 </w:t>
      </w:r>
    </w:p>
    <w:p w14:paraId="31B2E98E" w14:textId="23940871" w:rsidR="00661B35" w:rsidRPr="00A24E9B" w:rsidRDefault="003C3AF7" w:rsidP="00661B35">
      <w:pPr>
        <w:rPr>
          <w:bCs/>
        </w:rPr>
      </w:pPr>
      <w:r w:rsidRPr="00A24E9B">
        <w:rPr>
          <w:bCs/>
        </w:rPr>
        <w:t xml:space="preserve">The nurse cares for a 55-year-old female admitted to the burn unit following a house fire.  </w:t>
      </w:r>
      <w:r w:rsidR="00661B35" w:rsidRPr="00A24E9B">
        <w:rPr>
          <w:bCs/>
        </w:rPr>
        <w:t xml:space="preserve">   </w:t>
      </w:r>
    </w:p>
    <w:tbl>
      <w:tblPr>
        <w:tblStyle w:val="TableGrid"/>
        <w:tblW w:w="0" w:type="auto"/>
        <w:tblLook w:val="04A0" w:firstRow="1" w:lastRow="0" w:firstColumn="1" w:lastColumn="0" w:noHBand="0" w:noVBand="1"/>
      </w:tblPr>
      <w:tblGrid>
        <w:gridCol w:w="1847"/>
        <w:gridCol w:w="779"/>
        <w:gridCol w:w="16"/>
        <w:gridCol w:w="733"/>
        <w:gridCol w:w="1521"/>
        <w:gridCol w:w="4454"/>
      </w:tblGrid>
      <w:tr w:rsidR="00661B35" w:rsidRPr="00A24E9B" w14:paraId="1404E2F7" w14:textId="77777777" w:rsidTr="00F324D1">
        <w:trPr>
          <w:gridAfter w:val="3"/>
          <w:wAfter w:w="6708" w:type="dxa"/>
        </w:trPr>
        <w:tc>
          <w:tcPr>
            <w:tcW w:w="2642" w:type="dxa"/>
            <w:gridSpan w:val="3"/>
            <w:shd w:val="clear" w:color="auto" w:fill="FFC000"/>
          </w:tcPr>
          <w:p w14:paraId="777D1112" w14:textId="27EC4928" w:rsidR="00661B35" w:rsidRPr="00A24E9B" w:rsidRDefault="00661B35" w:rsidP="00661B35">
            <w:pPr>
              <w:rPr>
                <w:b/>
                <w:bCs/>
              </w:rPr>
            </w:pPr>
            <w:r w:rsidRPr="00A24E9B">
              <w:rPr>
                <w:b/>
                <w:bCs/>
              </w:rPr>
              <w:t>Nurses’ Notes</w:t>
            </w:r>
          </w:p>
        </w:tc>
      </w:tr>
      <w:tr w:rsidR="00661B35" w:rsidRPr="00A24E9B" w14:paraId="01C18B9F" w14:textId="77777777" w:rsidTr="00F324D1">
        <w:tc>
          <w:tcPr>
            <w:tcW w:w="9350" w:type="dxa"/>
            <w:gridSpan w:val="6"/>
          </w:tcPr>
          <w:p w14:paraId="16AA9964" w14:textId="65D9674E" w:rsidR="004E7BE1" w:rsidRPr="00A24E9B" w:rsidRDefault="004E7BE1" w:rsidP="004E7BE1">
            <w:r w:rsidRPr="00A24E9B">
              <w:t>2000</w:t>
            </w:r>
            <w:r w:rsidR="001C10A7" w:rsidRPr="00A24E9B">
              <w:t xml:space="preserve">: </w:t>
            </w:r>
            <w:r w:rsidRPr="00A24E9B">
              <w:t xml:space="preserve">A 55-year-old female arrives to  the emergency department via ambulance with bilateral second and third degree burns to the front lower extremities from a house fire that occurred at 1800 today. Burns estimated at 36% of total body surface area. Client weighs 220lbs/100 kg. Fluid resuscitation started with Ringer’s lactate IV.  </w:t>
            </w:r>
          </w:p>
          <w:p w14:paraId="38B13817" w14:textId="6D5CE0F5" w:rsidR="004E7BE1" w:rsidRPr="00A24E9B" w:rsidRDefault="004E7BE1" w:rsidP="004E7BE1">
            <w:r w:rsidRPr="00A24E9B">
              <w:t>2100</w:t>
            </w:r>
            <w:r w:rsidR="001C10A7" w:rsidRPr="00A24E9B">
              <w:t>:</w:t>
            </w:r>
            <w:r w:rsidRPr="00A24E9B">
              <w:t xml:space="preserve">  Admitted to the burn unit. Vital signs as noted. Morphine </w:t>
            </w:r>
            <w:r w:rsidR="00F324D1" w:rsidRPr="00A24E9B">
              <w:t>s</w:t>
            </w:r>
            <w:r w:rsidRPr="00A24E9B">
              <w:t>ulfate given for pain.  Wound care was provided by the nurse.  Breath sounds clear.  Bilateral +2 pitting edema was noted in the lower extremities. Doppler pedal pulses present.</w:t>
            </w:r>
          </w:p>
        </w:tc>
      </w:tr>
      <w:tr w:rsidR="00661B35" w:rsidRPr="00A24E9B" w14:paraId="5E2DB5FF" w14:textId="77777777" w:rsidTr="00661B35">
        <w:trPr>
          <w:gridAfter w:val="3"/>
          <w:wAfter w:w="6708" w:type="dxa"/>
          <w:trHeight w:val="288"/>
        </w:trPr>
        <w:tc>
          <w:tcPr>
            <w:tcW w:w="2642" w:type="dxa"/>
            <w:gridSpan w:val="3"/>
            <w:shd w:val="clear" w:color="auto" w:fill="FFC000"/>
          </w:tcPr>
          <w:p w14:paraId="79160E40" w14:textId="6FE72525" w:rsidR="00661B35" w:rsidRPr="00A24E9B" w:rsidRDefault="00661B35" w:rsidP="00F324D1">
            <w:pPr>
              <w:rPr>
                <w:b/>
                <w:bCs/>
              </w:rPr>
            </w:pPr>
            <w:r w:rsidRPr="00A24E9B">
              <w:rPr>
                <w:b/>
                <w:bCs/>
              </w:rPr>
              <w:t xml:space="preserve">Vital </w:t>
            </w:r>
            <w:r w:rsidR="00B23A7E" w:rsidRPr="00A24E9B">
              <w:rPr>
                <w:b/>
                <w:bCs/>
              </w:rPr>
              <w:t>S</w:t>
            </w:r>
            <w:r w:rsidRPr="00A24E9B">
              <w:rPr>
                <w:b/>
                <w:bCs/>
              </w:rPr>
              <w:t>igns</w:t>
            </w:r>
          </w:p>
        </w:tc>
      </w:tr>
      <w:tr w:rsidR="00661B35" w:rsidRPr="00A24E9B" w14:paraId="150CACB8" w14:textId="77777777" w:rsidTr="00F324D1">
        <w:trPr>
          <w:gridAfter w:val="1"/>
          <w:wAfter w:w="4454" w:type="dxa"/>
        </w:trPr>
        <w:tc>
          <w:tcPr>
            <w:tcW w:w="1847" w:type="dxa"/>
          </w:tcPr>
          <w:p w14:paraId="1AABD513" w14:textId="77777777" w:rsidR="00661B35" w:rsidRPr="00A24E9B" w:rsidRDefault="00661B35" w:rsidP="00F324D1">
            <w:r w:rsidRPr="00A24E9B">
              <w:t>Time</w:t>
            </w:r>
          </w:p>
        </w:tc>
        <w:tc>
          <w:tcPr>
            <w:tcW w:w="1528" w:type="dxa"/>
            <w:gridSpan w:val="3"/>
          </w:tcPr>
          <w:p w14:paraId="4D1A00C9" w14:textId="77777777" w:rsidR="00661B35" w:rsidRPr="00A24E9B" w:rsidRDefault="00661B35" w:rsidP="00F324D1">
            <w:r w:rsidRPr="00A24E9B">
              <w:t>2000</w:t>
            </w:r>
          </w:p>
        </w:tc>
        <w:tc>
          <w:tcPr>
            <w:tcW w:w="1521" w:type="dxa"/>
          </w:tcPr>
          <w:p w14:paraId="799CF269" w14:textId="6590C672" w:rsidR="00661B35" w:rsidRPr="00A24E9B" w:rsidRDefault="006118BA" w:rsidP="00F324D1">
            <w:r w:rsidRPr="00A24E9B">
              <w:t>2100</w:t>
            </w:r>
          </w:p>
        </w:tc>
      </w:tr>
      <w:tr w:rsidR="00661B35" w:rsidRPr="00A24E9B" w14:paraId="699D6EB8" w14:textId="77777777" w:rsidTr="00F324D1">
        <w:trPr>
          <w:gridAfter w:val="1"/>
          <w:wAfter w:w="4454" w:type="dxa"/>
        </w:trPr>
        <w:tc>
          <w:tcPr>
            <w:tcW w:w="1847" w:type="dxa"/>
          </w:tcPr>
          <w:p w14:paraId="224ACB03" w14:textId="77777777" w:rsidR="00661B35" w:rsidRPr="00A24E9B" w:rsidRDefault="00661B35" w:rsidP="00F324D1">
            <w:r w:rsidRPr="00A24E9B">
              <w:t>Temperature</w:t>
            </w:r>
          </w:p>
        </w:tc>
        <w:tc>
          <w:tcPr>
            <w:tcW w:w="1528" w:type="dxa"/>
            <w:gridSpan w:val="3"/>
          </w:tcPr>
          <w:p w14:paraId="2A5B0676" w14:textId="77777777" w:rsidR="00661B35" w:rsidRPr="00A24E9B" w:rsidRDefault="00661B35" w:rsidP="00F324D1">
            <w:r w:rsidRPr="00A24E9B">
              <w:t>37.8 C/100 F</w:t>
            </w:r>
          </w:p>
        </w:tc>
        <w:tc>
          <w:tcPr>
            <w:tcW w:w="1521" w:type="dxa"/>
          </w:tcPr>
          <w:p w14:paraId="0113A494" w14:textId="77777777" w:rsidR="00661B35" w:rsidRPr="00A24E9B" w:rsidRDefault="00661B35" w:rsidP="00F324D1">
            <w:r w:rsidRPr="00A24E9B">
              <w:t>37.5 C/99.5 F</w:t>
            </w:r>
          </w:p>
        </w:tc>
      </w:tr>
      <w:tr w:rsidR="00661B35" w:rsidRPr="00A24E9B" w14:paraId="7239107B" w14:textId="77777777" w:rsidTr="00F324D1">
        <w:trPr>
          <w:gridAfter w:val="1"/>
          <w:wAfter w:w="4454" w:type="dxa"/>
        </w:trPr>
        <w:tc>
          <w:tcPr>
            <w:tcW w:w="1847" w:type="dxa"/>
          </w:tcPr>
          <w:p w14:paraId="57AD8872" w14:textId="77777777" w:rsidR="00661B35" w:rsidRPr="00A24E9B" w:rsidRDefault="00661B35" w:rsidP="00F324D1">
            <w:r w:rsidRPr="00A24E9B">
              <w:t>Heart rate</w:t>
            </w:r>
          </w:p>
        </w:tc>
        <w:tc>
          <w:tcPr>
            <w:tcW w:w="1528" w:type="dxa"/>
            <w:gridSpan w:val="3"/>
          </w:tcPr>
          <w:p w14:paraId="37586F88" w14:textId="77777777" w:rsidR="00661B35" w:rsidRPr="00A24E9B" w:rsidRDefault="00661B35" w:rsidP="00F324D1">
            <w:r w:rsidRPr="00A24E9B">
              <w:t>130</w:t>
            </w:r>
          </w:p>
        </w:tc>
        <w:tc>
          <w:tcPr>
            <w:tcW w:w="1521" w:type="dxa"/>
          </w:tcPr>
          <w:p w14:paraId="56BB8062" w14:textId="77777777" w:rsidR="00661B35" w:rsidRPr="00A24E9B" w:rsidRDefault="00661B35" w:rsidP="00F324D1">
            <w:r w:rsidRPr="00A24E9B">
              <w:t>135</w:t>
            </w:r>
          </w:p>
        </w:tc>
      </w:tr>
      <w:tr w:rsidR="00661B35" w:rsidRPr="00A24E9B" w14:paraId="41608FA3" w14:textId="77777777" w:rsidTr="00F324D1">
        <w:trPr>
          <w:gridAfter w:val="1"/>
          <w:wAfter w:w="4454" w:type="dxa"/>
        </w:trPr>
        <w:tc>
          <w:tcPr>
            <w:tcW w:w="1847" w:type="dxa"/>
          </w:tcPr>
          <w:p w14:paraId="123A3992" w14:textId="77777777" w:rsidR="00661B35" w:rsidRPr="00A24E9B" w:rsidRDefault="00661B35" w:rsidP="00F324D1">
            <w:r w:rsidRPr="00A24E9B">
              <w:t>Respirations</w:t>
            </w:r>
          </w:p>
        </w:tc>
        <w:tc>
          <w:tcPr>
            <w:tcW w:w="1528" w:type="dxa"/>
            <w:gridSpan w:val="3"/>
          </w:tcPr>
          <w:p w14:paraId="5EBF4551" w14:textId="77777777" w:rsidR="00661B35" w:rsidRPr="00A24E9B" w:rsidRDefault="00661B35" w:rsidP="00F324D1">
            <w:r w:rsidRPr="00A24E9B">
              <w:t>28</w:t>
            </w:r>
          </w:p>
        </w:tc>
        <w:tc>
          <w:tcPr>
            <w:tcW w:w="1521" w:type="dxa"/>
          </w:tcPr>
          <w:p w14:paraId="6AD325DD" w14:textId="77777777" w:rsidR="00661B35" w:rsidRPr="00A24E9B" w:rsidRDefault="00661B35" w:rsidP="00F324D1">
            <w:r w:rsidRPr="00A24E9B">
              <w:t>32</w:t>
            </w:r>
          </w:p>
        </w:tc>
      </w:tr>
      <w:tr w:rsidR="00661B35" w:rsidRPr="00A24E9B" w14:paraId="5092BDB0" w14:textId="77777777" w:rsidTr="00F324D1">
        <w:trPr>
          <w:gridAfter w:val="1"/>
          <w:wAfter w:w="4454" w:type="dxa"/>
        </w:trPr>
        <w:tc>
          <w:tcPr>
            <w:tcW w:w="1847" w:type="dxa"/>
          </w:tcPr>
          <w:p w14:paraId="30733FE6" w14:textId="77777777" w:rsidR="00661B35" w:rsidRPr="00A24E9B" w:rsidRDefault="00661B35" w:rsidP="00F324D1">
            <w:r w:rsidRPr="00A24E9B">
              <w:t>Blood pressure</w:t>
            </w:r>
          </w:p>
        </w:tc>
        <w:tc>
          <w:tcPr>
            <w:tcW w:w="1528" w:type="dxa"/>
            <w:gridSpan w:val="3"/>
          </w:tcPr>
          <w:p w14:paraId="506732AB" w14:textId="77777777" w:rsidR="00661B35" w:rsidRPr="00A24E9B" w:rsidRDefault="00661B35" w:rsidP="00F324D1">
            <w:r w:rsidRPr="00A24E9B">
              <w:t>88/58</w:t>
            </w:r>
          </w:p>
        </w:tc>
        <w:tc>
          <w:tcPr>
            <w:tcW w:w="1521" w:type="dxa"/>
          </w:tcPr>
          <w:p w14:paraId="220FBB57" w14:textId="77777777" w:rsidR="00661B35" w:rsidRPr="00A24E9B" w:rsidRDefault="00661B35" w:rsidP="00F324D1">
            <w:r w:rsidRPr="00A24E9B">
              <w:t>80/54</w:t>
            </w:r>
          </w:p>
        </w:tc>
      </w:tr>
      <w:tr w:rsidR="00661B35" w:rsidRPr="00A24E9B" w14:paraId="0614F28F" w14:textId="77777777" w:rsidTr="00F324D1">
        <w:trPr>
          <w:gridAfter w:val="1"/>
          <w:wAfter w:w="4454" w:type="dxa"/>
        </w:trPr>
        <w:tc>
          <w:tcPr>
            <w:tcW w:w="1847" w:type="dxa"/>
          </w:tcPr>
          <w:p w14:paraId="2883F4E9" w14:textId="77777777" w:rsidR="00661B35" w:rsidRPr="00A24E9B" w:rsidRDefault="00661B35" w:rsidP="00F324D1">
            <w:r w:rsidRPr="00A24E9B">
              <w:t>Pulse oximeter</w:t>
            </w:r>
          </w:p>
        </w:tc>
        <w:tc>
          <w:tcPr>
            <w:tcW w:w="1528" w:type="dxa"/>
            <w:gridSpan w:val="3"/>
          </w:tcPr>
          <w:p w14:paraId="69575EAA" w14:textId="77777777" w:rsidR="00661B35" w:rsidRPr="00A24E9B" w:rsidRDefault="00661B35" w:rsidP="00F324D1">
            <w:r w:rsidRPr="00A24E9B">
              <w:t>92 on 4L NC</w:t>
            </w:r>
          </w:p>
        </w:tc>
        <w:tc>
          <w:tcPr>
            <w:tcW w:w="1521" w:type="dxa"/>
          </w:tcPr>
          <w:p w14:paraId="57D79FA9" w14:textId="77777777" w:rsidR="00661B35" w:rsidRPr="00A24E9B" w:rsidRDefault="00661B35" w:rsidP="00F324D1">
            <w:r w:rsidRPr="00A24E9B">
              <w:t>92 on 4L NC</w:t>
            </w:r>
          </w:p>
        </w:tc>
      </w:tr>
      <w:tr w:rsidR="00661B35" w:rsidRPr="00A24E9B" w14:paraId="170EA820" w14:textId="77777777" w:rsidTr="00F324D1">
        <w:trPr>
          <w:gridAfter w:val="1"/>
          <w:wAfter w:w="4454" w:type="dxa"/>
        </w:trPr>
        <w:tc>
          <w:tcPr>
            <w:tcW w:w="1847" w:type="dxa"/>
          </w:tcPr>
          <w:p w14:paraId="6CAA1B75" w14:textId="77777777" w:rsidR="00661B35" w:rsidRPr="00A24E9B" w:rsidRDefault="00661B35" w:rsidP="00F324D1">
            <w:r w:rsidRPr="00A24E9B">
              <w:t>Pain</w:t>
            </w:r>
          </w:p>
        </w:tc>
        <w:tc>
          <w:tcPr>
            <w:tcW w:w="1528" w:type="dxa"/>
            <w:gridSpan w:val="3"/>
          </w:tcPr>
          <w:p w14:paraId="54EC4A98" w14:textId="77777777" w:rsidR="00661B35" w:rsidRPr="00A24E9B" w:rsidRDefault="00661B35" w:rsidP="00F324D1">
            <w:r w:rsidRPr="00A24E9B">
              <w:t>6/10</w:t>
            </w:r>
          </w:p>
        </w:tc>
        <w:tc>
          <w:tcPr>
            <w:tcW w:w="1521" w:type="dxa"/>
          </w:tcPr>
          <w:p w14:paraId="07F68310" w14:textId="77777777" w:rsidR="00661B35" w:rsidRPr="00A24E9B" w:rsidRDefault="00661B35" w:rsidP="00F324D1">
            <w:r w:rsidRPr="00A24E9B">
              <w:t>4/10</w:t>
            </w:r>
          </w:p>
        </w:tc>
      </w:tr>
      <w:tr w:rsidR="00661B35" w:rsidRPr="00A24E9B" w14:paraId="4DBE82E5" w14:textId="77777777" w:rsidTr="00661B35">
        <w:trPr>
          <w:gridAfter w:val="3"/>
          <w:wAfter w:w="6708" w:type="dxa"/>
          <w:trHeight w:val="288"/>
        </w:trPr>
        <w:tc>
          <w:tcPr>
            <w:tcW w:w="2642" w:type="dxa"/>
            <w:gridSpan w:val="3"/>
            <w:shd w:val="clear" w:color="auto" w:fill="FFC000"/>
          </w:tcPr>
          <w:p w14:paraId="285486A7" w14:textId="13FFDA80" w:rsidR="00661B35" w:rsidRPr="00A24E9B" w:rsidRDefault="00661B35" w:rsidP="00661B35">
            <w:pPr>
              <w:rPr>
                <w:b/>
                <w:bCs/>
              </w:rPr>
            </w:pPr>
            <w:r w:rsidRPr="00A24E9B">
              <w:rPr>
                <w:b/>
                <w:bCs/>
              </w:rPr>
              <w:t xml:space="preserve">Intake &amp; </w:t>
            </w:r>
            <w:r w:rsidR="00B23A7E" w:rsidRPr="00A24E9B">
              <w:rPr>
                <w:b/>
                <w:bCs/>
              </w:rPr>
              <w:t>O</w:t>
            </w:r>
            <w:r w:rsidRPr="00A24E9B">
              <w:rPr>
                <w:b/>
                <w:bCs/>
              </w:rPr>
              <w:t xml:space="preserve">utput </w:t>
            </w:r>
          </w:p>
        </w:tc>
      </w:tr>
      <w:tr w:rsidR="00661B35" w:rsidRPr="00A24E9B" w14:paraId="482D04B6" w14:textId="77777777" w:rsidTr="00F324D1">
        <w:tc>
          <w:tcPr>
            <w:tcW w:w="9350" w:type="dxa"/>
            <w:gridSpan w:val="6"/>
          </w:tcPr>
          <w:p w14:paraId="20B056F2" w14:textId="6F8E70F3" w:rsidR="00661B35" w:rsidRPr="00A24E9B" w:rsidRDefault="00661B35" w:rsidP="00F324D1">
            <w:r w:rsidRPr="00A24E9B">
              <w:t>Fluid resuscitation order: 4 mL Ringer’s lactate x kilogram weight x body surface burned =</w:t>
            </w:r>
            <w:r w:rsidR="001C10A7" w:rsidRPr="00A24E9B">
              <w:t xml:space="preserve"> </w:t>
            </w:r>
            <w:r w:rsidRPr="00A24E9B">
              <w:t xml:space="preserve">14,400 mL </w:t>
            </w:r>
          </w:p>
          <w:p w14:paraId="28044DE5" w14:textId="77777777" w:rsidR="00661B35" w:rsidRPr="00A24E9B" w:rsidRDefault="00661B35" w:rsidP="00F324D1">
            <w:r w:rsidRPr="00A24E9B">
              <w:t>Give half 8 hours since burn event and the second half over remaining 24 hours</w:t>
            </w:r>
          </w:p>
        </w:tc>
      </w:tr>
      <w:tr w:rsidR="00A45303" w:rsidRPr="00A24E9B" w14:paraId="64AE6E74" w14:textId="77777777" w:rsidTr="00F324D1">
        <w:trPr>
          <w:gridAfter w:val="1"/>
          <w:wAfter w:w="4454" w:type="dxa"/>
        </w:trPr>
        <w:tc>
          <w:tcPr>
            <w:tcW w:w="1847" w:type="dxa"/>
          </w:tcPr>
          <w:p w14:paraId="021A8EA4" w14:textId="77777777" w:rsidR="00A45303" w:rsidRPr="00A24E9B" w:rsidRDefault="00A45303" w:rsidP="00F324D1">
            <w:r w:rsidRPr="00A24E9B">
              <w:t>Hour</w:t>
            </w:r>
          </w:p>
        </w:tc>
        <w:tc>
          <w:tcPr>
            <w:tcW w:w="1528" w:type="dxa"/>
            <w:gridSpan w:val="3"/>
          </w:tcPr>
          <w:p w14:paraId="4FDED8DB" w14:textId="77777777" w:rsidR="00A45303" w:rsidRPr="00A24E9B" w:rsidRDefault="00A45303" w:rsidP="00F324D1">
            <w:r w:rsidRPr="00A24E9B">
              <w:t>2000</w:t>
            </w:r>
          </w:p>
        </w:tc>
        <w:tc>
          <w:tcPr>
            <w:tcW w:w="1521" w:type="dxa"/>
          </w:tcPr>
          <w:p w14:paraId="33323B01" w14:textId="12465DDB" w:rsidR="00A45303" w:rsidRPr="00A24E9B" w:rsidRDefault="00A45303" w:rsidP="00F324D1">
            <w:r w:rsidRPr="00A24E9B">
              <w:t>2100</w:t>
            </w:r>
          </w:p>
        </w:tc>
      </w:tr>
      <w:tr w:rsidR="00A45303" w:rsidRPr="00A24E9B" w14:paraId="0445AEEC" w14:textId="77777777" w:rsidTr="00F324D1">
        <w:trPr>
          <w:gridAfter w:val="1"/>
          <w:wAfter w:w="4454" w:type="dxa"/>
        </w:trPr>
        <w:tc>
          <w:tcPr>
            <w:tcW w:w="1847" w:type="dxa"/>
          </w:tcPr>
          <w:p w14:paraId="12D03C3F" w14:textId="77777777" w:rsidR="00A45303" w:rsidRPr="00A24E9B" w:rsidRDefault="00A45303" w:rsidP="00F324D1">
            <w:r w:rsidRPr="00A24E9B">
              <w:t>IV rate</w:t>
            </w:r>
          </w:p>
        </w:tc>
        <w:tc>
          <w:tcPr>
            <w:tcW w:w="1528" w:type="dxa"/>
            <w:gridSpan w:val="3"/>
          </w:tcPr>
          <w:p w14:paraId="59A40A23" w14:textId="63609C7C" w:rsidR="00A45303" w:rsidRPr="00A24E9B" w:rsidRDefault="00A45303" w:rsidP="00F324D1">
            <w:r w:rsidRPr="00A24E9B">
              <w:t>1200</w:t>
            </w:r>
            <w:r w:rsidR="00F324D1" w:rsidRPr="00A24E9B">
              <w:t xml:space="preserve"> </w:t>
            </w:r>
            <w:r w:rsidR="001C10A7" w:rsidRPr="00A24E9B">
              <w:t>ml</w:t>
            </w:r>
            <w:r w:rsidRPr="00A24E9B">
              <w:t>/hr</w:t>
            </w:r>
          </w:p>
        </w:tc>
        <w:tc>
          <w:tcPr>
            <w:tcW w:w="1521" w:type="dxa"/>
          </w:tcPr>
          <w:p w14:paraId="0525C4F9" w14:textId="6A9DE0DA" w:rsidR="00A45303" w:rsidRPr="00A24E9B" w:rsidRDefault="00A45303" w:rsidP="00F324D1">
            <w:r w:rsidRPr="00A24E9B">
              <w:t>1200</w:t>
            </w:r>
            <w:r w:rsidR="00F324D1" w:rsidRPr="00A24E9B">
              <w:t xml:space="preserve"> </w:t>
            </w:r>
            <w:r w:rsidRPr="00A24E9B">
              <w:t>m</w:t>
            </w:r>
            <w:r w:rsidR="001C10A7" w:rsidRPr="00A24E9B">
              <w:t>l</w:t>
            </w:r>
            <w:r w:rsidRPr="00A24E9B">
              <w:t>/hr</w:t>
            </w:r>
          </w:p>
        </w:tc>
      </w:tr>
      <w:tr w:rsidR="00A45303" w:rsidRPr="00A24E9B" w14:paraId="5F6481E7" w14:textId="77777777" w:rsidTr="00F324D1">
        <w:trPr>
          <w:gridAfter w:val="1"/>
          <w:wAfter w:w="4454" w:type="dxa"/>
        </w:trPr>
        <w:tc>
          <w:tcPr>
            <w:tcW w:w="1847" w:type="dxa"/>
          </w:tcPr>
          <w:p w14:paraId="00544677" w14:textId="48DD8002" w:rsidR="00A45303" w:rsidRPr="00A24E9B" w:rsidRDefault="00A45303" w:rsidP="00F324D1">
            <w:r w:rsidRPr="00A24E9B">
              <w:t>I</w:t>
            </w:r>
            <w:r w:rsidR="00F324D1" w:rsidRPr="00A24E9B">
              <w:t xml:space="preserve">V </w:t>
            </w:r>
            <w:r w:rsidRPr="00A24E9B">
              <w:t>intake</w:t>
            </w:r>
          </w:p>
        </w:tc>
        <w:tc>
          <w:tcPr>
            <w:tcW w:w="1528" w:type="dxa"/>
            <w:gridSpan w:val="3"/>
          </w:tcPr>
          <w:p w14:paraId="3C1FF595" w14:textId="77777777" w:rsidR="00A45303" w:rsidRPr="00A24E9B" w:rsidRDefault="00A45303" w:rsidP="00F324D1">
            <w:r w:rsidRPr="00A24E9B">
              <w:t>Started</w:t>
            </w:r>
          </w:p>
        </w:tc>
        <w:tc>
          <w:tcPr>
            <w:tcW w:w="1521" w:type="dxa"/>
          </w:tcPr>
          <w:p w14:paraId="311D315E" w14:textId="23E356D4" w:rsidR="00A45303" w:rsidRPr="00A24E9B" w:rsidRDefault="00A45303" w:rsidP="00F324D1">
            <w:r w:rsidRPr="00A24E9B">
              <w:t>600</w:t>
            </w:r>
            <w:r w:rsidR="00F324D1" w:rsidRPr="00A24E9B">
              <w:t xml:space="preserve"> </w:t>
            </w:r>
            <w:r w:rsidRPr="00A24E9B">
              <w:t>m</w:t>
            </w:r>
            <w:r w:rsidR="001C10A7" w:rsidRPr="00A24E9B">
              <w:t>l</w:t>
            </w:r>
            <w:r w:rsidRPr="00A24E9B">
              <w:t xml:space="preserve"> RL</w:t>
            </w:r>
          </w:p>
        </w:tc>
      </w:tr>
      <w:tr w:rsidR="00A45303" w:rsidRPr="00A24E9B" w14:paraId="6AE47086" w14:textId="77777777" w:rsidTr="00F324D1">
        <w:trPr>
          <w:gridAfter w:val="1"/>
          <w:wAfter w:w="4454" w:type="dxa"/>
        </w:trPr>
        <w:tc>
          <w:tcPr>
            <w:tcW w:w="1847" w:type="dxa"/>
          </w:tcPr>
          <w:p w14:paraId="2DD87474" w14:textId="5203B6A4" w:rsidR="00A45303" w:rsidRPr="00A24E9B" w:rsidRDefault="00A45303" w:rsidP="00F324D1">
            <w:r w:rsidRPr="00A24E9B">
              <w:t>Out</w:t>
            </w:r>
            <w:r w:rsidR="00F324D1" w:rsidRPr="00A24E9B">
              <w:t>put</w:t>
            </w:r>
          </w:p>
        </w:tc>
        <w:tc>
          <w:tcPr>
            <w:tcW w:w="1528" w:type="dxa"/>
            <w:gridSpan w:val="3"/>
          </w:tcPr>
          <w:p w14:paraId="63F85171" w14:textId="77777777" w:rsidR="00A45303" w:rsidRPr="00A24E9B" w:rsidRDefault="00A45303" w:rsidP="00F324D1"/>
        </w:tc>
        <w:tc>
          <w:tcPr>
            <w:tcW w:w="1521" w:type="dxa"/>
          </w:tcPr>
          <w:p w14:paraId="48594AF2" w14:textId="5F197AF2" w:rsidR="00A45303" w:rsidRPr="00A24E9B" w:rsidRDefault="00A45303" w:rsidP="00F324D1">
            <w:r w:rsidRPr="00A24E9B">
              <w:t>20</w:t>
            </w:r>
            <w:r w:rsidR="00F324D1" w:rsidRPr="00A24E9B">
              <w:t xml:space="preserve"> </w:t>
            </w:r>
            <w:r w:rsidRPr="00A24E9B">
              <w:t>m</w:t>
            </w:r>
            <w:r w:rsidR="001C10A7" w:rsidRPr="00A24E9B">
              <w:t>l</w:t>
            </w:r>
          </w:p>
        </w:tc>
      </w:tr>
      <w:tr w:rsidR="00BA38B5" w:rsidRPr="00A24E9B" w14:paraId="53397761" w14:textId="77777777" w:rsidTr="00105863">
        <w:trPr>
          <w:gridAfter w:val="4"/>
          <w:wAfter w:w="6724" w:type="dxa"/>
        </w:trPr>
        <w:tc>
          <w:tcPr>
            <w:tcW w:w="2626" w:type="dxa"/>
            <w:gridSpan w:val="2"/>
            <w:shd w:val="clear" w:color="auto" w:fill="FFC000"/>
          </w:tcPr>
          <w:p w14:paraId="09FD3DD3" w14:textId="1DF2C91A" w:rsidR="00BA38B5" w:rsidRPr="00A24E9B" w:rsidRDefault="00BA38B5" w:rsidP="001D463A">
            <w:pPr>
              <w:ind w:left="360"/>
            </w:pPr>
            <w:r w:rsidRPr="00A24E9B">
              <w:rPr>
                <w:b/>
                <w:bCs/>
              </w:rPr>
              <w:t>Order</w:t>
            </w:r>
            <w:r w:rsidR="001D463A" w:rsidRPr="00A24E9B">
              <w:rPr>
                <w:b/>
                <w:bCs/>
              </w:rPr>
              <w:t>s</w:t>
            </w:r>
          </w:p>
        </w:tc>
      </w:tr>
      <w:tr w:rsidR="00BA38B5" w:rsidRPr="00A24E9B" w14:paraId="6D881C04" w14:textId="77777777" w:rsidTr="00105863">
        <w:tc>
          <w:tcPr>
            <w:tcW w:w="9350" w:type="dxa"/>
            <w:gridSpan w:val="6"/>
          </w:tcPr>
          <w:p w14:paraId="64B1AB7A" w14:textId="7CA4680E" w:rsidR="00BD4705" w:rsidRPr="00A24E9B" w:rsidRDefault="00BD4705" w:rsidP="00473EE8">
            <w:pPr>
              <w:pStyle w:val="ListParagraph"/>
              <w:numPr>
                <w:ilvl w:val="0"/>
                <w:numId w:val="31"/>
              </w:numPr>
            </w:pPr>
            <w:r w:rsidRPr="00A24E9B">
              <w:t xml:space="preserve">Obtain </w:t>
            </w:r>
            <w:r w:rsidR="00126E48" w:rsidRPr="00A24E9B">
              <w:t xml:space="preserve">chest </w:t>
            </w:r>
            <w:r w:rsidR="00455AB9" w:rsidRPr="00A24E9B">
              <w:t>Xray</w:t>
            </w:r>
            <w:r w:rsidRPr="00A24E9B">
              <w:t xml:space="preserve">, ABG, Complete metabolic panel </w:t>
            </w:r>
          </w:p>
          <w:p w14:paraId="619105D6" w14:textId="5DDF905A" w:rsidR="00473EE8" w:rsidRPr="00A24E9B" w:rsidRDefault="00473EE8" w:rsidP="00473EE8">
            <w:pPr>
              <w:pStyle w:val="ListParagraph"/>
              <w:numPr>
                <w:ilvl w:val="0"/>
                <w:numId w:val="31"/>
              </w:numPr>
            </w:pPr>
            <w:r w:rsidRPr="00A24E9B">
              <w:t>Oxygen per nasal cannula 2 to 6 Liters to maintain pulse oximetry at 92 or greater</w:t>
            </w:r>
          </w:p>
          <w:p w14:paraId="45EA3DD0" w14:textId="79291849" w:rsidR="00665B79" w:rsidRPr="00A24E9B" w:rsidRDefault="00665B79" w:rsidP="00661B35">
            <w:pPr>
              <w:pStyle w:val="ListParagraph"/>
              <w:numPr>
                <w:ilvl w:val="0"/>
                <w:numId w:val="31"/>
              </w:numPr>
            </w:pPr>
            <w:r w:rsidRPr="00A24E9B">
              <w:t xml:space="preserve">Titrate IVF based on </w:t>
            </w:r>
            <w:r w:rsidR="00B4611F" w:rsidRPr="00A24E9B">
              <w:t>u</w:t>
            </w:r>
            <w:r w:rsidRPr="00A24E9B">
              <w:t xml:space="preserve">rine </w:t>
            </w:r>
            <w:r w:rsidR="00B4611F" w:rsidRPr="00A24E9B">
              <w:t>o</w:t>
            </w:r>
            <w:r w:rsidRPr="00A24E9B">
              <w:t>utput</w:t>
            </w:r>
            <w:r w:rsidR="00B4611F" w:rsidRPr="00A24E9B">
              <w:t xml:space="preserve"> up to a maximum of 2000</w:t>
            </w:r>
            <w:r w:rsidR="00F324D1" w:rsidRPr="00A24E9B">
              <w:t xml:space="preserve"> </w:t>
            </w:r>
            <w:r w:rsidR="00B4611F" w:rsidRPr="00A24E9B">
              <w:t>m</w:t>
            </w:r>
            <w:r w:rsidR="00F324D1" w:rsidRPr="00A24E9B">
              <w:t>l</w:t>
            </w:r>
            <w:r w:rsidR="00B4611F" w:rsidRPr="00A24E9B">
              <w:t>/hr</w:t>
            </w:r>
            <w:r w:rsidR="00473EE8" w:rsidRPr="00A24E9B">
              <w:t xml:space="preserve">: </w:t>
            </w:r>
          </w:p>
          <w:p w14:paraId="4CB1805C" w14:textId="217CE5C7" w:rsidR="00665B79" w:rsidRPr="00A24E9B" w:rsidRDefault="00665B79" w:rsidP="00665B79">
            <w:pPr>
              <w:pStyle w:val="ListParagraph"/>
              <w:numPr>
                <w:ilvl w:val="1"/>
                <w:numId w:val="31"/>
              </w:numPr>
            </w:pPr>
            <w:r w:rsidRPr="00A24E9B">
              <w:t xml:space="preserve"> &lt;15m</w:t>
            </w:r>
            <w:r w:rsidR="00F324D1" w:rsidRPr="00A24E9B">
              <w:t xml:space="preserve">l/hr - </w:t>
            </w:r>
            <w:r w:rsidRPr="00A24E9B">
              <w:t>increase IV rate 20%</w:t>
            </w:r>
          </w:p>
          <w:p w14:paraId="7A04B407" w14:textId="07DE9642" w:rsidR="00665B79" w:rsidRPr="00A24E9B" w:rsidRDefault="00665B79" w:rsidP="00665B79">
            <w:pPr>
              <w:pStyle w:val="ListParagraph"/>
              <w:numPr>
                <w:ilvl w:val="1"/>
                <w:numId w:val="31"/>
              </w:numPr>
            </w:pPr>
            <w:r w:rsidRPr="00A24E9B">
              <w:t>15-29</w:t>
            </w:r>
            <w:r w:rsidR="00F324D1" w:rsidRPr="00A24E9B">
              <w:t xml:space="preserve"> </w:t>
            </w:r>
            <w:r w:rsidRPr="00A24E9B">
              <w:t>m</w:t>
            </w:r>
            <w:r w:rsidR="00F324D1" w:rsidRPr="00A24E9B">
              <w:t xml:space="preserve">l/hr - </w:t>
            </w:r>
            <w:r w:rsidRPr="00A24E9B">
              <w:t>ncrease IVF 10%</w:t>
            </w:r>
          </w:p>
          <w:p w14:paraId="244D80BF" w14:textId="39502DF4" w:rsidR="00661B35" w:rsidRPr="00A24E9B" w:rsidRDefault="00665B79" w:rsidP="00665B79">
            <w:pPr>
              <w:pStyle w:val="ListParagraph"/>
              <w:numPr>
                <w:ilvl w:val="1"/>
                <w:numId w:val="31"/>
              </w:numPr>
            </w:pPr>
            <w:r w:rsidRPr="00A24E9B">
              <w:t>30-50</w:t>
            </w:r>
            <w:r w:rsidR="00F324D1" w:rsidRPr="00A24E9B">
              <w:t xml:space="preserve"> </w:t>
            </w:r>
            <w:r w:rsidRPr="00A24E9B">
              <w:t>m</w:t>
            </w:r>
            <w:r w:rsidR="00F324D1" w:rsidRPr="00A24E9B">
              <w:t>l/hr -</w:t>
            </w:r>
            <w:r w:rsidRPr="00A24E9B">
              <w:t xml:space="preserve"> leave current rate</w:t>
            </w:r>
          </w:p>
          <w:p w14:paraId="0C389C2C" w14:textId="24A3B36E" w:rsidR="00A300EE" w:rsidRPr="00A24E9B" w:rsidRDefault="00A300EE" w:rsidP="00A300EE">
            <w:pPr>
              <w:pStyle w:val="ListParagraph"/>
              <w:numPr>
                <w:ilvl w:val="1"/>
                <w:numId w:val="31"/>
              </w:numPr>
            </w:pPr>
            <w:r w:rsidRPr="00A24E9B">
              <w:t>&gt;50m</w:t>
            </w:r>
            <w:r w:rsidR="00F324D1" w:rsidRPr="00A24E9B">
              <w:t xml:space="preserve">l/hr - </w:t>
            </w:r>
            <w:r w:rsidRPr="00A24E9B">
              <w:t xml:space="preserve">decrease 10% </w:t>
            </w:r>
          </w:p>
          <w:p w14:paraId="50692A49" w14:textId="60125384" w:rsidR="00BA38B5" w:rsidRPr="00A24E9B" w:rsidRDefault="00D47767" w:rsidP="00486B12">
            <w:pPr>
              <w:pStyle w:val="ListParagraph"/>
              <w:numPr>
                <w:ilvl w:val="0"/>
                <w:numId w:val="31"/>
              </w:numPr>
            </w:pPr>
            <w:r w:rsidRPr="00A24E9B">
              <w:t>Give 500</w:t>
            </w:r>
            <w:r w:rsidR="00F324D1" w:rsidRPr="00A24E9B">
              <w:t xml:space="preserve"> </w:t>
            </w:r>
            <w:r w:rsidRPr="00A24E9B">
              <w:t>mL 5% albumin over 2 hours</w:t>
            </w:r>
            <w:r w:rsidR="00954783" w:rsidRPr="00A24E9B">
              <w:t xml:space="preserve"> as needed</w:t>
            </w:r>
            <w:r w:rsidRPr="00A24E9B">
              <w:t xml:space="preserve"> for </w:t>
            </w:r>
            <w:r w:rsidR="00F324D1" w:rsidRPr="00A24E9B">
              <w:t>s</w:t>
            </w:r>
            <w:r w:rsidR="00954783" w:rsidRPr="00A24E9B">
              <w:t>ystolic B/P&lt;80, diastolic B/P&lt;50</w:t>
            </w:r>
          </w:p>
        </w:tc>
      </w:tr>
    </w:tbl>
    <w:p w14:paraId="19A7BC11" w14:textId="308B52AE" w:rsidR="00BA38B5" w:rsidRPr="00A24E9B" w:rsidRDefault="00BA38B5" w:rsidP="00BA38B5"/>
    <w:p w14:paraId="6BEFB8EC" w14:textId="71CD2B01" w:rsidR="003102DA" w:rsidRPr="00A24E9B" w:rsidRDefault="003102DA" w:rsidP="00BA38B5">
      <w:r w:rsidRPr="00A24E9B">
        <w:t xml:space="preserve">The </w:t>
      </w:r>
      <w:r w:rsidR="00B4611F" w:rsidRPr="00A24E9B">
        <w:t>physician assesses the client</w:t>
      </w:r>
      <w:r w:rsidR="00F324D1" w:rsidRPr="00A24E9B">
        <w:t xml:space="preserve"> </w:t>
      </w:r>
      <w:r w:rsidR="00B4611F" w:rsidRPr="00A24E9B">
        <w:t xml:space="preserve">and </w:t>
      </w:r>
      <w:r w:rsidR="00DE3223" w:rsidRPr="00A24E9B">
        <w:t xml:space="preserve">the </w:t>
      </w:r>
      <w:r w:rsidRPr="00A24E9B">
        <w:t>nurse receives orders</w:t>
      </w:r>
      <w:r w:rsidR="00126E48" w:rsidRPr="00A24E9B">
        <w:t xml:space="preserve">. </w:t>
      </w:r>
    </w:p>
    <w:p w14:paraId="3CC931CE" w14:textId="3CCB3F48" w:rsidR="00126E48" w:rsidRPr="00A24E9B" w:rsidRDefault="00126E48" w:rsidP="00486B12">
      <w:pPr>
        <w:pStyle w:val="ListParagraph"/>
        <w:numPr>
          <w:ilvl w:val="0"/>
          <w:numId w:val="33"/>
        </w:numPr>
      </w:pPr>
      <w:r w:rsidRPr="00A24E9B">
        <w:t xml:space="preserve">What </w:t>
      </w:r>
      <w:r w:rsidR="004E7BE1" w:rsidRPr="00A24E9B">
        <w:t xml:space="preserve">action </w:t>
      </w:r>
      <w:r w:rsidRPr="00A24E9B">
        <w:t xml:space="preserve">should the nurse </w:t>
      </w:r>
      <w:r w:rsidR="004E7BE1" w:rsidRPr="00A24E9B">
        <w:t>take</w:t>
      </w:r>
      <w:r w:rsidRPr="00A24E9B">
        <w:t xml:space="preserve"> first?</w:t>
      </w:r>
    </w:p>
    <w:p w14:paraId="1B1B212E" w14:textId="3AEB8648" w:rsidR="00126E48" w:rsidRPr="00A24E9B" w:rsidRDefault="00126E48" w:rsidP="00126E48">
      <w:pPr>
        <w:pStyle w:val="ListParagraph"/>
        <w:numPr>
          <w:ilvl w:val="0"/>
          <w:numId w:val="32"/>
        </w:numPr>
      </w:pPr>
      <w:r w:rsidRPr="00A24E9B">
        <w:t>Obtain a chest Xray</w:t>
      </w:r>
    </w:p>
    <w:p w14:paraId="01E6B79E" w14:textId="14755CBE" w:rsidR="00126E48" w:rsidRPr="00A24E9B" w:rsidRDefault="00126E48" w:rsidP="00126E48">
      <w:pPr>
        <w:pStyle w:val="ListParagraph"/>
        <w:numPr>
          <w:ilvl w:val="0"/>
          <w:numId w:val="32"/>
        </w:numPr>
      </w:pPr>
      <w:r w:rsidRPr="00A24E9B">
        <w:t>Obtain an ABG</w:t>
      </w:r>
    </w:p>
    <w:p w14:paraId="75739C8B" w14:textId="46322029" w:rsidR="00126E48" w:rsidRPr="00A24E9B" w:rsidRDefault="00126E48" w:rsidP="00126E48">
      <w:pPr>
        <w:pStyle w:val="ListParagraph"/>
        <w:numPr>
          <w:ilvl w:val="0"/>
          <w:numId w:val="32"/>
        </w:numPr>
      </w:pPr>
      <w:r w:rsidRPr="00A24E9B">
        <w:t>Increase the IV rate</w:t>
      </w:r>
      <w:r w:rsidR="00B4611F" w:rsidRPr="00A24E9B">
        <w:t xml:space="preserve">* </w:t>
      </w:r>
    </w:p>
    <w:p w14:paraId="745AB1D9" w14:textId="32670D35" w:rsidR="00B4611F" w:rsidRPr="00A24E9B" w:rsidRDefault="00954783" w:rsidP="00126E48">
      <w:pPr>
        <w:pStyle w:val="ListParagraph"/>
        <w:numPr>
          <w:ilvl w:val="0"/>
          <w:numId w:val="32"/>
        </w:numPr>
      </w:pPr>
      <w:r w:rsidRPr="00A24E9B">
        <w:t>Give albumin</w:t>
      </w:r>
    </w:p>
    <w:p w14:paraId="36986684" w14:textId="77777777" w:rsidR="000F2B08" w:rsidRPr="00A24E9B" w:rsidRDefault="000F2B08" w:rsidP="005B7126">
      <w:pPr>
        <w:rPr>
          <w:b/>
          <w:bCs/>
        </w:rPr>
      </w:pPr>
      <w:r w:rsidRPr="00A24E9B">
        <w:rPr>
          <w:b/>
          <w:bCs/>
        </w:rPr>
        <w:t>Scoring Rule: 0/1</w:t>
      </w:r>
    </w:p>
    <w:p w14:paraId="5FA474DF" w14:textId="10E05544" w:rsidR="000F2B08" w:rsidRPr="00A24E9B" w:rsidRDefault="000F2B08" w:rsidP="005B7126">
      <w:r w:rsidRPr="00A24E9B">
        <w:rPr>
          <w:b/>
          <w:bCs/>
        </w:rPr>
        <w:lastRenderedPageBreak/>
        <w:t>Rationale</w:t>
      </w:r>
      <w:r w:rsidRPr="00A24E9B">
        <w:t xml:space="preserve">:  The most critical intervention is to increase the IVF. The chest Xray and blood gas can be done after the fluids are increased. The  vital signs do not yet indicate albumin is needed. </w:t>
      </w:r>
    </w:p>
    <w:p w14:paraId="0933C688" w14:textId="77777777" w:rsidR="000F2B08" w:rsidRPr="00A24E9B" w:rsidRDefault="000F2B08">
      <w:r w:rsidRPr="00A24E9B">
        <w:br w:type="page"/>
      </w:r>
    </w:p>
    <w:p w14:paraId="75D3CD64" w14:textId="3556549A" w:rsidR="00AE59AD" w:rsidRPr="00A24E9B" w:rsidRDefault="00AE59AD" w:rsidP="00AE59AD">
      <w:pPr>
        <w:rPr>
          <w:b/>
          <w:bCs/>
          <w:u w:val="single"/>
        </w:rPr>
      </w:pPr>
      <w:r w:rsidRPr="00A24E9B">
        <w:rPr>
          <w:b/>
          <w:bCs/>
          <w:u w:val="single"/>
        </w:rPr>
        <w:lastRenderedPageBreak/>
        <w:t xml:space="preserve">Case Study Question 6 of 6 </w:t>
      </w:r>
    </w:p>
    <w:p w14:paraId="3B4ADCFD" w14:textId="011493D2" w:rsidR="000343D4" w:rsidRPr="00A24E9B" w:rsidRDefault="000343D4" w:rsidP="000343D4">
      <w:pPr>
        <w:rPr>
          <w:bCs/>
        </w:rPr>
      </w:pPr>
      <w:r w:rsidRPr="00A24E9B">
        <w:rPr>
          <w:bCs/>
        </w:rPr>
        <w:t xml:space="preserve">The nurse cares for a 55-year-old female admitted to the burn unit following a house fire.  </w:t>
      </w:r>
    </w:p>
    <w:tbl>
      <w:tblPr>
        <w:tblStyle w:val="TableGrid"/>
        <w:tblW w:w="0" w:type="auto"/>
        <w:tblLook w:val="04A0" w:firstRow="1" w:lastRow="0" w:firstColumn="1" w:lastColumn="0" w:noHBand="0" w:noVBand="1"/>
      </w:tblPr>
      <w:tblGrid>
        <w:gridCol w:w="1847"/>
        <w:gridCol w:w="779"/>
        <w:gridCol w:w="16"/>
        <w:gridCol w:w="733"/>
        <w:gridCol w:w="1521"/>
        <w:gridCol w:w="1502"/>
        <w:gridCol w:w="19"/>
        <w:gridCol w:w="1458"/>
        <w:gridCol w:w="63"/>
        <w:gridCol w:w="1412"/>
      </w:tblGrid>
      <w:tr w:rsidR="00C94127" w:rsidRPr="00A24E9B" w14:paraId="039F02A8" w14:textId="77777777" w:rsidTr="00F324D1">
        <w:trPr>
          <w:gridAfter w:val="7"/>
          <w:wAfter w:w="6708" w:type="dxa"/>
        </w:trPr>
        <w:tc>
          <w:tcPr>
            <w:tcW w:w="2642" w:type="dxa"/>
            <w:gridSpan w:val="3"/>
            <w:shd w:val="clear" w:color="auto" w:fill="FFC000"/>
          </w:tcPr>
          <w:p w14:paraId="5077164A" w14:textId="77777777" w:rsidR="00C94127" w:rsidRPr="00A24E9B" w:rsidRDefault="00C94127" w:rsidP="00F324D1">
            <w:pPr>
              <w:rPr>
                <w:b/>
                <w:bCs/>
              </w:rPr>
            </w:pPr>
            <w:r w:rsidRPr="00A24E9B">
              <w:rPr>
                <w:b/>
                <w:bCs/>
              </w:rPr>
              <w:t>Nurses’ Notes</w:t>
            </w:r>
          </w:p>
        </w:tc>
      </w:tr>
      <w:tr w:rsidR="00C94127" w:rsidRPr="00A24E9B" w14:paraId="63CE5776" w14:textId="77777777" w:rsidTr="00F324D1">
        <w:tc>
          <w:tcPr>
            <w:tcW w:w="9350" w:type="dxa"/>
            <w:gridSpan w:val="10"/>
          </w:tcPr>
          <w:p w14:paraId="6F149CE7" w14:textId="1E90770B" w:rsidR="00B97C23" w:rsidRPr="00A24E9B" w:rsidRDefault="00B97C23" w:rsidP="00B97C23">
            <w:r w:rsidRPr="00A24E9B">
              <w:t>200</w:t>
            </w:r>
            <w:r w:rsidR="00B23A7E" w:rsidRPr="00A24E9B">
              <w:t>0:</w:t>
            </w:r>
            <w:r w:rsidRPr="00A24E9B">
              <w:t xml:space="preserve"> A 55</w:t>
            </w:r>
            <w:r w:rsidR="004E7BE1" w:rsidRPr="00A24E9B">
              <w:t>-</w:t>
            </w:r>
            <w:r w:rsidRPr="00A24E9B">
              <w:t xml:space="preserve"> year-old female arrives to  the emergency department via ambulance with bilateral second and third degree burns to the front lower extremities from a house fire that occurred at 1800 today. Burns estimated at 36% of total body surface area. Client weighs 220</w:t>
            </w:r>
            <w:r w:rsidR="00F324D1" w:rsidRPr="00A24E9B">
              <w:t xml:space="preserve"> </w:t>
            </w:r>
            <w:r w:rsidRPr="00A24E9B">
              <w:t xml:space="preserve">lbs/100 kg. Fluid resuscitation started with Ringer’s lactate IV.  </w:t>
            </w:r>
          </w:p>
          <w:p w14:paraId="67565A41" w14:textId="0326BCDD" w:rsidR="00B97C23" w:rsidRPr="00A24E9B" w:rsidRDefault="00B97C23" w:rsidP="00B97C23">
            <w:r w:rsidRPr="00A24E9B">
              <w:t>2100</w:t>
            </w:r>
            <w:r w:rsidR="00B23A7E" w:rsidRPr="00A24E9B">
              <w:t>:</w:t>
            </w:r>
            <w:r w:rsidRPr="00A24E9B">
              <w:t xml:space="preserve">  Admitted to the </w:t>
            </w:r>
            <w:r w:rsidR="00F324D1" w:rsidRPr="00A24E9B">
              <w:t>b</w:t>
            </w:r>
            <w:r w:rsidRPr="00A24E9B">
              <w:t xml:space="preserve">urn </w:t>
            </w:r>
            <w:r w:rsidR="00F324D1" w:rsidRPr="00A24E9B">
              <w:t>u</w:t>
            </w:r>
            <w:r w:rsidRPr="00A24E9B">
              <w:t xml:space="preserve">nit. Vital signs as noted.  Morphine </w:t>
            </w:r>
            <w:r w:rsidR="00F324D1" w:rsidRPr="00A24E9B">
              <w:t>s</w:t>
            </w:r>
            <w:r w:rsidRPr="00A24E9B">
              <w:t>ulfate given for pain.  Wound care was provided by the nurse.  Breath sounds clear.  Bilateral +2 pitting edema was noted in the lower extremities. Doppler pedal pulses present.</w:t>
            </w:r>
          </w:p>
          <w:p w14:paraId="6E8EC326" w14:textId="186A63BE" w:rsidR="00C94127" w:rsidRPr="00A24E9B" w:rsidRDefault="00C94127" w:rsidP="00F324D1">
            <w:r w:rsidRPr="00A24E9B">
              <w:t>2200</w:t>
            </w:r>
            <w:r w:rsidR="00B23A7E" w:rsidRPr="00A24E9B">
              <w:t xml:space="preserve">: </w:t>
            </w:r>
            <w:r w:rsidRPr="00A24E9B">
              <w:t xml:space="preserve"> IV rate increased. Labs drawn. Portable chest done. </w:t>
            </w:r>
          </w:p>
          <w:p w14:paraId="75E16AE2" w14:textId="10BFF273" w:rsidR="00C94127" w:rsidRPr="00A24E9B" w:rsidRDefault="00C94127" w:rsidP="00F324D1">
            <w:r w:rsidRPr="00A24E9B">
              <w:t>2300</w:t>
            </w:r>
            <w:r w:rsidR="00B23A7E" w:rsidRPr="00A24E9B">
              <w:t xml:space="preserve">: </w:t>
            </w:r>
            <w:r w:rsidRPr="00A24E9B">
              <w:t>Audible stridor</w:t>
            </w:r>
          </w:p>
        </w:tc>
      </w:tr>
      <w:tr w:rsidR="00C94127" w:rsidRPr="00A24E9B" w14:paraId="1BB7D0E4" w14:textId="77777777" w:rsidTr="00F324D1">
        <w:trPr>
          <w:gridAfter w:val="7"/>
          <w:wAfter w:w="6708" w:type="dxa"/>
          <w:trHeight w:val="288"/>
        </w:trPr>
        <w:tc>
          <w:tcPr>
            <w:tcW w:w="2642" w:type="dxa"/>
            <w:gridSpan w:val="3"/>
            <w:shd w:val="clear" w:color="auto" w:fill="FFC000"/>
          </w:tcPr>
          <w:p w14:paraId="7DFE3157" w14:textId="1F9166D0" w:rsidR="00C94127" w:rsidRPr="00A24E9B" w:rsidRDefault="00C94127" w:rsidP="00F324D1">
            <w:pPr>
              <w:rPr>
                <w:b/>
                <w:bCs/>
              </w:rPr>
            </w:pPr>
            <w:r w:rsidRPr="00A24E9B">
              <w:rPr>
                <w:b/>
                <w:bCs/>
              </w:rPr>
              <w:t xml:space="preserve">Vital </w:t>
            </w:r>
            <w:r w:rsidR="001C10A7" w:rsidRPr="00A24E9B">
              <w:rPr>
                <w:b/>
                <w:bCs/>
              </w:rPr>
              <w:t>S</w:t>
            </w:r>
            <w:r w:rsidRPr="00A24E9B">
              <w:rPr>
                <w:b/>
                <w:bCs/>
              </w:rPr>
              <w:t>igns</w:t>
            </w:r>
          </w:p>
        </w:tc>
      </w:tr>
      <w:tr w:rsidR="00C94127" w:rsidRPr="00A24E9B" w14:paraId="580B86AA" w14:textId="77777777" w:rsidTr="00F324D1">
        <w:trPr>
          <w:gridAfter w:val="1"/>
          <w:wAfter w:w="1412" w:type="dxa"/>
          <w:trHeight w:val="413"/>
        </w:trPr>
        <w:tc>
          <w:tcPr>
            <w:tcW w:w="1847" w:type="dxa"/>
          </w:tcPr>
          <w:p w14:paraId="75D57F16" w14:textId="77777777" w:rsidR="00C94127" w:rsidRPr="00A24E9B" w:rsidRDefault="00C94127" w:rsidP="00F324D1">
            <w:r w:rsidRPr="00A24E9B">
              <w:t>Time</w:t>
            </w:r>
          </w:p>
        </w:tc>
        <w:tc>
          <w:tcPr>
            <w:tcW w:w="1528" w:type="dxa"/>
            <w:gridSpan w:val="3"/>
          </w:tcPr>
          <w:p w14:paraId="1A795B0B" w14:textId="77777777" w:rsidR="00C94127" w:rsidRPr="00A24E9B" w:rsidRDefault="00C94127" w:rsidP="00F324D1">
            <w:r w:rsidRPr="00A24E9B">
              <w:t>2000</w:t>
            </w:r>
          </w:p>
        </w:tc>
        <w:tc>
          <w:tcPr>
            <w:tcW w:w="1521" w:type="dxa"/>
          </w:tcPr>
          <w:p w14:paraId="3CA665C6" w14:textId="77777777" w:rsidR="00C94127" w:rsidRPr="00A24E9B" w:rsidRDefault="00C94127" w:rsidP="00F324D1">
            <w:r w:rsidRPr="00A24E9B">
              <w:t>2100</w:t>
            </w:r>
          </w:p>
        </w:tc>
        <w:tc>
          <w:tcPr>
            <w:tcW w:w="1521" w:type="dxa"/>
            <w:gridSpan w:val="2"/>
          </w:tcPr>
          <w:p w14:paraId="569B4049" w14:textId="77777777" w:rsidR="00C94127" w:rsidRPr="00A24E9B" w:rsidRDefault="00C94127" w:rsidP="00F324D1">
            <w:r w:rsidRPr="00A24E9B">
              <w:t>2200</w:t>
            </w:r>
          </w:p>
        </w:tc>
        <w:tc>
          <w:tcPr>
            <w:tcW w:w="1521" w:type="dxa"/>
            <w:gridSpan w:val="2"/>
          </w:tcPr>
          <w:p w14:paraId="1CFE04D1" w14:textId="77777777" w:rsidR="00C94127" w:rsidRPr="00A24E9B" w:rsidRDefault="00C94127" w:rsidP="00F324D1">
            <w:r w:rsidRPr="00A24E9B">
              <w:t>2300</w:t>
            </w:r>
          </w:p>
        </w:tc>
      </w:tr>
      <w:tr w:rsidR="00C94127" w:rsidRPr="00A24E9B" w14:paraId="57716EA4" w14:textId="77777777" w:rsidTr="00F324D1">
        <w:trPr>
          <w:gridAfter w:val="1"/>
          <w:wAfter w:w="1412" w:type="dxa"/>
        </w:trPr>
        <w:tc>
          <w:tcPr>
            <w:tcW w:w="1847" w:type="dxa"/>
          </w:tcPr>
          <w:p w14:paraId="4D39FF33" w14:textId="77777777" w:rsidR="00C94127" w:rsidRPr="00A24E9B" w:rsidRDefault="00C94127" w:rsidP="00F324D1">
            <w:r w:rsidRPr="00A24E9B">
              <w:t>Temperature</w:t>
            </w:r>
          </w:p>
        </w:tc>
        <w:tc>
          <w:tcPr>
            <w:tcW w:w="1528" w:type="dxa"/>
            <w:gridSpan w:val="3"/>
          </w:tcPr>
          <w:p w14:paraId="45002064" w14:textId="77777777" w:rsidR="00C94127" w:rsidRPr="00A24E9B" w:rsidRDefault="00C94127" w:rsidP="00F324D1">
            <w:r w:rsidRPr="00A24E9B">
              <w:t>37.8 C/100 F</w:t>
            </w:r>
          </w:p>
        </w:tc>
        <w:tc>
          <w:tcPr>
            <w:tcW w:w="1521" w:type="dxa"/>
          </w:tcPr>
          <w:p w14:paraId="30E78681" w14:textId="77777777" w:rsidR="00C94127" w:rsidRPr="00A24E9B" w:rsidRDefault="00C94127" w:rsidP="00F324D1">
            <w:r w:rsidRPr="00A24E9B">
              <w:t>37.5 C/99.5 F</w:t>
            </w:r>
          </w:p>
        </w:tc>
        <w:tc>
          <w:tcPr>
            <w:tcW w:w="1521" w:type="dxa"/>
            <w:gridSpan w:val="2"/>
          </w:tcPr>
          <w:p w14:paraId="3D1FC51A" w14:textId="77777777" w:rsidR="00C94127" w:rsidRPr="00A24E9B" w:rsidRDefault="00C94127" w:rsidP="00F324D1">
            <w:r w:rsidRPr="00A24E9B">
              <w:t>37.6 C/99.7 F</w:t>
            </w:r>
          </w:p>
        </w:tc>
        <w:tc>
          <w:tcPr>
            <w:tcW w:w="1521" w:type="dxa"/>
            <w:gridSpan w:val="2"/>
          </w:tcPr>
          <w:p w14:paraId="06D93FCE" w14:textId="77777777" w:rsidR="00C94127" w:rsidRPr="00A24E9B" w:rsidRDefault="00C94127" w:rsidP="00F324D1">
            <w:r w:rsidRPr="00A24E9B">
              <w:t>37.6 C/99.7 F</w:t>
            </w:r>
          </w:p>
        </w:tc>
      </w:tr>
      <w:tr w:rsidR="00C94127" w:rsidRPr="00A24E9B" w14:paraId="5107077A" w14:textId="77777777" w:rsidTr="00F324D1">
        <w:trPr>
          <w:gridAfter w:val="1"/>
          <w:wAfter w:w="1412" w:type="dxa"/>
        </w:trPr>
        <w:tc>
          <w:tcPr>
            <w:tcW w:w="1847" w:type="dxa"/>
          </w:tcPr>
          <w:p w14:paraId="35AE7B3F" w14:textId="77777777" w:rsidR="00C94127" w:rsidRPr="00A24E9B" w:rsidRDefault="00C94127" w:rsidP="00F324D1">
            <w:r w:rsidRPr="00A24E9B">
              <w:t>Heart rate</w:t>
            </w:r>
          </w:p>
        </w:tc>
        <w:tc>
          <w:tcPr>
            <w:tcW w:w="1528" w:type="dxa"/>
            <w:gridSpan w:val="3"/>
          </w:tcPr>
          <w:p w14:paraId="01BAE86C" w14:textId="77777777" w:rsidR="00C94127" w:rsidRPr="00A24E9B" w:rsidRDefault="00C94127" w:rsidP="00F324D1">
            <w:r w:rsidRPr="00A24E9B">
              <w:t>130</w:t>
            </w:r>
          </w:p>
        </w:tc>
        <w:tc>
          <w:tcPr>
            <w:tcW w:w="1521" w:type="dxa"/>
          </w:tcPr>
          <w:p w14:paraId="7A73241D" w14:textId="77777777" w:rsidR="00C94127" w:rsidRPr="00A24E9B" w:rsidRDefault="00C94127" w:rsidP="00F324D1">
            <w:r w:rsidRPr="00A24E9B">
              <w:t>135</w:t>
            </w:r>
          </w:p>
        </w:tc>
        <w:tc>
          <w:tcPr>
            <w:tcW w:w="1521" w:type="dxa"/>
            <w:gridSpan w:val="2"/>
          </w:tcPr>
          <w:p w14:paraId="2E3D652C" w14:textId="77777777" w:rsidR="00C94127" w:rsidRPr="00A24E9B" w:rsidRDefault="00C94127" w:rsidP="00F324D1">
            <w:r w:rsidRPr="00A24E9B">
              <w:t>138</w:t>
            </w:r>
          </w:p>
        </w:tc>
        <w:tc>
          <w:tcPr>
            <w:tcW w:w="1521" w:type="dxa"/>
            <w:gridSpan w:val="2"/>
          </w:tcPr>
          <w:p w14:paraId="045F247A" w14:textId="77777777" w:rsidR="00C94127" w:rsidRPr="00A24E9B" w:rsidRDefault="00C94127" w:rsidP="00F324D1">
            <w:r w:rsidRPr="00A24E9B">
              <w:t>136</w:t>
            </w:r>
          </w:p>
        </w:tc>
      </w:tr>
      <w:tr w:rsidR="00C94127" w:rsidRPr="00A24E9B" w14:paraId="39560206" w14:textId="77777777" w:rsidTr="00F324D1">
        <w:trPr>
          <w:gridAfter w:val="1"/>
          <w:wAfter w:w="1412" w:type="dxa"/>
        </w:trPr>
        <w:tc>
          <w:tcPr>
            <w:tcW w:w="1847" w:type="dxa"/>
          </w:tcPr>
          <w:p w14:paraId="15B6C524" w14:textId="77777777" w:rsidR="00C94127" w:rsidRPr="00A24E9B" w:rsidRDefault="00C94127" w:rsidP="00F324D1">
            <w:r w:rsidRPr="00A24E9B">
              <w:t>Respirations</w:t>
            </w:r>
          </w:p>
        </w:tc>
        <w:tc>
          <w:tcPr>
            <w:tcW w:w="1528" w:type="dxa"/>
            <w:gridSpan w:val="3"/>
          </w:tcPr>
          <w:p w14:paraId="1FB5A62F" w14:textId="77777777" w:rsidR="00C94127" w:rsidRPr="00A24E9B" w:rsidRDefault="00C94127" w:rsidP="00F324D1">
            <w:r w:rsidRPr="00A24E9B">
              <w:t>28</w:t>
            </w:r>
          </w:p>
        </w:tc>
        <w:tc>
          <w:tcPr>
            <w:tcW w:w="1521" w:type="dxa"/>
          </w:tcPr>
          <w:p w14:paraId="16B52415" w14:textId="77777777" w:rsidR="00C94127" w:rsidRPr="00A24E9B" w:rsidRDefault="00C94127" w:rsidP="00F324D1">
            <w:r w:rsidRPr="00A24E9B">
              <w:t>32</w:t>
            </w:r>
          </w:p>
        </w:tc>
        <w:tc>
          <w:tcPr>
            <w:tcW w:w="1521" w:type="dxa"/>
            <w:gridSpan w:val="2"/>
          </w:tcPr>
          <w:p w14:paraId="3E35E649" w14:textId="77777777" w:rsidR="00C94127" w:rsidRPr="00A24E9B" w:rsidRDefault="00C94127" w:rsidP="00F324D1">
            <w:r w:rsidRPr="00A24E9B">
              <w:t>35</w:t>
            </w:r>
          </w:p>
        </w:tc>
        <w:tc>
          <w:tcPr>
            <w:tcW w:w="1521" w:type="dxa"/>
            <w:gridSpan w:val="2"/>
          </w:tcPr>
          <w:p w14:paraId="34D06240" w14:textId="77777777" w:rsidR="00C94127" w:rsidRPr="00A24E9B" w:rsidRDefault="00C94127" w:rsidP="00F324D1">
            <w:r w:rsidRPr="00A24E9B">
              <w:t>38</w:t>
            </w:r>
          </w:p>
        </w:tc>
      </w:tr>
      <w:tr w:rsidR="00C94127" w:rsidRPr="00A24E9B" w14:paraId="06A764B3" w14:textId="77777777" w:rsidTr="00F324D1">
        <w:trPr>
          <w:gridAfter w:val="1"/>
          <w:wAfter w:w="1412" w:type="dxa"/>
        </w:trPr>
        <w:tc>
          <w:tcPr>
            <w:tcW w:w="1847" w:type="dxa"/>
          </w:tcPr>
          <w:p w14:paraId="339872AD" w14:textId="77777777" w:rsidR="00C94127" w:rsidRPr="00A24E9B" w:rsidRDefault="00C94127" w:rsidP="00F324D1">
            <w:r w:rsidRPr="00A24E9B">
              <w:t>Blood pressure</w:t>
            </w:r>
          </w:p>
        </w:tc>
        <w:tc>
          <w:tcPr>
            <w:tcW w:w="1528" w:type="dxa"/>
            <w:gridSpan w:val="3"/>
          </w:tcPr>
          <w:p w14:paraId="7A743029" w14:textId="77777777" w:rsidR="00C94127" w:rsidRPr="00A24E9B" w:rsidRDefault="00C94127" w:rsidP="00F324D1">
            <w:r w:rsidRPr="00A24E9B">
              <w:t>88/58</w:t>
            </w:r>
          </w:p>
        </w:tc>
        <w:tc>
          <w:tcPr>
            <w:tcW w:w="1521" w:type="dxa"/>
          </w:tcPr>
          <w:p w14:paraId="56688283" w14:textId="77777777" w:rsidR="00C94127" w:rsidRPr="00A24E9B" w:rsidRDefault="00C94127" w:rsidP="00F324D1">
            <w:r w:rsidRPr="00A24E9B">
              <w:t>80/54</w:t>
            </w:r>
          </w:p>
        </w:tc>
        <w:tc>
          <w:tcPr>
            <w:tcW w:w="1521" w:type="dxa"/>
            <w:gridSpan w:val="2"/>
          </w:tcPr>
          <w:p w14:paraId="0263D1E8" w14:textId="77777777" w:rsidR="00C94127" w:rsidRPr="00A24E9B" w:rsidRDefault="00C94127" w:rsidP="00F324D1">
            <w:r w:rsidRPr="00A24E9B">
              <w:t>82/56</w:t>
            </w:r>
          </w:p>
        </w:tc>
        <w:tc>
          <w:tcPr>
            <w:tcW w:w="1521" w:type="dxa"/>
            <w:gridSpan w:val="2"/>
          </w:tcPr>
          <w:p w14:paraId="4A785D7D" w14:textId="77777777" w:rsidR="00C94127" w:rsidRPr="00A24E9B" w:rsidRDefault="00C94127" w:rsidP="00F324D1">
            <w:r w:rsidRPr="00A24E9B">
              <w:t>84/54</w:t>
            </w:r>
          </w:p>
        </w:tc>
      </w:tr>
      <w:tr w:rsidR="00C94127" w:rsidRPr="00A24E9B" w14:paraId="719A0621" w14:textId="77777777" w:rsidTr="00F324D1">
        <w:trPr>
          <w:gridAfter w:val="1"/>
          <w:wAfter w:w="1412" w:type="dxa"/>
        </w:trPr>
        <w:tc>
          <w:tcPr>
            <w:tcW w:w="1847" w:type="dxa"/>
          </w:tcPr>
          <w:p w14:paraId="5ECEDACD" w14:textId="77777777" w:rsidR="00C94127" w:rsidRPr="00A24E9B" w:rsidRDefault="00C94127" w:rsidP="00F324D1">
            <w:r w:rsidRPr="00A24E9B">
              <w:t>Pulse oximeter</w:t>
            </w:r>
          </w:p>
        </w:tc>
        <w:tc>
          <w:tcPr>
            <w:tcW w:w="1528" w:type="dxa"/>
            <w:gridSpan w:val="3"/>
          </w:tcPr>
          <w:p w14:paraId="40ACD805" w14:textId="77777777" w:rsidR="00C94127" w:rsidRPr="00A24E9B" w:rsidRDefault="00C94127" w:rsidP="00F324D1">
            <w:r w:rsidRPr="00A24E9B">
              <w:t>92 on 4L NC</w:t>
            </w:r>
          </w:p>
        </w:tc>
        <w:tc>
          <w:tcPr>
            <w:tcW w:w="1521" w:type="dxa"/>
          </w:tcPr>
          <w:p w14:paraId="41E800B9" w14:textId="77777777" w:rsidR="00C94127" w:rsidRPr="00A24E9B" w:rsidRDefault="00C94127" w:rsidP="00F324D1">
            <w:r w:rsidRPr="00A24E9B">
              <w:t>92 on 4L NC</w:t>
            </w:r>
          </w:p>
        </w:tc>
        <w:tc>
          <w:tcPr>
            <w:tcW w:w="1521" w:type="dxa"/>
            <w:gridSpan w:val="2"/>
          </w:tcPr>
          <w:p w14:paraId="7C7088ED" w14:textId="35FC471D" w:rsidR="00C94127" w:rsidRPr="00A24E9B" w:rsidRDefault="00C94127" w:rsidP="00F324D1">
            <w:r w:rsidRPr="00A24E9B">
              <w:t xml:space="preserve">91 </w:t>
            </w:r>
            <w:r w:rsidR="00486B12" w:rsidRPr="00A24E9B">
              <w:t>4</w:t>
            </w:r>
            <w:r w:rsidRPr="00A24E9B">
              <w:t>L NC</w:t>
            </w:r>
          </w:p>
        </w:tc>
        <w:tc>
          <w:tcPr>
            <w:tcW w:w="1521" w:type="dxa"/>
            <w:gridSpan w:val="2"/>
          </w:tcPr>
          <w:p w14:paraId="0441F67F" w14:textId="77777777" w:rsidR="00C94127" w:rsidRPr="00A24E9B" w:rsidRDefault="00C94127" w:rsidP="00F324D1">
            <w:r w:rsidRPr="00A24E9B">
              <w:t xml:space="preserve">90 6 L NC </w:t>
            </w:r>
          </w:p>
        </w:tc>
      </w:tr>
      <w:tr w:rsidR="00C94127" w:rsidRPr="00A24E9B" w14:paraId="4BFB72F0" w14:textId="77777777" w:rsidTr="00F324D1">
        <w:trPr>
          <w:gridAfter w:val="1"/>
          <w:wAfter w:w="1412" w:type="dxa"/>
        </w:trPr>
        <w:tc>
          <w:tcPr>
            <w:tcW w:w="1847" w:type="dxa"/>
          </w:tcPr>
          <w:p w14:paraId="3CEA0F55" w14:textId="77777777" w:rsidR="00C94127" w:rsidRPr="00A24E9B" w:rsidRDefault="00C94127" w:rsidP="00F324D1">
            <w:r w:rsidRPr="00A24E9B">
              <w:t>Pain</w:t>
            </w:r>
          </w:p>
        </w:tc>
        <w:tc>
          <w:tcPr>
            <w:tcW w:w="1528" w:type="dxa"/>
            <w:gridSpan w:val="3"/>
          </w:tcPr>
          <w:p w14:paraId="7A5B06B8" w14:textId="77777777" w:rsidR="00C94127" w:rsidRPr="00A24E9B" w:rsidRDefault="00C94127" w:rsidP="00F324D1">
            <w:r w:rsidRPr="00A24E9B">
              <w:t>6/10</w:t>
            </w:r>
          </w:p>
        </w:tc>
        <w:tc>
          <w:tcPr>
            <w:tcW w:w="1521" w:type="dxa"/>
          </w:tcPr>
          <w:p w14:paraId="111DAEB1" w14:textId="77777777" w:rsidR="00C94127" w:rsidRPr="00A24E9B" w:rsidRDefault="00C94127" w:rsidP="00F324D1">
            <w:r w:rsidRPr="00A24E9B">
              <w:t>4/10</w:t>
            </w:r>
          </w:p>
        </w:tc>
        <w:tc>
          <w:tcPr>
            <w:tcW w:w="1521" w:type="dxa"/>
            <w:gridSpan w:val="2"/>
          </w:tcPr>
          <w:p w14:paraId="3AC37ADE" w14:textId="77777777" w:rsidR="00C94127" w:rsidRPr="00A24E9B" w:rsidRDefault="00C94127" w:rsidP="00F324D1">
            <w:r w:rsidRPr="00A24E9B">
              <w:t>5/10</w:t>
            </w:r>
          </w:p>
        </w:tc>
        <w:tc>
          <w:tcPr>
            <w:tcW w:w="1521" w:type="dxa"/>
            <w:gridSpan w:val="2"/>
          </w:tcPr>
          <w:p w14:paraId="784D63D2" w14:textId="77777777" w:rsidR="00C94127" w:rsidRPr="00A24E9B" w:rsidRDefault="00C94127" w:rsidP="00F324D1">
            <w:r w:rsidRPr="00A24E9B">
              <w:t>5/10</w:t>
            </w:r>
          </w:p>
        </w:tc>
      </w:tr>
      <w:tr w:rsidR="00C94127" w:rsidRPr="00A24E9B" w14:paraId="153B03A6" w14:textId="77777777" w:rsidTr="00F324D1">
        <w:trPr>
          <w:gridAfter w:val="7"/>
          <w:wAfter w:w="6708" w:type="dxa"/>
          <w:trHeight w:val="288"/>
        </w:trPr>
        <w:tc>
          <w:tcPr>
            <w:tcW w:w="2642" w:type="dxa"/>
            <w:gridSpan w:val="3"/>
            <w:shd w:val="clear" w:color="auto" w:fill="FFC000"/>
          </w:tcPr>
          <w:p w14:paraId="08754093" w14:textId="39CE7BF3" w:rsidR="00C94127" w:rsidRPr="00A24E9B" w:rsidRDefault="00C94127" w:rsidP="00F324D1">
            <w:pPr>
              <w:rPr>
                <w:b/>
                <w:bCs/>
              </w:rPr>
            </w:pPr>
            <w:r w:rsidRPr="00A24E9B">
              <w:rPr>
                <w:b/>
                <w:bCs/>
              </w:rPr>
              <w:t xml:space="preserve">Intake &amp; </w:t>
            </w:r>
            <w:r w:rsidR="001C10A7" w:rsidRPr="00A24E9B">
              <w:rPr>
                <w:b/>
                <w:bCs/>
              </w:rPr>
              <w:t>O</w:t>
            </w:r>
            <w:r w:rsidRPr="00A24E9B">
              <w:rPr>
                <w:b/>
                <w:bCs/>
              </w:rPr>
              <w:t xml:space="preserve">utput </w:t>
            </w:r>
          </w:p>
        </w:tc>
      </w:tr>
      <w:tr w:rsidR="00C94127" w:rsidRPr="00A24E9B" w14:paraId="29A791B8" w14:textId="77777777" w:rsidTr="00F324D1">
        <w:tc>
          <w:tcPr>
            <w:tcW w:w="9350" w:type="dxa"/>
            <w:gridSpan w:val="10"/>
          </w:tcPr>
          <w:p w14:paraId="1407AC48" w14:textId="176A9808" w:rsidR="00C94127" w:rsidRPr="00A24E9B" w:rsidRDefault="00C94127" w:rsidP="00F324D1">
            <w:r w:rsidRPr="00A24E9B">
              <w:t xml:space="preserve">Fluid resuscitation order: 4 mL Ringer’s lactate x kilogram weight </w:t>
            </w:r>
            <w:r w:rsidR="00B23A7E" w:rsidRPr="00A24E9B">
              <w:t>X</w:t>
            </w:r>
            <w:r w:rsidRPr="00A24E9B">
              <w:t xml:space="preserve"> body surface burned =</w:t>
            </w:r>
            <w:r w:rsidR="001C10A7" w:rsidRPr="00A24E9B">
              <w:t xml:space="preserve"> </w:t>
            </w:r>
            <w:r w:rsidRPr="00A24E9B">
              <w:t xml:space="preserve">14,400 mL </w:t>
            </w:r>
          </w:p>
          <w:p w14:paraId="056909BF" w14:textId="7D495ADB" w:rsidR="00C94127" w:rsidRPr="00A24E9B" w:rsidRDefault="00C94127" w:rsidP="00F324D1">
            <w:r w:rsidRPr="00A24E9B">
              <w:t>Give half 8 hours since burn event and the second half over remaining 24 hours</w:t>
            </w:r>
          </w:p>
        </w:tc>
      </w:tr>
      <w:tr w:rsidR="00C94127" w:rsidRPr="00A24E9B" w14:paraId="7DBFE029" w14:textId="77777777" w:rsidTr="00F324D1">
        <w:trPr>
          <w:gridAfter w:val="2"/>
          <w:wAfter w:w="1475" w:type="dxa"/>
        </w:trPr>
        <w:tc>
          <w:tcPr>
            <w:tcW w:w="1847" w:type="dxa"/>
          </w:tcPr>
          <w:p w14:paraId="1C8E1590" w14:textId="77777777" w:rsidR="00C94127" w:rsidRPr="00A24E9B" w:rsidRDefault="00C94127" w:rsidP="00F324D1">
            <w:r w:rsidRPr="00A24E9B">
              <w:t>Hour</w:t>
            </w:r>
          </w:p>
        </w:tc>
        <w:tc>
          <w:tcPr>
            <w:tcW w:w="1528" w:type="dxa"/>
            <w:gridSpan w:val="3"/>
          </w:tcPr>
          <w:p w14:paraId="11DE075D" w14:textId="77777777" w:rsidR="00C94127" w:rsidRPr="00A24E9B" w:rsidRDefault="00C94127" w:rsidP="00F324D1">
            <w:r w:rsidRPr="00A24E9B">
              <w:t>2000</w:t>
            </w:r>
          </w:p>
        </w:tc>
        <w:tc>
          <w:tcPr>
            <w:tcW w:w="1521" w:type="dxa"/>
          </w:tcPr>
          <w:p w14:paraId="0DCD2A4B" w14:textId="77777777" w:rsidR="00C94127" w:rsidRPr="00A24E9B" w:rsidRDefault="00C94127" w:rsidP="00F324D1">
            <w:r w:rsidRPr="00A24E9B">
              <w:t>2100</w:t>
            </w:r>
          </w:p>
        </w:tc>
        <w:tc>
          <w:tcPr>
            <w:tcW w:w="1502" w:type="dxa"/>
          </w:tcPr>
          <w:p w14:paraId="12DC38DE" w14:textId="77777777" w:rsidR="00C94127" w:rsidRPr="00A24E9B" w:rsidRDefault="00C94127" w:rsidP="00F324D1">
            <w:r w:rsidRPr="00A24E9B">
              <w:t>2200</w:t>
            </w:r>
          </w:p>
        </w:tc>
        <w:tc>
          <w:tcPr>
            <w:tcW w:w="1477" w:type="dxa"/>
            <w:gridSpan w:val="2"/>
          </w:tcPr>
          <w:p w14:paraId="257E6A47" w14:textId="77777777" w:rsidR="00C94127" w:rsidRPr="00A24E9B" w:rsidRDefault="00C94127" w:rsidP="00F324D1">
            <w:r w:rsidRPr="00A24E9B">
              <w:t>2300</w:t>
            </w:r>
          </w:p>
        </w:tc>
      </w:tr>
      <w:tr w:rsidR="00C94127" w:rsidRPr="00A24E9B" w14:paraId="79A70CEE" w14:textId="77777777" w:rsidTr="00F324D1">
        <w:trPr>
          <w:gridAfter w:val="2"/>
          <w:wAfter w:w="1475" w:type="dxa"/>
        </w:trPr>
        <w:tc>
          <w:tcPr>
            <w:tcW w:w="1847" w:type="dxa"/>
          </w:tcPr>
          <w:p w14:paraId="450771D7" w14:textId="77777777" w:rsidR="00C94127" w:rsidRPr="00A24E9B" w:rsidRDefault="00C94127" w:rsidP="00F324D1">
            <w:r w:rsidRPr="00A24E9B">
              <w:t>IV rate</w:t>
            </w:r>
          </w:p>
        </w:tc>
        <w:tc>
          <w:tcPr>
            <w:tcW w:w="1528" w:type="dxa"/>
            <w:gridSpan w:val="3"/>
          </w:tcPr>
          <w:p w14:paraId="49A72324" w14:textId="082A7741" w:rsidR="00C94127" w:rsidRPr="00A24E9B" w:rsidRDefault="00C94127" w:rsidP="00F324D1">
            <w:r w:rsidRPr="00A24E9B">
              <w:t>1200</w:t>
            </w:r>
            <w:r w:rsidR="00F324D1" w:rsidRPr="00A24E9B">
              <w:t xml:space="preserve"> </w:t>
            </w:r>
            <w:r w:rsidRPr="00A24E9B">
              <w:t>m</w:t>
            </w:r>
            <w:r w:rsidR="00F324D1" w:rsidRPr="00A24E9B">
              <w:t>l</w:t>
            </w:r>
            <w:r w:rsidRPr="00A24E9B">
              <w:t>/hr</w:t>
            </w:r>
          </w:p>
        </w:tc>
        <w:tc>
          <w:tcPr>
            <w:tcW w:w="1521" w:type="dxa"/>
          </w:tcPr>
          <w:p w14:paraId="2BFBF458" w14:textId="183C03F1" w:rsidR="00C94127" w:rsidRPr="00A24E9B" w:rsidRDefault="00C94127" w:rsidP="00F324D1">
            <w:r w:rsidRPr="00A24E9B">
              <w:t>1200</w:t>
            </w:r>
            <w:r w:rsidR="00F324D1" w:rsidRPr="00A24E9B">
              <w:t xml:space="preserve"> </w:t>
            </w:r>
            <w:r w:rsidRPr="00A24E9B">
              <w:t>m</w:t>
            </w:r>
            <w:r w:rsidR="00F324D1" w:rsidRPr="00A24E9B">
              <w:t>l/</w:t>
            </w:r>
            <w:r w:rsidRPr="00A24E9B">
              <w:t>hr</w:t>
            </w:r>
          </w:p>
        </w:tc>
        <w:tc>
          <w:tcPr>
            <w:tcW w:w="1502" w:type="dxa"/>
          </w:tcPr>
          <w:p w14:paraId="7BD9ACC1" w14:textId="016761D6" w:rsidR="00C94127" w:rsidRPr="00A24E9B" w:rsidRDefault="00C94127" w:rsidP="00F324D1">
            <w:r w:rsidRPr="00A24E9B">
              <w:t>1320</w:t>
            </w:r>
            <w:r w:rsidR="00F324D1" w:rsidRPr="00A24E9B">
              <w:t xml:space="preserve"> </w:t>
            </w:r>
            <w:r w:rsidR="00486B12" w:rsidRPr="00A24E9B">
              <w:t>m</w:t>
            </w:r>
            <w:r w:rsidR="00F324D1" w:rsidRPr="00A24E9B">
              <w:t>l/</w:t>
            </w:r>
            <w:r w:rsidR="00486B12" w:rsidRPr="00A24E9B">
              <w:t>/hr</w:t>
            </w:r>
          </w:p>
        </w:tc>
        <w:tc>
          <w:tcPr>
            <w:tcW w:w="1477" w:type="dxa"/>
            <w:gridSpan w:val="2"/>
          </w:tcPr>
          <w:p w14:paraId="68C571AE" w14:textId="3439DCA7" w:rsidR="00C94127" w:rsidRPr="00A24E9B" w:rsidRDefault="00C94127" w:rsidP="00F324D1">
            <w:r w:rsidRPr="00A24E9B">
              <w:t>1320</w:t>
            </w:r>
            <w:r w:rsidR="00F324D1" w:rsidRPr="00A24E9B">
              <w:t xml:space="preserve"> </w:t>
            </w:r>
            <w:r w:rsidR="00486B12" w:rsidRPr="00A24E9B">
              <w:t>m</w:t>
            </w:r>
            <w:r w:rsidR="00F324D1" w:rsidRPr="00A24E9B">
              <w:t>l</w:t>
            </w:r>
            <w:r w:rsidR="00486B12" w:rsidRPr="00A24E9B">
              <w:t>/hr</w:t>
            </w:r>
          </w:p>
        </w:tc>
      </w:tr>
      <w:tr w:rsidR="00C94127" w:rsidRPr="00A24E9B" w14:paraId="0F48ACF7" w14:textId="77777777" w:rsidTr="00F324D1">
        <w:trPr>
          <w:gridAfter w:val="2"/>
          <w:wAfter w:w="1475" w:type="dxa"/>
        </w:trPr>
        <w:tc>
          <w:tcPr>
            <w:tcW w:w="1847" w:type="dxa"/>
          </w:tcPr>
          <w:p w14:paraId="18A7F5CF" w14:textId="520DBC89" w:rsidR="00C94127" w:rsidRPr="00A24E9B" w:rsidRDefault="00C94127" w:rsidP="00F324D1">
            <w:r w:rsidRPr="00A24E9B">
              <w:t>I</w:t>
            </w:r>
            <w:r w:rsidR="00F324D1" w:rsidRPr="00A24E9B">
              <w:t>V</w:t>
            </w:r>
            <w:r w:rsidRPr="00A24E9B">
              <w:t xml:space="preserve"> intake</w:t>
            </w:r>
          </w:p>
        </w:tc>
        <w:tc>
          <w:tcPr>
            <w:tcW w:w="1528" w:type="dxa"/>
            <w:gridSpan w:val="3"/>
          </w:tcPr>
          <w:p w14:paraId="7E8DB6AD" w14:textId="77777777" w:rsidR="00C94127" w:rsidRPr="00A24E9B" w:rsidRDefault="00C94127" w:rsidP="00F324D1">
            <w:r w:rsidRPr="00A24E9B">
              <w:t>Started</w:t>
            </w:r>
          </w:p>
        </w:tc>
        <w:tc>
          <w:tcPr>
            <w:tcW w:w="1521" w:type="dxa"/>
          </w:tcPr>
          <w:p w14:paraId="1DA5F8B2" w14:textId="2EC4EC5C" w:rsidR="00C94127" w:rsidRPr="00A24E9B" w:rsidRDefault="00C94127" w:rsidP="00F324D1">
            <w:r w:rsidRPr="00A24E9B">
              <w:t>600</w:t>
            </w:r>
            <w:r w:rsidR="00B23A7E" w:rsidRPr="00A24E9B">
              <w:t xml:space="preserve"> </w:t>
            </w:r>
            <w:r w:rsidRPr="00A24E9B">
              <w:t>m</w:t>
            </w:r>
            <w:r w:rsidR="001C10A7" w:rsidRPr="00A24E9B">
              <w:t>l</w:t>
            </w:r>
            <w:r w:rsidRPr="00A24E9B">
              <w:t xml:space="preserve"> RL</w:t>
            </w:r>
          </w:p>
        </w:tc>
        <w:tc>
          <w:tcPr>
            <w:tcW w:w="1502" w:type="dxa"/>
          </w:tcPr>
          <w:p w14:paraId="0342833C" w14:textId="77777777" w:rsidR="00C94127" w:rsidRPr="00A24E9B" w:rsidRDefault="00C94127" w:rsidP="00F324D1">
            <w:r w:rsidRPr="00A24E9B">
              <w:t>1200 RL</w:t>
            </w:r>
          </w:p>
        </w:tc>
        <w:tc>
          <w:tcPr>
            <w:tcW w:w="1477" w:type="dxa"/>
            <w:gridSpan w:val="2"/>
          </w:tcPr>
          <w:p w14:paraId="29B13B9D" w14:textId="77777777" w:rsidR="00C94127" w:rsidRPr="00A24E9B" w:rsidRDefault="00C94127" w:rsidP="00F324D1">
            <w:r w:rsidRPr="00A24E9B">
              <w:t>1320 RL</w:t>
            </w:r>
          </w:p>
        </w:tc>
      </w:tr>
      <w:tr w:rsidR="00C94127" w:rsidRPr="00A24E9B" w14:paraId="1FAA69D4" w14:textId="77777777" w:rsidTr="00F324D1">
        <w:trPr>
          <w:gridAfter w:val="2"/>
          <w:wAfter w:w="1475" w:type="dxa"/>
        </w:trPr>
        <w:tc>
          <w:tcPr>
            <w:tcW w:w="1847" w:type="dxa"/>
          </w:tcPr>
          <w:p w14:paraId="72202950" w14:textId="77777777" w:rsidR="00C94127" w:rsidRPr="00A24E9B" w:rsidRDefault="00C94127" w:rsidP="00F324D1">
            <w:r w:rsidRPr="00A24E9B">
              <w:t>Output</w:t>
            </w:r>
          </w:p>
        </w:tc>
        <w:tc>
          <w:tcPr>
            <w:tcW w:w="1528" w:type="dxa"/>
            <w:gridSpan w:val="3"/>
          </w:tcPr>
          <w:p w14:paraId="56DDDAFF" w14:textId="77777777" w:rsidR="00C94127" w:rsidRPr="00A24E9B" w:rsidRDefault="00C94127" w:rsidP="00F324D1"/>
        </w:tc>
        <w:tc>
          <w:tcPr>
            <w:tcW w:w="1521" w:type="dxa"/>
          </w:tcPr>
          <w:p w14:paraId="18274912" w14:textId="23EC9F5F" w:rsidR="00C94127" w:rsidRPr="00A24E9B" w:rsidRDefault="00C94127" w:rsidP="00F324D1">
            <w:r w:rsidRPr="00A24E9B">
              <w:t>20</w:t>
            </w:r>
            <w:r w:rsidR="00F324D1" w:rsidRPr="00A24E9B">
              <w:t xml:space="preserve"> </w:t>
            </w:r>
            <w:r w:rsidRPr="00A24E9B">
              <w:t>m</w:t>
            </w:r>
            <w:r w:rsidR="001C10A7" w:rsidRPr="00A24E9B">
              <w:t>l</w:t>
            </w:r>
          </w:p>
        </w:tc>
        <w:tc>
          <w:tcPr>
            <w:tcW w:w="1502" w:type="dxa"/>
          </w:tcPr>
          <w:p w14:paraId="362B089D" w14:textId="7C4AD270" w:rsidR="00C94127" w:rsidRPr="00A24E9B" w:rsidRDefault="00C94127" w:rsidP="00F324D1">
            <w:r w:rsidRPr="00A24E9B">
              <w:t>10</w:t>
            </w:r>
            <w:r w:rsidR="00F324D1" w:rsidRPr="00A24E9B">
              <w:t xml:space="preserve"> </w:t>
            </w:r>
            <w:r w:rsidRPr="00A24E9B">
              <w:t>m</w:t>
            </w:r>
            <w:r w:rsidR="001C10A7" w:rsidRPr="00A24E9B">
              <w:t>l</w:t>
            </w:r>
          </w:p>
        </w:tc>
        <w:tc>
          <w:tcPr>
            <w:tcW w:w="1477" w:type="dxa"/>
            <w:gridSpan w:val="2"/>
          </w:tcPr>
          <w:p w14:paraId="2BF6370B" w14:textId="62FDC0A0" w:rsidR="00C94127" w:rsidRPr="00A24E9B" w:rsidRDefault="00C94127" w:rsidP="00F324D1">
            <w:r w:rsidRPr="00A24E9B">
              <w:t>50</w:t>
            </w:r>
            <w:r w:rsidR="00F324D1" w:rsidRPr="00A24E9B">
              <w:t xml:space="preserve"> </w:t>
            </w:r>
            <w:r w:rsidRPr="00A24E9B">
              <w:t>m</w:t>
            </w:r>
            <w:r w:rsidR="001C10A7" w:rsidRPr="00A24E9B">
              <w:t>l</w:t>
            </w:r>
          </w:p>
        </w:tc>
      </w:tr>
      <w:tr w:rsidR="00C94127" w:rsidRPr="00A24E9B" w14:paraId="1A9917B8" w14:textId="77777777" w:rsidTr="00F324D1">
        <w:trPr>
          <w:gridAfter w:val="8"/>
          <w:wAfter w:w="6724" w:type="dxa"/>
        </w:trPr>
        <w:tc>
          <w:tcPr>
            <w:tcW w:w="2626" w:type="dxa"/>
            <w:gridSpan w:val="2"/>
            <w:shd w:val="clear" w:color="auto" w:fill="FFC000"/>
          </w:tcPr>
          <w:p w14:paraId="67AAB2C5" w14:textId="77777777" w:rsidR="00C94127" w:rsidRPr="00A24E9B" w:rsidRDefault="00C94127" w:rsidP="00F324D1">
            <w:pPr>
              <w:ind w:left="360"/>
            </w:pPr>
            <w:r w:rsidRPr="00A24E9B">
              <w:rPr>
                <w:b/>
                <w:bCs/>
              </w:rPr>
              <w:t>Orders</w:t>
            </w:r>
          </w:p>
        </w:tc>
      </w:tr>
      <w:tr w:rsidR="00C94127" w:rsidRPr="00A24E9B" w14:paraId="39C7ACDC" w14:textId="77777777" w:rsidTr="00F324D1">
        <w:tc>
          <w:tcPr>
            <w:tcW w:w="9350" w:type="dxa"/>
            <w:gridSpan w:val="10"/>
          </w:tcPr>
          <w:p w14:paraId="7E2FB3C0" w14:textId="701080B7" w:rsidR="00C94127" w:rsidRPr="00A24E9B" w:rsidRDefault="00C94127" w:rsidP="00F324D1">
            <w:pPr>
              <w:pStyle w:val="ListParagraph"/>
              <w:numPr>
                <w:ilvl w:val="0"/>
                <w:numId w:val="31"/>
              </w:numPr>
            </w:pPr>
            <w:r w:rsidRPr="00A24E9B">
              <w:t xml:space="preserve">Obtain chest Xray, ABG, </w:t>
            </w:r>
            <w:r w:rsidR="00211A02" w:rsidRPr="00A24E9B">
              <w:t>c</w:t>
            </w:r>
            <w:r w:rsidRPr="00A24E9B">
              <w:t xml:space="preserve">omplete metabolic panel </w:t>
            </w:r>
          </w:p>
          <w:p w14:paraId="070FB8A7" w14:textId="77777777" w:rsidR="00C94127" w:rsidRPr="00A24E9B" w:rsidRDefault="00C94127" w:rsidP="00F324D1">
            <w:pPr>
              <w:pStyle w:val="ListParagraph"/>
              <w:numPr>
                <w:ilvl w:val="0"/>
                <w:numId w:val="31"/>
              </w:numPr>
            </w:pPr>
            <w:r w:rsidRPr="00A24E9B">
              <w:t>Oxygen per nasal cannula 2 to 6 Liters to maintain pulse oximetry at 92 or greater</w:t>
            </w:r>
          </w:p>
          <w:p w14:paraId="012B815D" w14:textId="77777777" w:rsidR="00C94127" w:rsidRPr="00A24E9B" w:rsidRDefault="00C94127" w:rsidP="00F324D1">
            <w:pPr>
              <w:pStyle w:val="ListParagraph"/>
              <w:numPr>
                <w:ilvl w:val="0"/>
                <w:numId w:val="31"/>
              </w:numPr>
            </w:pPr>
            <w:r w:rsidRPr="00A24E9B">
              <w:t xml:space="preserve">Titrate IVF based on urine output up to a maximum of 2000mL/hr: </w:t>
            </w:r>
          </w:p>
          <w:p w14:paraId="7D0E8414" w14:textId="35BF5D99" w:rsidR="00C94127" w:rsidRPr="00A24E9B" w:rsidRDefault="00C94127" w:rsidP="00F324D1">
            <w:pPr>
              <w:pStyle w:val="ListParagraph"/>
              <w:numPr>
                <w:ilvl w:val="1"/>
                <w:numId w:val="31"/>
              </w:numPr>
            </w:pPr>
            <w:r w:rsidRPr="00A24E9B">
              <w:t xml:space="preserve"> &lt;15</w:t>
            </w:r>
            <w:r w:rsidR="00F324D1" w:rsidRPr="00A24E9B">
              <w:t xml:space="preserve"> </w:t>
            </w:r>
            <w:r w:rsidRPr="00A24E9B">
              <w:t>m</w:t>
            </w:r>
            <w:r w:rsidR="00F324D1" w:rsidRPr="00A24E9B">
              <w:t xml:space="preserve">l/hr - </w:t>
            </w:r>
            <w:r w:rsidRPr="00A24E9B">
              <w:t xml:space="preserve"> increase IV rate 20%</w:t>
            </w:r>
          </w:p>
          <w:p w14:paraId="30EDF56B" w14:textId="63773EAA" w:rsidR="00C94127" w:rsidRPr="00A24E9B" w:rsidRDefault="00C94127" w:rsidP="00F324D1">
            <w:pPr>
              <w:pStyle w:val="ListParagraph"/>
              <w:numPr>
                <w:ilvl w:val="1"/>
                <w:numId w:val="31"/>
              </w:numPr>
            </w:pPr>
            <w:r w:rsidRPr="00A24E9B">
              <w:t>15-29</w:t>
            </w:r>
            <w:r w:rsidR="00F324D1" w:rsidRPr="00A24E9B">
              <w:t xml:space="preserve"> </w:t>
            </w:r>
            <w:r w:rsidRPr="00A24E9B">
              <w:t>m</w:t>
            </w:r>
            <w:r w:rsidR="00F324D1" w:rsidRPr="00A24E9B">
              <w:t xml:space="preserve">l/hr - </w:t>
            </w:r>
            <w:r w:rsidRPr="00A24E9B">
              <w:t>increase IVF 10%</w:t>
            </w:r>
          </w:p>
          <w:p w14:paraId="33ECDC85" w14:textId="2DA1DD9B" w:rsidR="00C94127" w:rsidRPr="00A24E9B" w:rsidRDefault="00C94127" w:rsidP="00F324D1">
            <w:pPr>
              <w:pStyle w:val="ListParagraph"/>
              <w:numPr>
                <w:ilvl w:val="1"/>
                <w:numId w:val="31"/>
              </w:numPr>
            </w:pPr>
            <w:r w:rsidRPr="00A24E9B">
              <w:t>30-50</w:t>
            </w:r>
            <w:r w:rsidR="00F324D1" w:rsidRPr="00A24E9B">
              <w:t xml:space="preserve"> </w:t>
            </w:r>
            <w:r w:rsidRPr="00A24E9B">
              <w:t>m</w:t>
            </w:r>
            <w:r w:rsidR="00F324D1" w:rsidRPr="00A24E9B">
              <w:t>l/hr</w:t>
            </w:r>
            <w:r w:rsidRPr="00A24E9B">
              <w:t xml:space="preserve"> </w:t>
            </w:r>
            <w:r w:rsidR="00F324D1" w:rsidRPr="00A24E9B">
              <w:t xml:space="preserve">- </w:t>
            </w:r>
            <w:r w:rsidRPr="00A24E9B">
              <w:t>leave current rate</w:t>
            </w:r>
          </w:p>
          <w:p w14:paraId="20D49B35" w14:textId="09768BB4" w:rsidR="00C94127" w:rsidRPr="00A24E9B" w:rsidRDefault="00C94127" w:rsidP="00F324D1">
            <w:pPr>
              <w:pStyle w:val="ListParagraph"/>
              <w:numPr>
                <w:ilvl w:val="1"/>
                <w:numId w:val="31"/>
              </w:numPr>
            </w:pPr>
            <w:r w:rsidRPr="00A24E9B">
              <w:t>&gt;50</w:t>
            </w:r>
            <w:r w:rsidR="00F324D1" w:rsidRPr="00A24E9B">
              <w:t xml:space="preserve"> </w:t>
            </w:r>
            <w:r w:rsidRPr="00A24E9B">
              <w:t>m</w:t>
            </w:r>
            <w:r w:rsidR="00F324D1" w:rsidRPr="00A24E9B">
              <w:t>l</w:t>
            </w:r>
            <w:r w:rsidRPr="00A24E9B">
              <w:t>/hr</w:t>
            </w:r>
            <w:r w:rsidR="00F324D1" w:rsidRPr="00A24E9B">
              <w:t xml:space="preserve"> - </w:t>
            </w:r>
            <w:r w:rsidRPr="00A24E9B">
              <w:t xml:space="preserve"> decrease 10% </w:t>
            </w:r>
          </w:p>
          <w:p w14:paraId="6617CAB0" w14:textId="718A025B" w:rsidR="00C94127" w:rsidRPr="00A24E9B" w:rsidRDefault="00C94127" w:rsidP="00486B12">
            <w:pPr>
              <w:pStyle w:val="ListParagraph"/>
              <w:numPr>
                <w:ilvl w:val="0"/>
                <w:numId w:val="31"/>
              </w:numPr>
            </w:pPr>
            <w:r w:rsidRPr="00A24E9B">
              <w:t>Give 500</w:t>
            </w:r>
            <w:r w:rsidR="00F324D1" w:rsidRPr="00A24E9B">
              <w:t xml:space="preserve"> </w:t>
            </w:r>
            <w:r w:rsidRPr="00A24E9B">
              <w:t>m</w:t>
            </w:r>
            <w:r w:rsidR="00B23A7E" w:rsidRPr="00A24E9B">
              <w:t>l</w:t>
            </w:r>
            <w:r w:rsidRPr="00A24E9B">
              <w:t xml:space="preserve"> 5% albumin over 2 hours as needed for </w:t>
            </w:r>
            <w:r w:rsidR="00F324D1" w:rsidRPr="00A24E9B">
              <w:t>s</w:t>
            </w:r>
            <w:r w:rsidRPr="00A24E9B">
              <w:t>ystolic B/P&lt;80, diastolic B/P&lt;50</w:t>
            </w:r>
          </w:p>
        </w:tc>
      </w:tr>
      <w:tr w:rsidR="00C94127" w:rsidRPr="00A24E9B" w14:paraId="64BF1630" w14:textId="77777777" w:rsidTr="00F324D1">
        <w:trPr>
          <w:gridAfter w:val="8"/>
          <w:wAfter w:w="6724" w:type="dxa"/>
        </w:trPr>
        <w:tc>
          <w:tcPr>
            <w:tcW w:w="2626" w:type="dxa"/>
            <w:gridSpan w:val="2"/>
            <w:shd w:val="clear" w:color="auto" w:fill="FFC000"/>
          </w:tcPr>
          <w:p w14:paraId="3C3F557B" w14:textId="2AABD212" w:rsidR="00C94127" w:rsidRPr="00A24E9B" w:rsidRDefault="00C94127" w:rsidP="00F324D1">
            <w:pPr>
              <w:ind w:left="360"/>
              <w:rPr>
                <w:b/>
              </w:rPr>
            </w:pPr>
            <w:r w:rsidRPr="00A24E9B">
              <w:rPr>
                <w:b/>
              </w:rPr>
              <w:t xml:space="preserve">Diagnostic </w:t>
            </w:r>
            <w:r w:rsidR="001C10A7" w:rsidRPr="00A24E9B">
              <w:rPr>
                <w:b/>
              </w:rPr>
              <w:t>R</w:t>
            </w:r>
            <w:r w:rsidRPr="00A24E9B">
              <w:rPr>
                <w:b/>
              </w:rPr>
              <w:t>eport</w:t>
            </w:r>
          </w:p>
        </w:tc>
      </w:tr>
      <w:tr w:rsidR="00C94127" w:rsidRPr="00A24E9B" w14:paraId="07975D4C" w14:textId="77777777" w:rsidTr="00F324D1">
        <w:tc>
          <w:tcPr>
            <w:tcW w:w="9350" w:type="dxa"/>
            <w:gridSpan w:val="10"/>
          </w:tcPr>
          <w:p w14:paraId="11C32CB9" w14:textId="77777777" w:rsidR="00C94127" w:rsidRPr="00A24E9B" w:rsidRDefault="00C94127" w:rsidP="00F324D1">
            <w:pPr>
              <w:pStyle w:val="ListParagraph"/>
              <w:numPr>
                <w:ilvl w:val="0"/>
                <w:numId w:val="31"/>
              </w:numPr>
            </w:pPr>
            <w:r w:rsidRPr="00A24E9B">
              <w:t>Chest X-ray shows minimal inhalation injury</w:t>
            </w:r>
          </w:p>
        </w:tc>
      </w:tr>
    </w:tbl>
    <w:p w14:paraId="54E2E6E7" w14:textId="4426E018" w:rsidR="00C94127" w:rsidRPr="00A24E9B" w:rsidRDefault="00C94127" w:rsidP="00C94127"/>
    <w:p w14:paraId="226FDD0D" w14:textId="387FF784" w:rsidR="00211A02" w:rsidRPr="00A24E9B" w:rsidRDefault="00211A02" w:rsidP="00C94127"/>
    <w:p w14:paraId="20475AD9" w14:textId="6C74ECC7" w:rsidR="00211A02" w:rsidRPr="00A24E9B" w:rsidRDefault="00211A02" w:rsidP="00C94127"/>
    <w:p w14:paraId="5CAC861A" w14:textId="77777777" w:rsidR="00211A02" w:rsidRPr="00A24E9B" w:rsidRDefault="00211A02" w:rsidP="00C94127"/>
    <w:p w14:paraId="1FC111E6" w14:textId="2D4F622C" w:rsidR="00C94127" w:rsidRDefault="00C94127" w:rsidP="00C94127">
      <w:r w:rsidRPr="00A24E9B">
        <w:lastRenderedPageBreak/>
        <w:t>The nurse reassess</w:t>
      </w:r>
      <w:r w:rsidR="00AD35CE" w:rsidRPr="00A24E9B">
        <w:t>es</w:t>
      </w:r>
      <w:r w:rsidRPr="00A24E9B">
        <w:t xml:space="preserve"> the client at 2300.</w:t>
      </w:r>
      <w:r>
        <w:t xml:space="preserve">  </w:t>
      </w:r>
    </w:p>
    <w:p w14:paraId="4CD86032" w14:textId="108F3BF5" w:rsidR="00C94127" w:rsidRDefault="00C94127" w:rsidP="00CD2374">
      <w:pPr>
        <w:pStyle w:val="ListParagraph"/>
        <w:numPr>
          <w:ilvl w:val="0"/>
          <w:numId w:val="34"/>
        </w:numPr>
      </w:pPr>
      <w:r>
        <w:t xml:space="preserve">For each finding, click to indicate if the finding indicates the client’s condition has improved, declined, or is unchanged.  </w:t>
      </w:r>
    </w:p>
    <w:p w14:paraId="61FBE850" w14:textId="77777777" w:rsidR="00CD2374" w:rsidRDefault="00CD2374" w:rsidP="00CD2374">
      <w:pPr>
        <w:ind w:left="360"/>
      </w:pPr>
    </w:p>
    <w:tbl>
      <w:tblPr>
        <w:tblStyle w:val="TableGrid"/>
        <w:tblW w:w="0" w:type="auto"/>
        <w:tblLook w:val="04A0" w:firstRow="1" w:lastRow="0" w:firstColumn="1" w:lastColumn="0" w:noHBand="0" w:noVBand="1"/>
      </w:tblPr>
      <w:tblGrid>
        <w:gridCol w:w="2347"/>
        <w:gridCol w:w="2332"/>
        <w:gridCol w:w="2331"/>
        <w:gridCol w:w="2340"/>
      </w:tblGrid>
      <w:tr w:rsidR="00C94127" w14:paraId="1345D137" w14:textId="77777777" w:rsidTr="00F324D1">
        <w:tc>
          <w:tcPr>
            <w:tcW w:w="2347" w:type="dxa"/>
          </w:tcPr>
          <w:p w14:paraId="23EF4E7C" w14:textId="77777777" w:rsidR="00C94127" w:rsidRDefault="00C94127" w:rsidP="00F324D1">
            <w:r>
              <w:t>Finding</w:t>
            </w:r>
          </w:p>
        </w:tc>
        <w:tc>
          <w:tcPr>
            <w:tcW w:w="2332" w:type="dxa"/>
          </w:tcPr>
          <w:p w14:paraId="2EA2A93D" w14:textId="77777777" w:rsidR="00C94127" w:rsidRDefault="00C94127" w:rsidP="00F324D1">
            <w:r>
              <w:t>Improved</w:t>
            </w:r>
          </w:p>
        </w:tc>
        <w:tc>
          <w:tcPr>
            <w:tcW w:w="2331" w:type="dxa"/>
          </w:tcPr>
          <w:p w14:paraId="314359DC" w14:textId="77777777" w:rsidR="00C94127" w:rsidRDefault="00C94127" w:rsidP="00F324D1">
            <w:r>
              <w:t>Declined</w:t>
            </w:r>
          </w:p>
        </w:tc>
        <w:tc>
          <w:tcPr>
            <w:tcW w:w="2340" w:type="dxa"/>
          </w:tcPr>
          <w:p w14:paraId="7FDB1872" w14:textId="77777777" w:rsidR="00C94127" w:rsidRDefault="00C94127" w:rsidP="00F324D1">
            <w:r>
              <w:t>Unchanged</w:t>
            </w:r>
          </w:p>
        </w:tc>
      </w:tr>
      <w:tr w:rsidR="00C94127" w14:paraId="4DB98EF0" w14:textId="77777777" w:rsidTr="00F324D1">
        <w:tc>
          <w:tcPr>
            <w:tcW w:w="2347" w:type="dxa"/>
          </w:tcPr>
          <w:p w14:paraId="7877F1EF" w14:textId="77777777" w:rsidR="00C94127" w:rsidRDefault="00C94127" w:rsidP="00F324D1">
            <w:r>
              <w:t>Blood pressure</w:t>
            </w:r>
          </w:p>
        </w:tc>
        <w:tc>
          <w:tcPr>
            <w:tcW w:w="2332" w:type="dxa"/>
          </w:tcPr>
          <w:p w14:paraId="2C895E8D" w14:textId="77777777" w:rsidR="00C94127" w:rsidRDefault="00C94127" w:rsidP="00F324D1">
            <w:pPr>
              <w:pStyle w:val="ListParagraph"/>
              <w:numPr>
                <w:ilvl w:val="0"/>
                <w:numId w:val="10"/>
              </w:numPr>
            </w:pPr>
          </w:p>
        </w:tc>
        <w:tc>
          <w:tcPr>
            <w:tcW w:w="2331" w:type="dxa"/>
          </w:tcPr>
          <w:p w14:paraId="2CFD2376" w14:textId="77777777" w:rsidR="00C94127" w:rsidRDefault="00C94127" w:rsidP="00F324D1">
            <w:pPr>
              <w:pStyle w:val="ListParagraph"/>
              <w:numPr>
                <w:ilvl w:val="0"/>
                <w:numId w:val="8"/>
              </w:numPr>
            </w:pPr>
          </w:p>
        </w:tc>
        <w:tc>
          <w:tcPr>
            <w:tcW w:w="2340" w:type="dxa"/>
          </w:tcPr>
          <w:p w14:paraId="0646305A" w14:textId="77777777" w:rsidR="00C94127" w:rsidRDefault="00C94127" w:rsidP="00F324D1">
            <w:pPr>
              <w:pStyle w:val="ListParagraph"/>
              <w:numPr>
                <w:ilvl w:val="0"/>
                <w:numId w:val="8"/>
              </w:numPr>
            </w:pPr>
            <w:r>
              <w:t>*</w:t>
            </w:r>
          </w:p>
        </w:tc>
      </w:tr>
      <w:tr w:rsidR="00C94127" w14:paraId="21DD7156" w14:textId="77777777" w:rsidTr="00F324D1">
        <w:tc>
          <w:tcPr>
            <w:tcW w:w="2347" w:type="dxa"/>
          </w:tcPr>
          <w:p w14:paraId="62AD6766" w14:textId="77777777" w:rsidR="00C94127" w:rsidRDefault="00C94127" w:rsidP="00F324D1">
            <w:r>
              <w:t>Heart rate</w:t>
            </w:r>
          </w:p>
        </w:tc>
        <w:tc>
          <w:tcPr>
            <w:tcW w:w="2332" w:type="dxa"/>
          </w:tcPr>
          <w:p w14:paraId="3164A892" w14:textId="77777777" w:rsidR="00C94127" w:rsidRDefault="00C94127" w:rsidP="00F324D1">
            <w:pPr>
              <w:pStyle w:val="ListParagraph"/>
              <w:numPr>
                <w:ilvl w:val="0"/>
                <w:numId w:val="10"/>
              </w:numPr>
            </w:pPr>
          </w:p>
        </w:tc>
        <w:tc>
          <w:tcPr>
            <w:tcW w:w="2331" w:type="dxa"/>
          </w:tcPr>
          <w:p w14:paraId="7DA3ADD2" w14:textId="77777777" w:rsidR="00C94127" w:rsidRDefault="00C94127" w:rsidP="00F324D1">
            <w:pPr>
              <w:pStyle w:val="ListParagraph"/>
              <w:numPr>
                <w:ilvl w:val="0"/>
                <w:numId w:val="8"/>
              </w:numPr>
            </w:pPr>
          </w:p>
        </w:tc>
        <w:tc>
          <w:tcPr>
            <w:tcW w:w="2340" w:type="dxa"/>
          </w:tcPr>
          <w:p w14:paraId="0B5047C1" w14:textId="77777777" w:rsidR="00C94127" w:rsidRDefault="00C94127" w:rsidP="00F324D1">
            <w:pPr>
              <w:pStyle w:val="ListParagraph"/>
              <w:numPr>
                <w:ilvl w:val="0"/>
                <w:numId w:val="8"/>
              </w:numPr>
            </w:pPr>
            <w:r>
              <w:t>*</w:t>
            </w:r>
          </w:p>
        </w:tc>
      </w:tr>
      <w:tr w:rsidR="00C94127" w14:paraId="0F340C61" w14:textId="77777777" w:rsidTr="00F324D1">
        <w:tc>
          <w:tcPr>
            <w:tcW w:w="2347" w:type="dxa"/>
          </w:tcPr>
          <w:p w14:paraId="4751A8E3" w14:textId="77777777" w:rsidR="00C94127" w:rsidRDefault="00C94127" w:rsidP="00F324D1">
            <w:r>
              <w:t xml:space="preserve">Urine output </w:t>
            </w:r>
          </w:p>
        </w:tc>
        <w:tc>
          <w:tcPr>
            <w:tcW w:w="2332" w:type="dxa"/>
          </w:tcPr>
          <w:p w14:paraId="22C8F298" w14:textId="77777777" w:rsidR="00C94127" w:rsidRDefault="00C94127" w:rsidP="00F324D1">
            <w:pPr>
              <w:pStyle w:val="ListParagraph"/>
              <w:numPr>
                <w:ilvl w:val="0"/>
                <w:numId w:val="10"/>
              </w:numPr>
            </w:pPr>
            <w:r>
              <w:t>*</w:t>
            </w:r>
          </w:p>
        </w:tc>
        <w:tc>
          <w:tcPr>
            <w:tcW w:w="2331" w:type="dxa"/>
          </w:tcPr>
          <w:p w14:paraId="120F7ACD" w14:textId="77777777" w:rsidR="00C94127" w:rsidRDefault="00C94127" w:rsidP="00F324D1">
            <w:pPr>
              <w:pStyle w:val="ListParagraph"/>
              <w:numPr>
                <w:ilvl w:val="0"/>
                <w:numId w:val="8"/>
              </w:numPr>
            </w:pPr>
          </w:p>
        </w:tc>
        <w:tc>
          <w:tcPr>
            <w:tcW w:w="2340" w:type="dxa"/>
          </w:tcPr>
          <w:p w14:paraId="76E6CC2F" w14:textId="77777777" w:rsidR="00C94127" w:rsidRDefault="00C94127" w:rsidP="00F324D1">
            <w:pPr>
              <w:pStyle w:val="ListParagraph"/>
              <w:numPr>
                <w:ilvl w:val="0"/>
                <w:numId w:val="8"/>
              </w:numPr>
            </w:pPr>
          </w:p>
        </w:tc>
      </w:tr>
      <w:tr w:rsidR="00C94127" w14:paraId="6F56A252" w14:textId="77777777" w:rsidTr="00F324D1">
        <w:tc>
          <w:tcPr>
            <w:tcW w:w="2347" w:type="dxa"/>
          </w:tcPr>
          <w:p w14:paraId="5ACBAEE4" w14:textId="77777777" w:rsidR="00C94127" w:rsidRDefault="00C94127" w:rsidP="00F324D1">
            <w:r>
              <w:t xml:space="preserve">Oxygen saturation </w:t>
            </w:r>
          </w:p>
        </w:tc>
        <w:tc>
          <w:tcPr>
            <w:tcW w:w="2332" w:type="dxa"/>
          </w:tcPr>
          <w:p w14:paraId="53014FDF" w14:textId="77777777" w:rsidR="00C94127" w:rsidRDefault="00C94127" w:rsidP="00F324D1">
            <w:pPr>
              <w:pStyle w:val="ListParagraph"/>
              <w:numPr>
                <w:ilvl w:val="0"/>
                <w:numId w:val="10"/>
              </w:numPr>
            </w:pPr>
          </w:p>
        </w:tc>
        <w:tc>
          <w:tcPr>
            <w:tcW w:w="2331" w:type="dxa"/>
          </w:tcPr>
          <w:p w14:paraId="7461FF31" w14:textId="77777777" w:rsidR="00C94127" w:rsidRDefault="00C94127" w:rsidP="00F324D1">
            <w:pPr>
              <w:pStyle w:val="ListParagraph"/>
              <w:numPr>
                <w:ilvl w:val="0"/>
                <w:numId w:val="8"/>
              </w:numPr>
            </w:pPr>
            <w:r>
              <w:t>*</w:t>
            </w:r>
          </w:p>
        </w:tc>
        <w:tc>
          <w:tcPr>
            <w:tcW w:w="2340" w:type="dxa"/>
          </w:tcPr>
          <w:p w14:paraId="6E87EB31" w14:textId="77777777" w:rsidR="00C94127" w:rsidRDefault="00C94127" w:rsidP="00F324D1">
            <w:pPr>
              <w:pStyle w:val="ListParagraph"/>
              <w:numPr>
                <w:ilvl w:val="0"/>
                <w:numId w:val="8"/>
              </w:numPr>
            </w:pPr>
          </w:p>
        </w:tc>
      </w:tr>
      <w:tr w:rsidR="00C94127" w14:paraId="3E68E211" w14:textId="77777777" w:rsidTr="00F324D1">
        <w:tc>
          <w:tcPr>
            <w:tcW w:w="2347" w:type="dxa"/>
          </w:tcPr>
          <w:p w14:paraId="699E16CD" w14:textId="77777777" w:rsidR="00C94127" w:rsidRDefault="00C94127" w:rsidP="00F324D1">
            <w:r>
              <w:t>Breath sounds</w:t>
            </w:r>
          </w:p>
        </w:tc>
        <w:tc>
          <w:tcPr>
            <w:tcW w:w="2332" w:type="dxa"/>
          </w:tcPr>
          <w:p w14:paraId="70DDAFC7" w14:textId="77777777" w:rsidR="00C94127" w:rsidRDefault="00C94127" w:rsidP="00F324D1">
            <w:pPr>
              <w:pStyle w:val="ListParagraph"/>
              <w:numPr>
                <w:ilvl w:val="0"/>
                <w:numId w:val="10"/>
              </w:numPr>
            </w:pPr>
          </w:p>
        </w:tc>
        <w:tc>
          <w:tcPr>
            <w:tcW w:w="2331" w:type="dxa"/>
          </w:tcPr>
          <w:p w14:paraId="03AD686C" w14:textId="77777777" w:rsidR="00C94127" w:rsidRDefault="00C94127" w:rsidP="00F324D1">
            <w:pPr>
              <w:pStyle w:val="ListParagraph"/>
              <w:numPr>
                <w:ilvl w:val="0"/>
                <w:numId w:val="8"/>
              </w:numPr>
            </w:pPr>
            <w:r>
              <w:t>*</w:t>
            </w:r>
          </w:p>
        </w:tc>
        <w:tc>
          <w:tcPr>
            <w:tcW w:w="2340" w:type="dxa"/>
          </w:tcPr>
          <w:p w14:paraId="2E8BA5EB" w14:textId="77777777" w:rsidR="00C94127" w:rsidRDefault="00C94127" w:rsidP="00F324D1">
            <w:pPr>
              <w:pStyle w:val="ListParagraph"/>
              <w:numPr>
                <w:ilvl w:val="0"/>
                <w:numId w:val="8"/>
              </w:numPr>
            </w:pPr>
          </w:p>
        </w:tc>
      </w:tr>
      <w:tr w:rsidR="00C94127" w14:paraId="25888A49" w14:textId="77777777" w:rsidTr="00F324D1">
        <w:tc>
          <w:tcPr>
            <w:tcW w:w="2347" w:type="dxa"/>
          </w:tcPr>
          <w:p w14:paraId="58B57AC5" w14:textId="77777777" w:rsidR="00C94127" w:rsidRDefault="00C94127" w:rsidP="00F324D1">
            <w:r>
              <w:t>Temperature</w:t>
            </w:r>
          </w:p>
        </w:tc>
        <w:tc>
          <w:tcPr>
            <w:tcW w:w="2332" w:type="dxa"/>
          </w:tcPr>
          <w:p w14:paraId="4533B42E" w14:textId="77777777" w:rsidR="00C94127" w:rsidRDefault="00C94127" w:rsidP="00F324D1">
            <w:pPr>
              <w:pStyle w:val="ListParagraph"/>
              <w:numPr>
                <w:ilvl w:val="0"/>
                <w:numId w:val="10"/>
              </w:numPr>
            </w:pPr>
          </w:p>
        </w:tc>
        <w:tc>
          <w:tcPr>
            <w:tcW w:w="2331" w:type="dxa"/>
          </w:tcPr>
          <w:p w14:paraId="6B940FAA" w14:textId="77777777" w:rsidR="00C94127" w:rsidRDefault="00C94127" w:rsidP="00F324D1">
            <w:pPr>
              <w:pStyle w:val="ListParagraph"/>
              <w:numPr>
                <w:ilvl w:val="0"/>
                <w:numId w:val="8"/>
              </w:numPr>
            </w:pPr>
          </w:p>
        </w:tc>
        <w:tc>
          <w:tcPr>
            <w:tcW w:w="2340" w:type="dxa"/>
          </w:tcPr>
          <w:p w14:paraId="2A29ED7C" w14:textId="77777777" w:rsidR="00C94127" w:rsidRDefault="00C94127" w:rsidP="00F324D1">
            <w:pPr>
              <w:pStyle w:val="ListParagraph"/>
              <w:numPr>
                <w:ilvl w:val="0"/>
                <w:numId w:val="8"/>
              </w:numPr>
            </w:pPr>
            <w:r>
              <w:t>*</w:t>
            </w:r>
          </w:p>
        </w:tc>
      </w:tr>
    </w:tbl>
    <w:p w14:paraId="3E499022" w14:textId="2254050F" w:rsidR="00491C36" w:rsidRDefault="00491C36" w:rsidP="00AE59AD">
      <w:pPr>
        <w:rPr>
          <w:rFonts w:cstheme="minorHAnsi"/>
          <w:b/>
          <w:bCs/>
          <w:u w:val="single"/>
        </w:rPr>
      </w:pPr>
    </w:p>
    <w:p w14:paraId="5E83A926" w14:textId="77777777" w:rsidR="000F2B08" w:rsidRPr="00634A66" w:rsidRDefault="000F2B08" w:rsidP="000F2B08">
      <w:pPr>
        <w:rPr>
          <w:b/>
          <w:bCs/>
        </w:rPr>
      </w:pPr>
      <w:r w:rsidRPr="00634A66">
        <w:rPr>
          <w:b/>
          <w:bCs/>
        </w:rPr>
        <w:t>Scoring Rule: 0/1</w:t>
      </w:r>
    </w:p>
    <w:p w14:paraId="3E8946A6" w14:textId="17F9038C" w:rsidR="00491C36" w:rsidRDefault="00486B12" w:rsidP="00AE59AD">
      <w:pPr>
        <w:rPr>
          <w:rFonts w:cstheme="minorHAnsi"/>
          <w:b/>
          <w:bCs/>
          <w:u w:val="single"/>
        </w:rPr>
      </w:pPr>
      <w:r w:rsidRPr="000F2B08">
        <w:rPr>
          <w:b/>
          <w:bCs/>
        </w:rPr>
        <w:t>Rationale:</w:t>
      </w:r>
      <w:r>
        <w:t xml:space="preserve">  The client’s hemodynamic status is stabilizing with fairly consistent heart and blood pressure measurements. The temperature also has remained fairly stable.  Urine output of 50 mL an hour is a sign of improved renal perfusion. Stridor and decreased pulse oximeter readings suggest the development of upper airway edema.</w:t>
      </w:r>
    </w:p>
    <w:p w14:paraId="059399A1" w14:textId="68ED234D" w:rsidR="000A639C" w:rsidRDefault="000A639C" w:rsidP="00AE59AD">
      <w:pPr>
        <w:rPr>
          <w:rFonts w:cstheme="minorHAnsi"/>
          <w:b/>
          <w:bCs/>
          <w:u w:val="single"/>
        </w:rPr>
      </w:pPr>
    </w:p>
    <w:p w14:paraId="6C70200E" w14:textId="499E2FDB" w:rsidR="000A639C" w:rsidRDefault="000A639C" w:rsidP="00AE59AD">
      <w:pPr>
        <w:rPr>
          <w:rFonts w:cstheme="minorHAnsi"/>
          <w:b/>
          <w:bCs/>
          <w:u w:val="single"/>
        </w:rPr>
      </w:pPr>
    </w:p>
    <w:p w14:paraId="549EC67D" w14:textId="1C4A797E" w:rsidR="000A639C" w:rsidRDefault="000A639C" w:rsidP="00AE59AD">
      <w:pPr>
        <w:rPr>
          <w:rFonts w:cstheme="minorHAnsi"/>
          <w:b/>
          <w:bCs/>
          <w:u w:val="single"/>
        </w:rPr>
      </w:pPr>
    </w:p>
    <w:p w14:paraId="7023A5D2" w14:textId="7B59F935" w:rsidR="000A639C" w:rsidRDefault="000A639C" w:rsidP="00AE59AD">
      <w:pPr>
        <w:rPr>
          <w:rFonts w:cstheme="minorHAnsi"/>
          <w:b/>
          <w:bCs/>
          <w:u w:val="single"/>
        </w:rPr>
      </w:pPr>
    </w:p>
    <w:p w14:paraId="45BA5885" w14:textId="173E63D5" w:rsidR="003C6EE2" w:rsidRDefault="003C6EE2">
      <w:pPr>
        <w:rPr>
          <w:rFonts w:cstheme="minorHAnsi"/>
          <w:b/>
          <w:bCs/>
          <w:u w:val="single"/>
        </w:rPr>
      </w:pPr>
      <w:r>
        <w:rPr>
          <w:rFonts w:cstheme="minorHAnsi"/>
          <w:b/>
          <w:bCs/>
          <w:u w:val="single"/>
        </w:rPr>
        <w:br w:type="page"/>
      </w:r>
    </w:p>
    <w:bookmarkEnd w:id="0"/>
    <w:bookmarkEnd w:id="1"/>
    <w:p w14:paraId="68278B44" w14:textId="6C6AC65C" w:rsidR="003C6EE2" w:rsidRDefault="003C6EE2" w:rsidP="003C6EE2">
      <w:pPr>
        <w:rPr>
          <w:b/>
          <w:bCs/>
          <w:u w:val="single"/>
        </w:rPr>
      </w:pPr>
      <w:r>
        <w:rPr>
          <w:b/>
          <w:bCs/>
          <w:u w:val="single"/>
        </w:rPr>
        <w:lastRenderedPageBreak/>
        <w:t>Trend</w:t>
      </w:r>
      <w:r w:rsidRPr="00735B6F">
        <w:rPr>
          <w:b/>
          <w:bCs/>
          <w:u w:val="single"/>
        </w:rPr>
        <w:t xml:space="preserve"> </w:t>
      </w:r>
    </w:p>
    <w:p w14:paraId="1A381834" w14:textId="77777777" w:rsidR="000343D4" w:rsidRDefault="000343D4" w:rsidP="000343D4">
      <w:pPr>
        <w:rPr>
          <w:bCs/>
        </w:rPr>
      </w:pPr>
      <w:r>
        <w:rPr>
          <w:bCs/>
        </w:rPr>
        <w:t xml:space="preserve">The nurse cares for a </w:t>
      </w:r>
      <w:r w:rsidRPr="00320DB7">
        <w:rPr>
          <w:bCs/>
        </w:rPr>
        <w:t xml:space="preserve"> 55</w:t>
      </w:r>
      <w:r>
        <w:rPr>
          <w:bCs/>
        </w:rPr>
        <w:t>-</w:t>
      </w:r>
      <w:r w:rsidRPr="00320DB7">
        <w:rPr>
          <w:bCs/>
        </w:rPr>
        <w:t xml:space="preserve"> year-old female admitted to the </w:t>
      </w:r>
      <w:r>
        <w:rPr>
          <w:bCs/>
        </w:rPr>
        <w:t xml:space="preserve">burn unit following a house fire. </w:t>
      </w:r>
      <w:r w:rsidRPr="00320DB7">
        <w:rPr>
          <w:bCs/>
        </w:rPr>
        <w:t xml:space="preserve"> </w:t>
      </w:r>
    </w:p>
    <w:tbl>
      <w:tblPr>
        <w:tblStyle w:val="TableGrid"/>
        <w:tblW w:w="0" w:type="auto"/>
        <w:tblLook w:val="04A0" w:firstRow="1" w:lastRow="0" w:firstColumn="1" w:lastColumn="0" w:noHBand="0" w:noVBand="1"/>
      </w:tblPr>
      <w:tblGrid>
        <w:gridCol w:w="1847"/>
        <w:gridCol w:w="779"/>
        <w:gridCol w:w="16"/>
        <w:gridCol w:w="733"/>
        <w:gridCol w:w="1521"/>
        <w:gridCol w:w="1502"/>
        <w:gridCol w:w="19"/>
        <w:gridCol w:w="1458"/>
        <w:gridCol w:w="63"/>
        <w:gridCol w:w="1412"/>
      </w:tblGrid>
      <w:tr w:rsidR="000343D4" w:rsidRPr="005C6695" w14:paraId="67424071" w14:textId="77777777" w:rsidTr="00F324D1">
        <w:trPr>
          <w:gridAfter w:val="7"/>
          <w:wAfter w:w="6708" w:type="dxa"/>
        </w:trPr>
        <w:tc>
          <w:tcPr>
            <w:tcW w:w="2642" w:type="dxa"/>
            <w:gridSpan w:val="3"/>
            <w:shd w:val="clear" w:color="auto" w:fill="FFC000"/>
          </w:tcPr>
          <w:p w14:paraId="75054C05" w14:textId="77777777" w:rsidR="000343D4" w:rsidRPr="005C6695" w:rsidRDefault="000343D4" w:rsidP="00F324D1">
            <w:pPr>
              <w:rPr>
                <w:b/>
                <w:bCs/>
              </w:rPr>
            </w:pPr>
            <w:r>
              <w:rPr>
                <w:b/>
                <w:bCs/>
              </w:rPr>
              <w:t>Nurses’ Notes</w:t>
            </w:r>
          </w:p>
        </w:tc>
      </w:tr>
      <w:tr w:rsidR="000343D4" w14:paraId="51F24F5D" w14:textId="77777777" w:rsidTr="00F324D1">
        <w:tc>
          <w:tcPr>
            <w:tcW w:w="9350" w:type="dxa"/>
            <w:gridSpan w:val="10"/>
          </w:tcPr>
          <w:p w14:paraId="73AF2D27" w14:textId="144511C4" w:rsidR="000343D4" w:rsidRDefault="000343D4" w:rsidP="00F324D1">
            <w:r>
              <w:t>2000</w:t>
            </w:r>
            <w:r w:rsidR="00B23A7E">
              <w:t xml:space="preserve">: </w:t>
            </w:r>
            <w:r>
              <w:t>A 55- year-old female arrives to  the emergency department via ambulance with bilateral second and third degree burns to the front lower extremities from a house fire that occurred at 1800 today. Burns estimated at 36% of total body surface area. Client weighs 220</w:t>
            </w:r>
            <w:r w:rsidR="00211A02">
              <w:t xml:space="preserve"> </w:t>
            </w:r>
            <w:r>
              <w:t xml:space="preserve">lbs/100 kg. Fluid resuscitation started with Ringer’s lactate IV.  </w:t>
            </w:r>
          </w:p>
          <w:p w14:paraId="226425E9" w14:textId="187C6EE8" w:rsidR="000343D4" w:rsidRDefault="000343D4" w:rsidP="00F324D1">
            <w:r>
              <w:t>2100</w:t>
            </w:r>
            <w:r w:rsidR="00B23A7E">
              <w:t xml:space="preserve">: </w:t>
            </w:r>
            <w:r>
              <w:t xml:space="preserve"> Admitted to the </w:t>
            </w:r>
            <w:r w:rsidR="00B23A7E">
              <w:t>b</w:t>
            </w:r>
            <w:r>
              <w:t xml:space="preserve">urn </w:t>
            </w:r>
            <w:r w:rsidR="00B23A7E">
              <w:t>u</w:t>
            </w:r>
            <w:r>
              <w:t xml:space="preserve">nit. Vital signs as noted.  Morphine </w:t>
            </w:r>
            <w:r w:rsidR="00211A02">
              <w:t>s</w:t>
            </w:r>
            <w:r>
              <w:t>ulfate given for pain.  Wound care was provided by the nurse.  Breath sounds clear.  Bilateral +2 pitting edema was noted in the lower extremities. Doppler pedal pulses present.</w:t>
            </w:r>
          </w:p>
          <w:p w14:paraId="770F0F1E" w14:textId="592C3C59" w:rsidR="000343D4" w:rsidRDefault="000343D4" w:rsidP="00F324D1">
            <w:r>
              <w:t>2200</w:t>
            </w:r>
            <w:r w:rsidR="00B23A7E">
              <w:t xml:space="preserve">: </w:t>
            </w:r>
            <w:r>
              <w:t xml:space="preserve"> IV rate increased. Labs drawn. Portable chest done. </w:t>
            </w:r>
          </w:p>
          <w:p w14:paraId="17C3E9F0" w14:textId="70751B29" w:rsidR="000343D4" w:rsidRDefault="000343D4" w:rsidP="00F324D1">
            <w:r>
              <w:t>2300</w:t>
            </w:r>
            <w:r w:rsidR="00B23A7E">
              <w:t xml:space="preserve">: </w:t>
            </w:r>
            <w:r>
              <w:t xml:space="preserve"> Audible stridor</w:t>
            </w:r>
          </w:p>
        </w:tc>
      </w:tr>
      <w:tr w:rsidR="000343D4" w:rsidRPr="008865B3" w14:paraId="1AA1F3CA" w14:textId="77777777" w:rsidTr="00F324D1">
        <w:trPr>
          <w:gridAfter w:val="7"/>
          <w:wAfter w:w="6708" w:type="dxa"/>
          <w:trHeight w:val="288"/>
        </w:trPr>
        <w:tc>
          <w:tcPr>
            <w:tcW w:w="2642" w:type="dxa"/>
            <w:gridSpan w:val="3"/>
            <w:shd w:val="clear" w:color="auto" w:fill="FFC000"/>
          </w:tcPr>
          <w:p w14:paraId="57DB7EF2" w14:textId="77777777" w:rsidR="000343D4" w:rsidRPr="008865B3" w:rsidRDefault="000343D4" w:rsidP="00F324D1">
            <w:pPr>
              <w:rPr>
                <w:b/>
                <w:bCs/>
              </w:rPr>
            </w:pPr>
            <w:r w:rsidRPr="008865B3">
              <w:rPr>
                <w:b/>
                <w:bCs/>
              </w:rPr>
              <w:t>Vital signs</w:t>
            </w:r>
          </w:p>
        </w:tc>
      </w:tr>
      <w:tr w:rsidR="000343D4" w:rsidRPr="00992516" w14:paraId="514CB725" w14:textId="77777777" w:rsidTr="00F324D1">
        <w:trPr>
          <w:gridAfter w:val="1"/>
          <w:wAfter w:w="1412" w:type="dxa"/>
          <w:trHeight w:val="413"/>
        </w:trPr>
        <w:tc>
          <w:tcPr>
            <w:tcW w:w="1847" w:type="dxa"/>
          </w:tcPr>
          <w:p w14:paraId="5212591C" w14:textId="77777777" w:rsidR="000343D4" w:rsidRDefault="000343D4" w:rsidP="00F324D1">
            <w:r>
              <w:t>Time</w:t>
            </w:r>
          </w:p>
        </w:tc>
        <w:tc>
          <w:tcPr>
            <w:tcW w:w="1528" w:type="dxa"/>
            <w:gridSpan w:val="3"/>
          </w:tcPr>
          <w:p w14:paraId="24F16103" w14:textId="77777777" w:rsidR="000343D4" w:rsidRDefault="000343D4" w:rsidP="00F324D1">
            <w:r>
              <w:t>2000</w:t>
            </w:r>
          </w:p>
        </w:tc>
        <w:tc>
          <w:tcPr>
            <w:tcW w:w="1521" w:type="dxa"/>
          </w:tcPr>
          <w:p w14:paraId="5B2381C3" w14:textId="77777777" w:rsidR="000343D4" w:rsidRDefault="000343D4" w:rsidP="00F324D1">
            <w:r>
              <w:t>2100</w:t>
            </w:r>
          </w:p>
        </w:tc>
        <w:tc>
          <w:tcPr>
            <w:tcW w:w="1521" w:type="dxa"/>
            <w:gridSpan w:val="2"/>
          </w:tcPr>
          <w:p w14:paraId="7C35EF3A" w14:textId="77777777" w:rsidR="000343D4" w:rsidRDefault="000343D4" w:rsidP="00F324D1">
            <w:r>
              <w:t>2200</w:t>
            </w:r>
          </w:p>
        </w:tc>
        <w:tc>
          <w:tcPr>
            <w:tcW w:w="1521" w:type="dxa"/>
            <w:gridSpan w:val="2"/>
          </w:tcPr>
          <w:p w14:paraId="3C2778A9" w14:textId="77777777" w:rsidR="000343D4" w:rsidRPr="00992516" w:rsidRDefault="000343D4" w:rsidP="00F324D1">
            <w:r>
              <w:t>2300</w:t>
            </w:r>
          </w:p>
        </w:tc>
      </w:tr>
      <w:tr w:rsidR="000343D4" w14:paraId="6181EE11" w14:textId="77777777" w:rsidTr="00F324D1">
        <w:trPr>
          <w:gridAfter w:val="1"/>
          <w:wAfter w:w="1412" w:type="dxa"/>
        </w:trPr>
        <w:tc>
          <w:tcPr>
            <w:tcW w:w="1847" w:type="dxa"/>
          </w:tcPr>
          <w:p w14:paraId="071AF8C9" w14:textId="77777777" w:rsidR="000343D4" w:rsidRDefault="000343D4" w:rsidP="00F324D1">
            <w:r>
              <w:t>Temperature</w:t>
            </w:r>
          </w:p>
        </w:tc>
        <w:tc>
          <w:tcPr>
            <w:tcW w:w="1528" w:type="dxa"/>
            <w:gridSpan w:val="3"/>
          </w:tcPr>
          <w:p w14:paraId="30C6F18A" w14:textId="77777777" w:rsidR="000343D4" w:rsidRDefault="000343D4" w:rsidP="00F324D1">
            <w:r>
              <w:t>37.8 C/100 F</w:t>
            </w:r>
          </w:p>
        </w:tc>
        <w:tc>
          <w:tcPr>
            <w:tcW w:w="1521" w:type="dxa"/>
          </w:tcPr>
          <w:p w14:paraId="5B2D0FA7" w14:textId="77777777" w:rsidR="000343D4" w:rsidRDefault="000343D4" w:rsidP="00F324D1">
            <w:r>
              <w:t>37.5 C/99.5 F</w:t>
            </w:r>
          </w:p>
        </w:tc>
        <w:tc>
          <w:tcPr>
            <w:tcW w:w="1521" w:type="dxa"/>
            <w:gridSpan w:val="2"/>
          </w:tcPr>
          <w:p w14:paraId="6ABE4F4F" w14:textId="77777777" w:rsidR="000343D4" w:rsidRDefault="000343D4" w:rsidP="00F324D1">
            <w:r>
              <w:t>37.6 C/99.7 F</w:t>
            </w:r>
          </w:p>
        </w:tc>
        <w:tc>
          <w:tcPr>
            <w:tcW w:w="1521" w:type="dxa"/>
            <w:gridSpan w:val="2"/>
          </w:tcPr>
          <w:p w14:paraId="21F57B25" w14:textId="77777777" w:rsidR="000343D4" w:rsidRDefault="000343D4" w:rsidP="00F324D1">
            <w:r>
              <w:t>37.6 C/99.7 F</w:t>
            </w:r>
          </w:p>
        </w:tc>
      </w:tr>
      <w:tr w:rsidR="000343D4" w14:paraId="1812B482" w14:textId="77777777" w:rsidTr="00F324D1">
        <w:trPr>
          <w:gridAfter w:val="1"/>
          <w:wAfter w:w="1412" w:type="dxa"/>
        </w:trPr>
        <w:tc>
          <w:tcPr>
            <w:tcW w:w="1847" w:type="dxa"/>
          </w:tcPr>
          <w:p w14:paraId="5096E1C9" w14:textId="77777777" w:rsidR="000343D4" w:rsidRDefault="000343D4" w:rsidP="00F324D1">
            <w:r>
              <w:t>Heart rate</w:t>
            </w:r>
          </w:p>
        </w:tc>
        <w:tc>
          <w:tcPr>
            <w:tcW w:w="1528" w:type="dxa"/>
            <w:gridSpan w:val="3"/>
          </w:tcPr>
          <w:p w14:paraId="4760AD2B" w14:textId="77777777" w:rsidR="000343D4" w:rsidRDefault="000343D4" w:rsidP="00F324D1">
            <w:r>
              <w:t>130</w:t>
            </w:r>
          </w:p>
        </w:tc>
        <w:tc>
          <w:tcPr>
            <w:tcW w:w="1521" w:type="dxa"/>
          </w:tcPr>
          <w:p w14:paraId="62E01998" w14:textId="77777777" w:rsidR="000343D4" w:rsidRDefault="000343D4" w:rsidP="00F324D1">
            <w:r>
              <w:t>135</w:t>
            </w:r>
          </w:p>
        </w:tc>
        <w:tc>
          <w:tcPr>
            <w:tcW w:w="1521" w:type="dxa"/>
            <w:gridSpan w:val="2"/>
          </w:tcPr>
          <w:p w14:paraId="4A42C74A" w14:textId="77777777" w:rsidR="000343D4" w:rsidRDefault="000343D4" w:rsidP="00F324D1">
            <w:r>
              <w:t>138</w:t>
            </w:r>
          </w:p>
        </w:tc>
        <w:tc>
          <w:tcPr>
            <w:tcW w:w="1521" w:type="dxa"/>
            <w:gridSpan w:val="2"/>
          </w:tcPr>
          <w:p w14:paraId="7EE4515F" w14:textId="77777777" w:rsidR="000343D4" w:rsidRDefault="000343D4" w:rsidP="00F324D1">
            <w:r>
              <w:t>136</w:t>
            </w:r>
          </w:p>
        </w:tc>
      </w:tr>
      <w:tr w:rsidR="000343D4" w14:paraId="33AFA444" w14:textId="77777777" w:rsidTr="00F324D1">
        <w:trPr>
          <w:gridAfter w:val="1"/>
          <w:wAfter w:w="1412" w:type="dxa"/>
        </w:trPr>
        <w:tc>
          <w:tcPr>
            <w:tcW w:w="1847" w:type="dxa"/>
          </w:tcPr>
          <w:p w14:paraId="20A3909B" w14:textId="77777777" w:rsidR="000343D4" w:rsidRDefault="000343D4" w:rsidP="00F324D1">
            <w:r>
              <w:t>Respirations</w:t>
            </w:r>
          </w:p>
        </w:tc>
        <w:tc>
          <w:tcPr>
            <w:tcW w:w="1528" w:type="dxa"/>
            <w:gridSpan w:val="3"/>
          </w:tcPr>
          <w:p w14:paraId="3DEF58AF" w14:textId="77777777" w:rsidR="000343D4" w:rsidRDefault="000343D4" w:rsidP="00F324D1">
            <w:r>
              <w:t>28</w:t>
            </w:r>
          </w:p>
        </w:tc>
        <w:tc>
          <w:tcPr>
            <w:tcW w:w="1521" w:type="dxa"/>
          </w:tcPr>
          <w:p w14:paraId="222A0B44" w14:textId="77777777" w:rsidR="000343D4" w:rsidRDefault="000343D4" w:rsidP="00F324D1">
            <w:r>
              <w:t>32</w:t>
            </w:r>
          </w:p>
        </w:tc>
        <w:tc>
          <w:tcPr>
            <w:tcW w:w="1521" w:type="dxa"/>
            <w:gridSpan w:val="2"/>
          </w:tcPr>
          <w:p w14:paraId="41FEF370" w14:textId="77777777" w:rsidR="000343D4" w:rsidRDefault="000343D4" w:rsidP="00F324D1">
            <w:r>
              <w:t>35</w:t>
            </w:r>
          </w:p>
        </w:tc>
        <w:tc>
          <w:tcPr>
            <w:tcW w:w="1521" w:type="dxa"/>
            <w:gridSpan w:val="2"/>
          </w:tcPr>
          <w:p w14:paraId="6CCDF151" w14:textId="77777777" w:rsidR="000343D4" w:rsidRDefault="000343D4" w:rsidP="00F324D1">
            <w:r>
              <w:t>38</w:t>
            </w:r>
          </w:p>
        </w:tc>
      </w:tr>
      <w:tr w:rsidR="000343D4" w14:paraId="3871AE77" w14:textId="77777777" w:rsidTr="00F324D1">
        <w:trPr>
          <w:gridAfter w:val="1"/>
          <w:wAfter w:w="1412" w:type="dxa"/>
        </w:trPr>
        <w:tc>
          <w:tcPr>
            <w:tcW w:w="1847" w:type="dxa"/>
          </w:tcPr>
          <w:p w14:paraId="743D97A5" w14:textId="77777777" w:rsidR="000343D4" w:rsidRDefault="000343D4" w:rsidP="00F324D1">
            <w:r>
              <w:t>Blood pressure</w:t>
            </w:r>
          </w:p>
        </w:tc>
        <w:tc>
          <w:tcPr>
            <w:tcW w:w="1528" w:type="dxa"/>
            <w:gridSpan w:val="3"/>
          </w:tcPr>
          <w:p w14:paraId="79EF9810" w14:textId="77777777" w:rsidR="000343D4" w:rsidRDefault="000343D4" w:rsidP="00F324D1">
            <w:r>
              <w:t>88/58</w:t>
            </w:r>
          </w:p>
        </w:tc>
        <w:tc>
          <w:tcPr>
            <w:tcW w:w="1521" w:type="dxa"/>
          </w:tcPr>
          <w:p w14:paraId="77A99937" w14:textId="77777777" w:rsidR="000343D4" w:rsidRDefault="000343D4" w:rsidP="00F324D1">
            <w:r>
              <w:t>80/54</w:t>
            </w:r>
          </w:p>
        </w:tc>
        <w:tc>
          <w:tcPr>
            <w:tcW w:w="1521" w:type="dxa"/>
            <w:gridSpan w:val="2"/>
          </w:tcPr>
          <w:p w14:paraId="4067D97A" w14:textId="77777777" w:rsidR="000343D4" w:rsidRDefault="000343D4" w:rsidP="00F324D1">
            <w:r>
              <w:t>82/56</w:t>
            </w:r>
          </w:p>
        </w:tc>
        <w:tc>
          <w:tcPr>
            <w:tcW w:w="1521" w:type="dxa"/>
            <w:gridSpan w:val="2"/>
          </w:tcPr>
          <w:p w14:paraId="6B0EF8F5" w14:textId="77777777" w:rsidR="000343D4" w:rsidRDefault="000343D4" w:rsidP="00F324D1">
            <w:r>
              <w:t>84/54</w:t>
            </w:r>
          </w:p>
        </w:tc>
      </w:tr>
      <w:tr w:rsidR="000343D4" w14:paraId="06CD7725" w14:textId="77777777" w:rsidTr="00F324D1">
        <w:trPr>
          <w:gridAfter w:val="1"/>
          <w:wAfter w:w="1412" w:type="dxa"/>
        </w:trPr>
        <w:tc>
          <w:tcPr>
            <w:tcW w:w="1847" w:type="dxa"/>
          </w:tcPr>
          <w:p w14:paraId="7C3ECE96" w14:textId="77777777" w:rsidR="000343D4" w:rsidRDefault="000343D4" w:rsidP="00F324D1">
            <w:r>
              <w:t>Pulse oximeter</w:t>
            </w:r>
          </w:p>
        </w:tc>
        <w:tc>
          <w:tcPr>
            <w:tcW w:w="1528" w:type="dxa"/>
            <w:gridSpan w:val="3"/>
          </w:tcPr>
          <w:p w14:paraId="10885C03" w14:textId="77777777" w:rsidR="000343D4" w:rsidRDefault="000343D4" w:rsidP="00F324D1">
            <w:r>
              <w:t>92 on 4L NC</w:t>
            </w:r>
          </w:p>
        </w:tc>
        <w:tc>
          <w:tcPr>
            <w:tcW w:w="1521" w:type="dxa"/>
          </w:tcPr>
          <w:p w14:paraId="5A3E9AF5" w14:textId="77777777" w:rsidR="000343D4" w:rsidRDefault="000343D4" w:rsidP="00F324D1">
            <w:r>
              <w:t>92 on 4L NC</w:t>
            </w:r>
          </w:p>
        </w:tc>
        <w:tc>
          <w:tcPr>
            <w:tcW w:w="1521" w:type="dxa"/>
            <w:gridSpan w:val="2"/>
          </w:tcPr>
          <w:p w14:paraId="2ECB87DD" w14:textId="77777777" w:rsidR="000343D4" w:rsidRDefault="000343D4" w:rsidP="00F324D1">
            <w:r>
              <w:t>91 4L NC</w:t>
            </w:r>
          </w:p>
        </w:tc>
        <w:tc>
          <w:tcPr>
            <w:tcW w:w="1521" w:type="dxa"/>
            <w:gridSpan w:val="2"/>
          </w:tcPr>
          <w:p w14:paraId="5128017A" w14:textId="77777777" w:rsidR="000343D4" w:rsidRDefault="000343D4" w:rsidP="00F324D1">
            <w:r>
              <w:t xml:space="preserve">90 6 L NC </w:t>
            </w:r>
          </w:p>
        </w:tc>
      </w:tr>
      <w:tr w:rsidR="000343D4" w14:paraId="061CDC9E" w14:textId="77777777" w:rsidTr="00F324D1">
        <w:trPr>
          <w:gridAfter w:val="1"/>
          <w:wAfter w:w="1412" w:type="dxa"/>
        </w:trPr>
        <w:tc>
          <w:tcPr>
            <w:tcW w:w="1847" w:type="dxa"/>
          </w:tcPr>
          <w:p w14:paraId="13608768" w14:textId="77777777" w:rsidR="000343D4" w:rsidRDefault="000343D4" w:rsidP="00F324D1">
            <w:r>
              <w:t>Pain</w:t>
            </w:r>
          </w:p>
        </w:tc>
        <w:tc>
          <w:tcPr>
            <w:tcW w:w="1528" w:type="dxa"/>
            <w:gridSpan w:val="3"/>
          </w:tcPr>
          <w:p w14:paraId="793766C3" w14:textId="77777777" w:rsidR="000343D4" w:rsidRDefault="000343D4" w:rsidP="00F324D1">
            <w:r>
              <w:t>6/10</w:t>
            </w:r>
          </w:p>
        </w:tc>
        <w:tc>
          <w:tcPr>
            <w:tcW w:w="1521" w:type="dxa"/>
          </w:tcPr>
          <w:p w14:paraId="5D6E39B4" w14:textId="77777777" w:rsidR="000343D4" w:rsidRDefault="000343D4" w:rsidP="00F324D1">
            <w:r>
              <w:t>4/10</w:t>
            </w:r>
          </w:p>
        </w:tc>
        <w:tc>
          <w:tcPr>
            <w:tcW w:w="1521" w:type="dxa"/>
            <w:gridSpan w:val="2"/>
          </w:tcPr>
          <w:p w14:paraId="68A899C3" w14:textId="77777777" w:rsidR="000343D4" w:rsidRDefault="000343D4" w:rsidP="00F324D1">
            <w:r>
              <w:t>5/10</w:t>
            </w:r>
          </w:p>
        </w:tc>
        <w:tc>
          <w:tcPr>
            <w:tcW w:w="1521" w:type="dxa"/>
            <w:gridSpan w:val="2"/>
          </w:tcPr>
          <w:p w14:paraId="271FB2D8" w14:textId="77777777" w:rsidR="000343D4" w:rsidRDefault="000343D4" w:rsidP="00F324D1">
            <w:r>
              <w:t>5/10</w:t>
            </w:r>
          </w:p>
        </w:tc>
      </w:tr>
      <w:tr w:rsidR="000343D4" w:rsidRPr="008865B3" w14:paraId="1CA02037" w14:textId="77777777" w:rsidTr="00F324D1">
        <w:trPr>
          <w:gridAfter w:val="7"/>
          <w:wAfter w:w="6708" w:type="dxa"/>
          <w:trHeight w:val="288"/>
        </w:trPr>
        <w:tc>
          <w:tcPr>
            <w:tcW w:w="2642" w:type="dxa"/>
            <w:gridSpan w:val="3"/>
            <w:shd w:val="clear" w:color="auto" w:fill="FFC000"/>
          </w:tcPr>
          <w:p w14:paraId="1C484C34" w14:textId="2B7B8592" w:rsidR="000343D4" w:rsidRPr="008865B3" w:rsidRDefault="000343D4" w:rsidP="00F324D1">
            <w:pPr>
              <w:rPr>
                <w:b/>
                <w:bCs/>
              </w:rPr>
            </w:pPr>
            <w:r w:rsidRPr="008865B3">
              <w:rPr>
                <w:b/>
                <w:bCs/>
              </w:rPr>
              <w:t xml:space="preserve">Intake &amp; </w:t>
            </w:r>
            <w:r w:rsidR="00B23A7E">
              <w:rPr>
                <w:b/>
                <w:bCs/>
              </w:rPr>
              <w:t>O</w:t>
            </w:r>
            <w:r w:rsidRPr="008865B3">
              <w:rPr>
                <w:b/>
                <w:bCs/>
              </w:rPr>
              <w:t xml:space="preserve">utput </w:t>
            </w:r>
          </w:p>
        </w:tc>
      </w:tr>
      <w:tr w:rsidR="000343D4" w14:paraId="1EA19F41" w14:textId="77777777" w:rsidTr="00F324D1">
        <w:tc>
          <w:tcPr>
            <w:tcW w:w="9350" w:type="dxa"/>
            <w:gridSpan w:val="10"/>
          </w:tcPr>
          <w:p w14:paraId="46008FBC" w14:textId="77777777" w:rsidR="000343D4" w:rsidRDefault="000343D4" w:rsidP="00F324D1">
            <w:r>
              <w:t xml:space="preserve">Fluid resuscitation order: 4 mL Ringer’s lactate x kilogram weight x body surface burned =14,400 mL </w:t>
            </w:r>
          </w:p>
          <w:p w14:paraId="1E96EA27" w14:textId="77777777" w:rsidR="000343D4" w:rsidRDefault="000343D4" w:rsidP="00F324D1">
            <w:r>
              <w:t>Give half 8 hours since burn event and the second half over remaining 24 hours</w:t>
            </w:r>
          </w:p>
        </w:tc>
      </w:tr>
      <w:tr w:rsidR="000343D4" w14:paraId="7B7551A7" w14:textId="77777777" w:rsidTr="00F324D1">
        <w:trPr>
          <w:gridAfter w:val="2"/>
          <w:wAfter w:w="1475" w:type="dxa"/>
        </w:trPr>
        <w:tc>
          <w:tcPr>
            <w:tcW w:w="1847" w:type="dxa"/>
          </w:tcPr>
          <w:p w14:paraId="39674639" w14:textId="77777777" w:rsidR="000343D4" w:rsidRDefault="000343D4" w:rsidP="00F324D1">
            <w:r>
              <w:t>Hour</w:t>
            </w:r>
          </w:p>
        </w:tc>
        <w:tc>
          <w:tcPr>
            <w:tcW w:w="1528" w:type="dxa"/>
            <w:gridSpan w:val="3"/>
          </w:tcPr>
          <w:p w14:paraId="49FDC8BB" w14:textId="77777777" w:rsidR="000343D4" w:rsidRDefault="000343D4" w:rsidP="00F324D1">
            <w:r>
              <w:t>2000</w:t>
            </w:r>
          </w:p>
        </w:tc>
        <w:tc>
          <w:tcPr>
            <w:tcW w:w="1521" w:type="dxa"/>
          </w:tcPr>
          <w:p w14:paraId="280A877A" w14:textId="77777777" w:rsidR="000343D4" w:rsidRDefault="000343D4" w:rsidP="00F324D1">
            <w:r>
              <w:t>2100</w:t>
            </w:r>
          </w:p>
        </w:tc>
        <w:tc>
          <w:tcPr>
            <w:tcW w:w="1502" w:type="dxa"/>
          </w:tcPr>
          <w:p w14:paraId="36FC091F" w14:textId="77777777" w:rsidR="000343D4" w:rsidRDefault="000343D4" w:rsidP="00F324D1">
            <w:r>
              <w:t>2200</w:t>
            </w:r>
          </w:p>
        </w:tc>
        <w:tc>
          <w:tcPr>
            <w:tcW w:w="1477" w:type="dxa"/>
            <w:gridSpan w:val="2"/>
          </w:tcPr>
          <w:p w14:paraId="7DF6ADC5" w14:textId="77777777" w:rsidR="000343D4" w:rsidRDefault="000343D4" w:rsidP="00F324D1">
            <w:r>
              <w:t>2300</w:t>
            </w:r>
          </w:p>
        </w:tc>
      </w:tr>
      <w:tr w:rsidR="000343D4" w14:paraId="3313D5D3" w14:textId="77777777" w:rsidTr="00F324D1">
        <w:trPr>
          <w:gridAfter w:val="2"/>
          <w:wAfter w:w="1475" w:type="dxa"/>
        </w:trPr>
        <w:tc>
          <w:tcPr>
            <w:tcW w:w="1847" w:type="dxa"/>
          </w:tcPr>
          <w:p w14:paraId="5ECA73DE" w14:textId="77777777" w:rsidR="000343D4" w:rsidRDefault="000343D4" w:rsidP="00F324D1">
            <w:r>
              <w:t>IV rate</w:t>
            </w:r>
          </w:p>
        </w:tc>
        <w:tc>
          <w:tcPr>
            <w:tcW w:w="1528" w:type="dxa"/>
            <w:gridSpan w:val="3"/>
          </w:tcPr>
          <w:p w14:paraId="17CC03C3" w14:textId="5F83FD70" w:rsidR="000343D4" w:rsidRDefault="000343D4" w:rsidP="00F324D1">
            <w:r>
              <w:t>1200</w:t>
            </w:r>
            <w:r w:rsidR="001C10A7">
              <w:t xml:space="preserve"> </w:t>
            </w:r>
            <w:r>
              <w:t>m</w:t>
            </w:r>
            <w:r w:rsidR="00211A02">
              <w:t>l</w:t>
            </w:r>
            <w:r>
              <w:t>/hr</w:t>
            </w:r>
          </w:p>
        </w:tc>
        <w:tc>
          <w:tcPr>
            <w:tcW w:w="1521" w:type="dxa"/>
          </w:tcPr>
          <w:p w14:paraId="08B909D7" w14:textId="72DDB24E" w:rsidR="000343D4" w:rsidRDefault="000343D4" w:rsidP="00F324D1">
            <w:r>
              <w:t>1200</w:t>
            </w:r>
            <w:r w:rsidR="00211A02">
              <w:t xml:space="preserve"> </w:t>
            </w:r>
            <w:r>
              <w:t>m</w:t>
            </w:r>
            <w:r w:rsidR="00211A02">
              <w:t>l</w:t>
            </w:r>
            <w:r>
              <w:t>/hr</w:t>
            </w:r>
          </w:p>
        </w:tc>
        <w:tc>
          <w:tcPr>
            <w:tcW w:w="1502" w:type="dxa"/>
          </w:tcPr>
          <w:p w14:paraId="3DBB20D9" w14:textId="079AE340" w:rsidR="000343D4" w:rsidRDefault="000343D4" w:rsidP="00F324D1">
            <w:r>
              <w:t>1320</w:t>
            </w:r>
            <w:r w:rsidR="00211A02">
              <w:t xml:space="preserve"> </w:t>
            </w:r>
            <w:r>
              <w:t>m</w:t>
            </w:r>
            <w:r w:rsidR="00211A02">
              <w:t>l</w:t>
            </w:r>
            <w:r>
              <w:t>/hr</w:t>
            </w:r>
          </w:p>
        </w:tc>
        <w:tc>
          <w:tcPr>
            <w:tcW w:w="1477" w:type="dxa"/>
            <w:gridSpan w:val="2"/>
          </w:tcPr>
          <w:p w14:paraId="4EE7F0F5" w14:textId="554A6940" w:rsidR="000343D4" w:rsidRDefault="000343D4" w:rsidP="00F324D1">
            <w:r>
              <w:t>1320</w:t>
            </w:r>
            <w:r w:rsidR="00211A02">
              <w:t xml:space="preserve"> </w:t>
            </w:r>
            <w:r>
              <w:t>m</w:t>
            </w:r>
            <w:r w:rsidR="00211A02">
              <w:t>l</w:t>
            </w:r>
            <w:r>
              <w:t>/hr</w:t>
            </w:r>
          </w:p>
        </w:tc>
      </w:tr>
      <w:tr w:rsidR="000343D4" w14:paraId="245D6876" w14:textId="77777777" w:rsidTr="00F324D1">
        <w:trPr>
          <w:gridAfter w:val="2"/>
          <w:wAfter w:w="1475" w:type="dxa"/>
        </w:trPr>
        <w:tc>
          <w:tcPr>
            <w:tcW w:w="1847" w:type="dxa"/>
          </w:tcPr>
          <w:p w14:paraId="1AFECBEF" w14:textId="17C15442" w:rsidR="000343D4" w:rsidRDefault="000343D4" w:rsidP="00F324D1">
            <w:r>
              <w:t>I</w:t>
            </w:r>
            <w:r w:rsidR="00211A02">
              <w:t>V</w:t>
            </w:r>
            <w:r>
              <w:t xml:space="preserve"> intake</w:t>
            </w:r>
          </w:p>
        </w:tc>
        <w:tc>
          <w:tcPr>
            <w:tcW w:w="1528" w:type="dxa"/>
            <w:gridSpan w:val="3"/>
          </w:tcPr>
          <w:p w14:paraId="3BE23FDB" w14:textId="77777777" w:rsidR="000343D4" w:rsidRDefault="000343D4" w:rsidP="00F324D1">
            <w:r>
              <w:t>Started</w:t>
            </w:r>
          </w:p>
        </w:tc>
        <w:tc>
          <w:tcPr>
            <w:tcW w:w="1521" w:type="dxa"/>
          </w:tcPr>
          <w:p w14:paraId="71B87897" w14:textId="4AD7D442" w:rsidR="000343D4" w:rsidRDefault="000343D4" w:rsidP="00F324D1">
            <w:r>
              <w:t>600</w:t>
            </w:r>
            <w:r w:rsidR="00211A02">
              <w:t xml:space="preserve"> </w:t>
            </w:r>
            <w:r>
              <w:t>mL RL</w:t>
            </w:r>
          </w:p>
        </w:tc>
        <w:tc>
          <w:tcPr>
            <w:tcW w:w="1502" w:type="dxa"/>
          </w:tcPr>
          <w:p w14:paraId="4CF7365C" w14:textId="77777777" w:rsidR="000343D4" w:rsidRDefault="000343D4" w:rsidP="00F324D1">
            <w:r>
              <w:t>1200 RL</w:t>
            </w:r>
          </w:p>
        </w:tc>
        <w:tc>
          <w:tcPr>
            <w:tcW w:w="1477" w:type="dxa"/>
            <w:gridSpan w:val="2"/>
          </w:tcPr>
          <w:p w14:paraId="42ED4ADA" w14:textId="77777777" w:rsidR="000343D4" w:rsidRDefault="000343D4" w:rsidP="00F324D1">
            <w:r>
              <w:t>1320 RL</w:t>
            </w:r>
          </w:p>
        </w:tc>
      </w:tr>
      <w:tr w:rsidR="000343D4" w14:paraId="72E0AB0E" w14:textId="77777777" w:rsidTr="00F324D1">
        <w:trPr>
          <w:gridAfter w:val="2"/>
          <w:wAfter w:w="1475" w:type="dxa"/>
        </w:trPr>
        <w:tc>
          <w:tcPr>
            <w:tcW w:w="1847" w:type="dxa"/>
          </w:tcPr>
          <w:p w14:paraId="2E7D337C" w14:textId="77777777" w:rsidR="000343D4" w:rsidRDefault="000343D4" w:rsidP="00F324D1">
            <w:r>
              <w:t>Output</w:t>
            </w:r>
          </w:p>
        </w:tc>
        <w:tc>
          <w:tcPr>
            <w:tcW w:w="1528" w:type="dxa"/>
            <w:gridSpan w:val="3"/>
          </w:tcPr>
          <w:p w14:paraId="142CF3DE" w14:textId="77777777" w:rsidR="000343D4" w:rsidRDefault="000343D4" w:rsidP="00F324D1"/>
        </w:tc>
        <w:tc>
          <w:tcPr>
            <w:tcW w:w="1521" w:type="dxa"/>
          </w:tcPr>
          <w:p w14:paraId="1B943AA2" w14:textId="40308D46" w:rsidR="000343D4" w:rsidRDefault="000343D4" w:rsidP="00F324D1">
            <w:r>
              <w:t>20</w:t>
            </w:r>
            <w:r w:rsidR="00211A02">
              <w:t xml:space="preserve"> </w:t>
            </w:r>
            <w:r>
              <w:t>m</w:t>
            </w:r>
            <w:r w:rsidR="001C10A7">
              <w:t>l</w:t>
            </w:r>
          </w:p>
        </w:tc>
        <w:tc>
          <w:tcPr>
            <w:tcW w:w="1502" w:type="dxa"/>
          </w:tcPr>
          <w:p w14:paraId="209A080F" w14:textId="575DBF26" w:rsidR="000343D4" w:rsidRDefault="000343D4" w:rsidP="00F324D1">
            <w:r>
              <w:t>10</w:t>
            </w:r>
            <w:r w:rsidR="00211A02">
              <w:t xml:space="preserve"> </w:t>
            </w:r>
            <w:r>
              <w:t>m</w:t>
            </w:r>
            <w:r w:rsidR="001C10A7">
              <w:t>l</w:t>
            </w:r>
          </w:p>
        </w:tc>
        <w:tc>
          <w:tcPr>
            <w:tcW w:w="1477" w:type="dxa"/>
            <w:gridSpan w:val="2"/>
          </w:tcPr>
          <w:p w14:paraId="5033EB8F" w14:textId="0083E8BB" w:rsidR="000343D4" w:rsidRDefault="000343D4" w:rsidP="00F324D1">
            <w:r>
              <w:t>50</w:t>
            </w:r>
            <w:r w:rsidR="00211A02">
              <w:t xml:space="preserve"> </w:t>
            </w:r>
            <w:r>
              <w:t>m</w:t>
            </w:r>
            <w:r w:rsidR="001C10A7">
              <w:t>l</w:t>
            </w:r>
          </w:p>
        </w:tc>
      </w:tr>
      <w:tr w:rsidR="000343D4" w14:paraId="53BE3751" w14:textId="77777777" w:rsidTr="00F324D1">
        <w:trPr>
          <w:gridAfter w:val="8"/>
          <w:wAfter w:w="6724" w:type="dxa"/>
        </w:trPr>
        <w:tc>
          <w:tcPr>
            <w:tcW w:w="2626" w:type="dxa"/>
            <w:gridSpan w:val="2"/>
            <w:shd w:val="clear" w:color="auto" w:fill="FFC000"/>
          </w:tcPr>
          <w:p w14:paraId="300F3DAF" w14:textId="77777777" w:rsidR="000343D4" w:rsidRDefault="000343D4" w:rsidP="00F324D1">
            <w:pPr>
              <w:ind w:left="360"/>
            </w:pPr>
            <w:r w:rsidRPr="008D4916">
              <w:rPr>
                <w:b/>
                <w:bCs/>
              </w:rPr>
              <w:t>Order</w:t>
            </w:r>
            <w:r>
              <w:rPr>
                <w:b/>
                <w:bCs/>
              </w:rPr>
              <w:t>s</w:t>
            </w:r>
          </w:p>
        </w:tc>
      </w:tr>
      <w:tr w:rsidR="000343D4" w:rsidRPr="00F30AFC" w14:paraId="0B799BAE" w14:textId="77777777" w:rsidTr="00F324D1">
        <w:tc>
          <w:tcPr>
            <w:tcW w:w="9350" w:type="dxa"/>
            <w:gridSpan w:val="10"/>
          </w:tcPr>
          <w:p w14:paraId="435D08F9" w14:textId="77777777" w:rsidR="000343D4" w:rsidRDefault="000343D4" w:rsidP="00F324D1">
            <w:pPr>
              <w:pStyle w:val="ListParagraph"/>
              <w:numPr>
                <w:ilvl w:val="0"/>
                <w:numId w:val="31"/>
              </w:numPr>
            </w:pPr>
            <w:r>
              <w:t xml:space="preserve">Obtain chest Xray, ABG, Complete metabolic panel </w:t>
            </w:r>
          </w:p>
          <w:p w14:paraId="632E1D89" w14:textId="77777777" w:rsidR="000343D4" w:rsidRDefault="000343D4" w:rsidP="00F324D1">
            <w:pPr>
              <w:pStyle w:val="ListParagraph"/>
              <w:numPr>
                <w:ilvl w:val="0"/>
                <w:numId w:val="31"/>
              </w:numPr>
            </w:pPr>
            <w:r w:rsidRPr="00A6477D">
              <w:t>Oxygen per nasal cannula</w:t>
            </w:r>
            <w:r>
              <w:t xml:space="preserve"> 2 to 6 Liters</w:t>
            </w:r>
            <w:r w:rsidRPr="00A6477D">
              <w:t xml:space="preserve"> to maintain pulse oximetry at 9</w:t>
            </w:r>
            <w:r>
              <w:t>2</w:t>
            </w:r>
            <w:r w:rsidRPr="00A6477D">
              <w:t xml:space="preserve"> or greater</w:t>
            </w:r>
          </w:p>
          <w:p w14:paraId="7B2FEBE1" w14:textId="77777777" w:rsidR="000343D4" w:rsidRDefault="000343D4" w:rsidP="00F324D1">
            <w:pPr>
              <w:pStyle w:val="ListParagraph"/>
              <w:numPr>
                <w:ilvl w:val="0"/>
                <w:numId w:val="31"/>
              </w:numPr>
            </w:pPr>
            <w:r>
              <w:t xml:space="preserve">Titrate IVF based on urine output up to a maximum of 2000mL/hr: </w:t>
            </w:r>
          </w:p>
          <w:p w14:paraId="78791224" w14:textId="2A876152" w:rsidR="000343D4" w:rsidRDefault="000343D4" w:rsidP="00F324D1">
            <w:pPr>
              <w:pStyle w:val="ListParagraph"/>
              <w:numPr>
                <w:ilvl w:val="1"/>
                <w:numId w:val="31"/>
              </w:numPr>
            </w:pPr>
            <w:r>
              <w:t xml:space="preserve"> &lt;15</w:t>
            </w:r>
            <w:r w:rsidR="00B23A7E">
              <w:t xml:space="preserve"> </w:t>
            </w:r>
            <w:r>
              <w:t>m</w:t>
            </w:r>
            <w:r w:rsidR="00211A02">
              <w:t>l</w:t>
            </w:r>
            <w:r>
              <w:t>/</w:t>
            </w:r>
            <w:r w:rsidR="00211A02">
              <w:t>hr</w:t>
            </w:r>
            <w:r>
              <w:t xml:space="preserve"> </w:t>
            </w:r>
            <w:r w:rsidR="00211A02">
              <w:t xml:space="preserve">- </w:t>
            </w:r>
            <w:r>
              <w:t>increase IV rate 20%</w:t>
            </w:r>
          </w:p>
          <w:p w14:paraId="57B9F593" w14:textId="26AD3EFD" w:rsidR="000343D4" w:rsidRDefault="000343D4" w:rsidP="00F324D1">
            <w:pPr>
              <w:pStyle w:val="ListParagraph"/>
              <w:numPr>
                <w:ilvl w:val="1"/>
                <w:numId w:val="31"/>
              </w:numPr>
            </w:pPr>
            <w:r>
              <w:t>15-29</w:t>
            </w:r>
            <w:r w:rsidR="00B23A7E">
              <w:t xml:space="preserve"> </w:t>
            </w:r>
            <w:r>
              <w:t>m</w:t>
            </w:r>
            <w:r w:rsidR="00211A02">
              <w:t>l/hr</w:t>
            </w:r>
            <w:r>
              <w:t xml:space="preserve"> </w:t>
            </w:r>
            <w:r w:rsidR="00211A02">
              <w:t xml:space="preserve">- </w:t>
            </w:r>
            <w:r>
              <w:t>increase IVF 10%</w:t>
            </w:r>
          </w:p>
          <w:p w14:paraId="140EE40B" w14:textId="5F562C3A" w:rsidR="000343D4" w:rsidRDefault="000343D4" w:rsidP="00F324D1">
            <w:pPr>
              <w:pStyle w:val="ListParagraph"/>
              <w:numPr>
                <w:ilvl w:val="1"/>
                <w:numId w:val="31"/>
              </w:numPr>
            </w:pPr>
            <w:r>
              <w:t>30-50</w:t>
            </w:r>
            <w:r w:rsidR="00B23A7E">
              <w:t xml:space="preserve"> </w:t>
            </w:r>
            <w:r>
              <w:t>m</w:t>
            </w:r>
            <w:r w:rsidR="00211A02">
              <w:t>l/hr</w:t>
            </w:r>
            <w:r>
              <w:t xml:space="preserve"> </w:t>
            </w:r>
            <w:r w:rsidR="00211A02">
              <w:t xml:space="preserve">- </w:t>
            </w:r>
            <w:r>
              <w:t>leave current rate</w:t>
            </w:r>
          </w:p>
          <w:p w14:paraId="1A4F3318" w14:textId="07EB8F61" w:rsidR="000343D4" w:rsidRDefault="000343D4" w:rsidP="00F324D1">
            <w:pPr>
              <w:pStyle w:val="ListParagraph"/>
              <w:numPr>
                <w:ilvl w:val="1"/>
                <w:numId w:val="31"/>
              </w:numPr>
            </w:pPr>
            <w:r>
              <w:t>&gt;50</w:t>
            </w:r>
            <w:r w:rsidR="00B23A7E">
              <w:t xml:space="preserve"> </w:t>
            </w:r>
            <w:r>
              <w:t xml:space="preserve">mL/hr </w:t>
            </w:r>
            <w:r w:rsidR="00211A02">
              <w:t xml:space="preserve">- </w:t>
            </w:r>
            <w:r>
              <w:t xml:space="preserve">decrease 10% </w:t>
            </w:r>
          </w:p>
          <w:p w14:paraId="6B67E2ED" w14:textId="579FDA52" w:rsidR="000343D4" w:rsidRPr="00F30AFC" w:rsidRDefault="000343D4" w:rsidP="00F324D1">
            <w:pPr>
              <w:pStyle w:val="ListParagraph"/>
              <w:numPr>
                <w:ilvl w:val="0"/>
                <w:numId w:val="31"/>
              </w:numPr>
            </w:pPr>
            <w:r>
              <w:t>Give 500</w:t>
            </w:r>
            <w:r w:rsidR="00B23A7E">
              <w:t xml:space="preserve"> </w:t>
            </w:r>
            <w:r>
              <w:t xml:space="preserve">mL 5% albumin over 2 hours as needed for </w:t>
            </w:r>
            <w:r w:rsidR="001C10A7">
              <w:t>s</w:t>
            </w:r>
            <w:r>
              <w:t>ystolic B/P&lt;80, diastolic B/P&lt;50</w:t>
            </w:r>
          </w:p>
        </w:tc>
      </w:tr>
      <w:tr w:rsidR="000343D4" w14:paraId="2B033629" w14:textId="77777777" w:rsidTr="00F324D1">
        <w:trPr>
          <w:gridAfter w:val="8"/>
          <w:wAfter w:w="6724" w:type="dxa"/>
        </w:trPr>
        <w:tc>
          <w:tcPr>
            <w:tcW w:w="2626" w:type="dxa"/>
            <w:gridSpan w:val="2"/>
            <w:shd w:val="clear" w:color="auto" w:fill="FFC000"/>
          </w:tcPr>
          <w:p w14:paraId="5356262C" w14:textId="2C8F1FB1" w:rsidR="000343D4" w:rsidRPr="00B23A7E" w:rsidRDefault="000343D4" w:rsidP="00F324D1">
            <w:pPr>
              <w:ind w:left="360"/>
              <w:rPr>
                <w:b/>
              </w:rPr>
            </w:pPr>
            <w:r w:rsidRPr="00B23A7E">
              <w:rPr>
                <w:b/>
              </w:rPr>
              <w:t xml:space="preserve">Diagnostic </w:t>
            </w:r>
            <w:r w:rsidR="00B23A7E" w:rsidRPr="00B23A7E">
              <w:rPr>
                <w:b/>
              </w:rPr>
              <w:t>R</w:t>
            </w:r>
            <w:r w:rsidRPr="00B23A7E">
              <w:rPr>
                <w:b/>
              </w:rPr>
              <w:t>eport</w:t>
            </w:r>
          </w:p>
        </w:tc>
      </w:tr>
      <w:tr w:rsidR="000343D4" w:rsidRPr="00F30AFC" w14:paraId="2D7214A6" w14:textId="77777777" w:rsidTr="00F324D1">
        <w:tc>
          <w:tcPr>
            <w:tcW w:w="9350" w:type="dxa"/>
            <w:gridSpan w:val="10"/>
          </w:tcPr>
          <w:p w14:paraId="35418402" w14:textId="77777777" w:rsidR="000343D4" w:rsidRPr="00F30AFC" w:rsidRDefault="000343D4" w:rsidP="00F324D1">
            <w:pPr>
              <w:pStyle w:val="ListParagraph"/>
              <w:numPr>
                <w:ilvl w:val="0"/>
                <w:numId w:val="31"/>
              </w:numPr>
            </w:pPr>
            <w:r>
              <w:t>Chest X-ray shows minimal inhalation injury</w:t>
            </w:r>
          </w:p>
        </w:tc>
      </w:tr>
    </w:tbl>
    <w:p w14:paraId="0C8EE891" w14:textId="77777777" w:rsidR="000343D4" w:rsidRDefault="000343D4" w:rsidP="000343D4"/>
    <w:p w14:paraId="5DD2E789" w14:textId="77777777" w:rsidR="003C6EE2" w:rsidRDefault="003C6EE2" w:rsidP="003C6EE2"/>
    <w:p w14:paraId="68D22DEE" w14:textId="69B3A4A2" w:rsidR="00AE59AD" w:rsidRPr="00A24E9B" w:rsidRDefault="00AE59AD" w:rsidP="00AE59AD">
      <w:r w:rsidRPr="00A24E9B">
        <w:t>The nurse</w:t>
      </w:r>
      <w:r w:rsidR="00AD35CE" w:rsidRPr="00A24E9B">
        <w:t xml:space="preserve"> </w:t>
      </w:r>
      <w:r w:rsidRPr="00A24E9B">
        <w:t>reassess</w:t>
      </w:r>
      <w:r w:rsidR="00AD35CE" w:rsidRPr="00A24E9B">
        <w:t>es</w:t>
      </w:r>
      <w:r w:rsidRPr="00A24E9B">
        <w:t xml:space="preserve"> the client at 2</w:t>
      </w:r>
      <w:r w:rsidR="003C6EE2" w:rsidRPr="00A24E9B">
        <w:t>300</w:t>
      </w:r>
      <w:r w:rsidR="003C0226" w:rsidRPr="00A24E9B">
        <w:t xml:space="preserve"> </w:t>
      </w:r>
      <w:r w:rsidR="001C10A7" w:rsidRPr="00A24E9B">
        <w:t>af</w:t>
      </w:r>
      <w:r w:rsidR="003C0226" w:rsidRPr="00A24E9B">
        <w:t>ter implementing the treatment plan.</w:t>
      </w:r>
      <w:r w:rsidRPr="00A24E9B">
        <w:t xml:space="preserve">  </w:t>
      </w:r>
    </w:p>
    <w:p w14:paraId="6238EDA2" w14:textId="77777777" w:rsidR="00AE59AD" w:rsidRPr="00A24E9B" w:rsidRDefault="00AE59AD" w:rsidP="003C0226">
      <w:pPr>
        <w:pStyle w:val="ListParagraph"/>
        <w:numPr>
          <w:ilvl w:val="0"/>
          <w:numId w:val="36"/>
        </w:numPr>
      </w:pPr>
      <w:r w:rsidRPr="00A24E9B">
        <w:t xml:space="preserve">For each finding, click to indicate if the finding indicates the client’s condition has improved, declined, or is unchanged.  </w:t>
      </w:r>
    </w:p>
    <w:tbl>
      <w:tblPr>
        <w:tblStyle w:val="TableGrid"/>
        <w:tblW w:w="0" w:type="auto"/>
        <w:tblLook w:val="04A0" w:firstRow="1" w:lastRow="0" w:firstColumn="1" w:lastColumn="0" w:noHBand="0" w:noVBand="1"/>
      </w:tblPr>
      <w:tblGrid>
        <w:gridCol w:w="2347"/>
        <w:gridCol w:w="2332"/>
        <w:gridCol w:w="2331"/>
        <w:gridCol w:w="2340"/>
      </w:tblGrid>
      <w:tr w:rsidR="00AE59AD" w14:paraId="2CF61AB6" w14:textId="77777777" w:rsidTr="005B7126">
        <w:tc>
          <w:tcPr>
            <w:tcW w:w="2347" w:type="dxa"/>
          </w:tcPr>
          <w:p w14:paraId="3D014874" w14:textId="77777777" w:rsidR="00AE59AD" w:rsidRDefault="00AE59AD" w:rsidP="005B7126">
            <w:r>
              <w:lastRenderedPageBreak/>
              <w:t>Finding</w:t>
            </w:r>
          </w:p>
        </w:tc>
        <w:tc>
          <w:tcPr>
            <w:tcW w:w="2332" w:type="dxa"/>
          </w:tcPr>
          <w:p w14:paraId="7545537E" w14:textId="77777777" w:rsidR="00AE59AD" w:rsidRDefault="00AE59AD" w:rsidP="005B7126">
            <w:r>
              <w:t>Improved</w:t>
            </w:r>
          </w:p>
        </w:tc>
        <w:tc>
          <w:tcPr>
            <w:tcW w:w="2331" w:type="dxa"/>
          </w:tcPr>
          <w:p w14:paraId="7FA1024E" w14:textId="77777777" w:rsidR="00AE59AD" w:rsidRDefault="00AE59AD" w:rsidP="005B7126">
            <w:r>
              <w:t>Declined</w:t>
            </w:r>
          </w:p>
        </w:tc>
        <w:tc>
          <w:tcPr>
            <w:tcW w:w="2340" w:type="dxa"/>
          </w:tcPr>
          <w:p w14:paraId="5EE25C27" w14:textId="77777777" w:rsidR="00AE59AD" w:rsidRDefault="00AE59AD" w:rsidP="005B7126">
            <w:r>
              <w:t>Unchanged</w:t>
            </w:r>
          </w:p>
        </w:tc>
      </w:tr>
      <w:tr w:rsidR="00AE59AD" w14:paraId="1F4E1EDE" w14:textId="77777777" w:rsidTr="005B7126">
        <w:tc>
          <w:tcPr>
            <w:tcW w:w="2347" w:type="dxa"/>
          </w:tcPr>
          <w:p w14:paraId="786B8A16" w14:textId="77777777" w:rsidR="00AE59AD" w:rsidRDefault="00AE59AD" w:rsidP="005B7126">
            <w:r>
              <w:t>Blood pressure</w:t>
            </w:r>
          </w:p>
        </w:tc>
        <w:tc>
          <w:tcPr>
            <w:tcW w:w="2332" w:type="dxa"/>
          </w:tcPr>
          <w:p w14:paraId="509D6341" w14:textId="77777777" w:rsidR="00AE59AD" w:rsidRDefault="00AE59AD" w:rsidP="005B7126">
            <w:pPr>
              <w:pStyle w:val="ListParagraph"/>
              <w:numPr>
                <w:ilvl w:val="0"/>
                <w:numId w:val="10"/>
              </w:numPr>
            </w:pPr>
          </w:p>
        </w:tc>
        <w:tc>
          <w:tcPr>
            <w:tcW w:w="2331" w:type="dxa"/>
          </w:tcPr>
          <w:p w14:paraId="40F598CB" w14:textId="77777777" w:rsidR="00AE59AD" w:rsidRDefault="00AE59AD" w:rsidP="005B7126">
            <w:pPr>
              <w:pStyle w:val="ListParagraph"/>
              <w:numPr>
                <w:ilvl w:val="0"/>
                <w:numId w:val="8"/>
              </w:numPr>
            </w:pPr>
          </w:p>
        </w:tc>
        <w:tc>
          <w:tcPr>
            <w:tcW w:w="2340" w:type="dxa"/>
          </w:tcPr>
          <w:p w14:paraId="28F377F8" w14:textId="77777777" w:rsidR="00AE59AD" w:rsidRDefault="00AE59AD" w:rsidP="005B7126">
            <w:pPr>
              <w:pStyle w:val="ListParagraph"/>
              <w:numPr>
                <w:ilvl w:val="0"/>
                <w:numId w:val="8"/>
              </w:numPr>
            </w:pPr>
            <w:r>
              <w:t>*</w:t>
            </w:r>
          </w:p>
        </w:tc>
      </w:tr>
      <w:tr w:rsidR="00AE59AD" w14:paraId="397DE04F" w14:textId="77777777" w:rsidTr="005B7126">
        <w:tc>
          <w:tcPr>
            <w:tcW w:w="2347" w:type="dxa"/>
          </w:tcPr>
          <w:p w14:paraId="1302DFDA" w14:textId="77777777" w:rsidR="00AE59AD" w:rsidRDefault="00AE59AD" w:rsidP="005B7126">
            <w:r>
              <w:t>Heart rate</w:t>
            </w:r>
          </w:p>
        </w:tc>
        <w:tc>
          <w:tcPr>
            <w:tcW w:w="2332" w:type="dxa"/>
          </w:tcPr>
          <w:p w14:paraId="70526052" w14:textId="77777777" w:rsidR="00AE59AD" w:rsidRDefault="00AE59AD" w:rsidP="005B7126">
            <w:pPr>
              <w:pStyle w:val="ListParagraph"/>
              <w:numPr>
                <w:ilvl w:val="0"/>
                <w:numId w:val="10"/>
              </w:numPr>
            </w:pPr>
          </w:p>
        </w:tc>
        <w:tc>
          <w:tcPr>
            <w:tcW w:w="2331" w:type="dxa"/>
          </w:tcPr>
          <w:p w14:paraId="2346177C" w14:textId="77777777" w:rsidR="00AE59AD" w:rsidRDefault="00AE59AD" w:rsidP="005B7126">
            <w:pPr>
              <w:pStyle w:val="ListParagraph"/>
              <w:numPr>
                <w:ilvl w:val="0"/>
                <w:numId w:val="8"/>
              </w:numPr>
            </w:pPr>
          </w:p>
        </w:tc>
        <w:tc>
          <w:tcPr>
            <w:tcW w:w="2340" w:type="dxa"/>
          </w:tcPr>
          <w:p w14:paraId="52FFC6E3" w14:textId="77777777" w:rsidR="00AE59AD" w:rsidRDefault="00AE59AD" w:rsidP="005B7126">
            <w:pPr>
              <w:pStyle w:val="ListParagraph"/>
              <w:numPr>
                <w:ilvl w:val="0"/>
                <w:numId w:val="8"/>
              </w:numPr>
            </w:pPr>
            <w:r>
              <w:t>*</w:t>
            </w:r>
          </w:p>
        </w:tc>
      </w:tr>
      <w:tr w:rsidR="00AE59AD" w14:paraId="2687293D" w14:textId="77777777" w:rsidTr="005B7126">
        <w:tc>
          <w:tcPr>
            <w:tcW w:w="2347" w:type="dxa"/>
          </w:tcPr>
          <w:p w14:paraId="2D131B7B" w14:textId="315DAC38" w:rsidR="00AE59AD" w:rsidRDefault="00AE59AD" w:rsidP="005B7126">
            <w:r>
              <w:t xml:space="preserve">Urine output </w:t>
            </w:r>
          </w:p>
        </w:tc>
        <w:tc>
          <w:tcPr>
            <w:tcW w:w="2332" w:type="dxa"/>
          </w:tcPr>
          <w:p w14:paraId="5111FCEC" w14:textId="77777777" w:rsidR="00AE59AD" w:rsidRDefault="00AE59AD" w:rsidP="005B7126">
            <w:pPr>
              <w:pStyle w:val="ListParagraph"/>
              <w:numPr>
                <w:ilvl w:val="0"/>
                <w:numId w:val="10"/>
              </w:numPr>
            </w:pPr>
            <w:r>
              <w:t>*</w:t>
            </w:r>
          </w:p>
        </w:tc>
        <w:tc>
          <w:tcPr>
            <w:tcW w:w="2331" w:type="dxa"/>
          </w:tcPr>
          <w:p w14:paraId="3A20CF43" w14:textId="77777777" w:rsidR="00AE59AD" w:rsidRDefault="00AE59AD" w:rsidP="005B7126">
            <w:pPr>
              <w:pStyle w:val="ListParagraph"/>
              <w:numPr>
                <w:ilvl w:val="0"/>
                <w:numId w:val="8"/>
              </w:numPr>
            </w:pPr>
          </w:p>
        </w:tc>
        <w:tc>
          <w:tcPr>
            <w:tcW w:w="2340" w:type="dxa"/>
          </w:tcPr>
          <w:p w14:paraId="17BC1BE7" w14:textId="77777777" w:rsidR="00AE59AD" w:rsidRDefault="00AE59AD" w:rsidP="005B7126">
            <w:pPr>
              <w:pStyle w:val="ListParagraph"/>
              <w:numPr>
                <w:ilvl w:val="0"/>
                <w:numId w:val="8"/>
              </w:numPr>
            </w:pPr>
          </w:p>
        </w:tc>
      </w:tr>
      <w:tr w:rsidR="00AE59AD" w14:paraId="4D07F578" w14:textId="77777777" w:rsidTr="005B7126">
        <w:tc>
          <w:tcPr>
            <w:tcW w:w="2347" w:type="dxa"/>
          </w:tcPr>
          <w:p w14:paraId="2A45C51B" w14:textId="71A4BB9B" w:rsidR="00AE59AD" w:rsidRDefault="00AE59AD" w:rsidP="005B7126">
            <w:r>
              <w:t>Oxygen saturation</w:t>
            </w:r>
            <w:r w:rsidR="00143138">
              <w:t xml:space="preserve"> </w:t>
            </w:r>
          </w:p>
        </w:tc>
        <w:tc>
          <w:tcPr>
            <w:tcW w:w="2332" w:type="dxa"/>
          </w:tcPr>
          <w:p w14:paraId="51A75C46" w14:textId="673E2F48" w:rsidR="00AE59AD" w:rsidRDefault="00AE59AD" w:rsidP="005B7126">
            <w:pPr>
              <w:pStyle w:val="ListParagraph"/>
              <w:numPr>
                <w:ilvl w:val="0"/>
                <w:numId w:val="10"/>
              </w:numPr>
            </w:pPr>
          </w:p>
        </w:tc>
        <w:tc>
          <w:tcPr>
            <w:tcW w:w="2331" w:type="dxa"/>
          </w:tcPr>
          <w:p w14:paraId="1C8BBD80" w14:textId="503005E7" w:rsidR="00AE59AD" w:rsidRDefault="00863689" w:rsidP="005B7126">
            <w:pPr>
              <w:pStyle w:val="ListParagraph"/>
              <w:numPr>
                <w:ilvl w:val="0"/>
                <w:numId w:val="8"/>
              </w:numPr>
            </w:pPr>
            <w:r>
              <w:t>*</w:t>
            </w:r>
          </w:p>
        </w:tc>
        <w:tc>
          <w:tcPr>
            <w:tcW w:w="2340" w:type="dxa"/>
          </w:tcPr>
          <w:p w14:paraId="37F1A9B2" w14:textId="77777777" w:rsidR="00AE59AD" w:rsidRDefault="00AE59AD" w:rsidP="005B7126">
            <w:pPr>
              <w:pStyle w:val="ListParagraph"/>
              <w:numPr>
                <w:ilvl w:val="0"/>
                <w:numId w:val="8"/>
              </w:numPr>
            </w:pPr>
          </w:p>
        </w:tc>
      </w:tr>
      <w:tr w:rsidR="00AE59AD" w14:paraId="6E7279FC" w14:textId="77777777" w:rsidTr="005B7126">
        <w:tc>
          <w:tcPr>
            <w:tcW w:w="2347" w:type="dxa"/>
          </w:tcPr>
          <w:p w14:paraId="4560D456" w14:textId="2667C9C6" w:rsidR="00AE59AD" w:rsidRDefault="0022759C" w:rsidP="005B7126">
            <w:r>
              <w:t>Breath sounds</w:t>
            </w:r>
          </w:p>
        </w:tc>
        <w:tc>
          <w:tcPr>
            <w:tcW w:w="2332" w:type="dxa"/>
          </w:tcPr>
          <w:p w14:paraId="2EBEB59E" w14:textId="77777777" w:rsidR="00AE59AD" w:rsidRDefault="00AE59AD" w:rsidP="005B7126">
            <w:pPr>
              <w:pStyle w:val="ListParagraph"/>
              <w:numPr>
                <w:ilvl w:val="0"/>
                <w:numId w:val="10"/>
              </w:numPr>
            </w:pPr>
          </w:p>
        </w:tc>
        <w:tc>
          <w:tcPr>
            <w:tcW w:w="2331" w:type="dxa"/>
          </w:tcPr>
          <w:p w14:paraId="654A4816" w14:textId="77777777" w:rsidR="00AE59AD" w:rsidRDefault="00AE59AD" w:rsidP="005B7126">
            <w:pPr>
              <w:pStyle w:val="ListParagraph"/>
              <w:numPr>
                <w:ilvl w:val="0"/>
                <w:numId w:val="8"/>
              </w:numPr>
            </w:pPr>
            <w:r>
              <w:t>*</w:t>
            </w:r>
          </w:p>
        </w:tc>
        <w:tc>
          <w:tcPr>
            <w:tcW w:w="2340" w:type="dxa"/>
          </w:tcPr>
          <w:p w14:paraId="6DBC5E17" w14:textId="77777777" w:rsidR="00AE59AD" w:rsidRDefault="00AE59AD" w:rsidP="005B7126">
            <w:pPr>
              <w:pStyle w:val="ListParagraph"/>
              <w:numPr>
                <w:ilvl w:val="0"/>
                <w:numId w:val="8"/>
              </w:numPr>
            </w:pPr>
          </w:p>
        </w:tc>
      </w:tr>
      <w:tr w:rsidR="00AE59AD" w14:paraId="6CA0BB22" w14:textId="77777777" w:rsidTr="005B7126">
        <w:tc>
          <w:tcPr>
            <w:tcW w:w="2347" w:type="dxa"/>
          </w:tcPr>
          <w:p w14:paraId="38BEAC76" w14:textId="77777777" w:rsidR="00AE59AD" w:rsidRDefault="00AE59AD" w:rsidP="005B7126">
            <w:r>
              <w:t>Temperature</w:t>
            </w:r>
          </w:p>
        </w:tc>
        <w:tc>
          <w:tcPr>
            <w:tcW w:w="2332" w:type="dxa"/>
          </w:tcPr>
          <w:p w14:paraId="05EB04B6" w14:textId="77777777" w:rsidR="00AE59AD" w:rsidRDefault="00AE59AD" w:rsidP="005B7126">
            <w:pPr>
              <w:pStyle w:val="ListParagraph"/>
              <w:numPr>
                <w:ilvl w:val="0"/>
                <w:numId w:val="10"/>
              </w:numPr>
            </w:pPr>
          </w:p>
        </w:tc>
        <w:tc>
          <w:tcPr>
            <w:tcW w:w="2331" w:type="dxa"/>
          </w:tcPr>
          <w:p w14:paraId="2420656E" w14:textId="77777777" w:rsidR="00AE59AD" w:rsidRDefault="00AE59AD" w:rsidP="005B7126">
            <w:pPr>
              <w:pStyle w:val="ListParagraph"/>
              <w:numPr>
                <w:ilvl w:val="0"/>
                <w:numId w:val="8"/>
              </w:numPr>
            </w:pPr>
          </w:p>
        </w:tc>
        <w:tc>
          <w:tcPr>
            <w:tcW w:w="2340" w:type="dxa"/>
          </w:tcPr>
          <w:p w14:paraId="09DFDFFE" w14:textId="77777777" w:rsidR="00AE59AD" w:rsidRDefault="00AE59AD" w:rsidP="005B7126">
            <w:pPr>
              <w:pStyle w:val="ListParagraph"/>
              <w:numPr>
                <w:ilvl w:val="0"/>
                <w:numId w:val="8"/>
              </w:numPr>
            </w:pPr>
            <w:r>
              <w:t>*</w:t>
            </w:r>
          </w:p>
        </w:tc>
      </w:tr>
    </w:tbl>
    <w:p w14:paraId="6D37F977" w14:textId="0ABEB921" w:rsidR="00AE59AD" w:rsidRDefault="00AE59AD"/>
    <w:p w14:paraId="57003A61" w14:textId="77777777" w:rsidR="000F2B08" w:rsidRPr="00634A66" w:rsidRDefault="000F2B08" w:rsidP="000F2B08">
      <w:pPr>
        <w:rPr>
          <w:b/>
          <w:bCs/>
        </w:rPr>
      </w:pPr>
      <w:r w:rsidRPr="00634A66">
        <w:rPr>
          <w:b/>
          <w:bCs/>
        </w:rPr>
        <w:t>Scoring Rule: 0/1</w:t>
      </w:r>
    </w:p>
    <w:p w14:paraId="39E6F3E3" w14:textId="77777777" w:rsidR="000F2B08" w:rsidRDefault="000F2B08" w:rsidP="00F324D1">
      <w:r w:rsidRPr="000F2B08">
        <w:rPr>
          <w:b/>
          <w:bCs/>
        </w:rPr>
        <w:t>Rationale:</w:t>
      </w:r>
      <w:r>
        <w:t xml:space="preserve">  The client’s hemodynamic status is stabilizing with fairly consistent heart and blood pressure measurements. The temperature also as remained fairly stable.  Urine output of 50 mL an hour is a sign of improved renal perfusion. Stridor and decreased pulse oximeter readings suggest the development of upper airway edema. </w:t>
      </w:r>
    </w:p>
    <w:p w14:paraId="7224DDBE" w14:textId="77777777" w:rsidR="0022759C" w:rsidRDefault="0022759C" w:rsidP="0022759C"/>
    <w:p w14:paraId="10BA9BA4" w14:textId="77777777" w:rsidR="0022759C" w:rsidRDefault="0022759C"/>
    <w:sectPr w:rsidR="00227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EAF"/>
    <w:multiLevelType w:val="hybridMultilevel"/>
    <w:tmpl w:val="8EEA5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9F5C9B"/>
    <w:multiLevelType w:val="hybridMultilevel"/>
    <w:tmpl w:val="785CC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C50E5"/>
    <w:multiLevelType w:val="hybridMultilevel"/>
    <w:tmpl w:val="4454B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E7661"/>
    <w:multiLevelType w:val="hybridMultilevel"/>
    <w:tmpl w:val="C158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630A2"/>
    <w:multiLevelType w:val="hybridMultilevel"/>
    <w:tmpl w:val="F29A8A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A2BDF"/>
    <w:multiLevelType w:val="hybridMultilevel"/>
    <w:tmpl w:val="DC7AE1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2750"/>
    <w:multiLevelType w:val="hybridMultilevel"/>
    <w:tmpl w:val="D7020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4293D"/>
    <w:multiLevelType w:val="hybridMultilevel"/>
    <w:tmpl w:val="E1E6B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52FD1"/>
    <w:multiLevelType w:val="hybridMultilevel"/>
    <w:tmpl w:val="3BD0104C"/>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61057"/>
    <w:multiLevelType w:val="hybridMultilevel"/>
    <w:tmpl w:val="C28E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24544"/>
    <w:multiLevelType w:val="hybridMultilevel"/>
    <w:tmpl w:val="F1D2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819C2"/>
    <w:multiLevelType w:val="hybridMultilevel"/>
    <w:tmpl w:val="9ADED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D6A72"/>
    <w:multiLevelType w:val="hybridMultilevel"/>
    <w:tmpl w:val="C7C09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44BE5"/>
    <w:multiLevelType w:val="hybridMultilevel"/>
    <w:tmpl w:val="297A7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E2B54"/>
    <w:multiLevelType w:val="hybridMultilevel"/>
    <w:tmpl w:val="7A74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34199"/>
    <w:multiLevelType w:val="hybridMultilevel"/>
    <w:tmpl w:val="6534F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996D25"/>
    <w:multiLevelType w:val="hybridMultilevel"/>
    <w:tmpl w:val="CA6060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A77C65"/>
    <w:multiLevelType w:val="hybridMultilevel"/>
    <w:tmpl w:val="9ED6E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33A88"/>
    <w:multiLevelType w:val="hybridMultilevel"/>
    <w:tmpl w:val="A04C0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E0B08"/>
    <w:multiLevelType w:val="hybridMultilevel"/>
    <w:tmpl w:val="ADEA58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0378946">
    <w:abstractNumId w:val="11"/>
  </w:num>
  <w:num w:numId="2" w16cid:durableId="1743285542">
    <w:abstractNumId w:val="1"/>
  </w:num>
  <w:num w:numId="3" w16cid:durableId="1224871993">
    <w:abstractNumId w:val="15"/>
  </w:num>
  <w:num w:numId="4" w16cid:durableId="648631760">
    <w:abstractNumId w:val="16"/>
  </w:num>
  <w:num w:numId="5" w16cid:durableId="1690718626">
    <w:abstractNumId w:val="13"/>
  </w:num>
  <w:num w:numId="6" w16cid:durableId="1605766187">
    <w:abstractNumId w:val="9"/>
  </w:num>
  <w:num w:numId="7" w16cid:durableId="1472670202">
    <w:abstractNumId w:val="21"/>
  </w:num>
  <w:num w:numId="8" w16cid:durableId="1555971102">
    <w:abstractNumId w:val="8"/>
  </w:num>
  <w:num w:numId="9" w16cid:durableId="1145389393">
    <w:abstractNumId w:val="24"/>
  </w:num>
  <w:num w:numId="10" w16cid:durableId="2011247849">
    <w:abstractNumId w:val="2"/>
  </w:num>
  <w:num w:numId="11" w16cid:durableId="272981083">
    <w:abstractNumId w:val="20"/>
  </w:num>
  <w:num w:numId="12" w16cid:durableId="1457672654">
    <w:abstractNumId w:val="26"/>
  </w:num>
  <w:num w:numId="13" w16cid:durableId="1002660846">
    <w:abstractNumId w:val="33"/>
  </w:num>
  <w:num w:numId="14" w16cid:durableId="1344743310">
    <w:abstractNumId w:val="27"/>
  </w:num>
  <w:num w:numId="15" w16cid:durableId="2120637733">
    <w:abstractNumId w:val="3"/>
  </w:num>
  <w:num w:numId="16" w16cid:durableId="1234780849">
    <w:abstractNumId w:val="28"/>
  </w:num>
  <w:num w:numId="17" w16cid:durableId="1816220787">
    <w:abstractNumId w:val="32"/>
  </w:num>
  <w:num w:numId="18" w16cid:durableId="1483623604">
    <w:abstractNumId w:val="31"/>
  </w:num>
  <w:num w:numId="19" w16cid:durableId="941571141">
    <w:abstractNumId w:val="12"/>
  </w:num>
  <w:num w:numId="20" w16cid:durableId="1544749964">
    <w:abstractNumId w:val="6"/>
  </w:num>
  <w:num w:numId="21" w16cid:durableId="1376080161">
    <w:abstractNumId w:val="29"/>
  </w:num>
  <w:num w:numId="22" w16cid:durableId="1907182610">
    <w:abstractNumId w:val="23"/>
  </w:num>
  <w:num w:numId="23" w16cid:durableId="291862434">
    <w:abstractNumId w:val="34"/>
  </w:num>
  <w:num w:numId="24" w16cid:durableId="2115245453">
    <w:abstractNumId w:val="17"/>
  </w:num>
  <w:num w:numId="25" w16cid:durableId="1243375536">
    <w:abstractNumId w:val="18"/>
  </w:num>
  <w:num w:numId="26" w16cid:durableId="628782261">
    <w:abstractNumId w:val="22"/>
  </w:num>
  <w:num w:numId="27" w16cid:durableId="674263422">
    <w:abstractNumId w:val="25"/>
  </w:num>
  <w:num w:numId="28" w16cid:durableId="905264161">
    <w:abstractNumId w:val="4"/>
  </w:num>
  <w:num w:numId="29" w16cid:durableId="289630216">
    <w:abstractNumId w:val="0"/>
  </w:num>
  <w:num w:numId="30" w16cid:durableId="1082873935">
    <w:abstractNumId w:val="10"/>
  </w:num>
  <w:num w:numId="31" w16cid:durableId="1041831130">
    <w:abstractNumId w:val="35"/>
  </w:num>
  <w:num w:numId="32" w16cid:durableId="299770896">
    <w:abstractNumId w:val="30"/>
  </w:num>
  <w:num w:numId="33" w16cid:durableId="1551041144">
    <w:abstractNumId w:val="5"/>
  </w:num>
  <w:num w:numId="34" w16cid:durableId="339432391">
    <w:abstractNumId w:val="19"/>
  </w:num>
  <w:num w:numId="35" w16cid:durableId="286353892">
    <w:abstractNumId w:val="14"/>
  </w:num>
  <w:num w:numId="36" w16cid:durableId="5225994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activeWritingStyle w:appName="MSWord" w:lang="en-US" w:vendorID="64" w:dllVersion="0" w:nlCheck="1" w:checkStyle="0"/>
  <w:activeWritingStyle w:appName="MSWord" w:lang="en-US" w:vendorID="64" w:dllVersion="4096"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AD"/>
    <w:rsid w:val="00002180"/>
    <w:rsid w:val="00014C28"/>
    <w:rsid w:val="000166AA"/>
    <w:rsid w:val="00023731"/>
    <w:rsid w:val="000337B2"/>
    <w:rsid w:val="000343D4"/>
    <w:rsid w:val="00044061"/>
    <w:rsid w:val="00071802"/>
    <w:rsid w:val="0008210F"/>
    <w:rsid w:val="000872FD"/>
    <w:rsid w:val="0009173B"/>
    <w:rsid w:val="000A639C"/>
    <w:rsid w:val="000B0E83"/>
    <w:rsid w:val="000F2B08"/>
    <w:rsid w:val="00105863"/>
    <w:rsid w:val="001063D0"/>
    <w:rsid w:val="00111D8F"/>
    <w:rsid w:val="00126E48"/>
    <w:rsid w:val="0013079E"/>
    <w:rsid w:val="00137A1C"/>
    <w:rsid w:val="00141724"/>
    <w:rsid w:val="00143138"/>
    <w:rsid w:val="00144102"/>
    <w:rsid w:val="0015778B"/>
    <w:rsid w:val="00164F55"/>
    <w:rsid w:val="0017476D"/>
    <w:rsid w:val="00177483"/>
    <w:rsid w:val="00195319"/>
    <w:rsid w:val="001A1C41"/>
    <w:rsid w:val="001B1899"/>
    <w:rsid w:val="001C10A7"/>
    <w:rsid w:val="001C4ECA"/>
    <w:rsid w:val="001D1BDD"/>
    <w:rsid w:val="001D463A"/>
    <w:rsid w:val="00211A02"/>
    <w:rsid w:val="0022759C"/>
    <w:rsid w:val="002325B2"/>
    <w:rsid w:val="00234707"/>
    <w:rsid w:val="00252618"/>
    <w:rsid w:val="002535D5"/>
    <w:rsid w:val="00254C4D"/>
    <w:rsid w:val="00277FAA"/>
    <w:rsid w:val="0028482B"/>
    <w:rsid w:val="002C01DD"/>
    <w:rsid w:val="002C78BD"/>
    <w:rsid w:val="003102DA"/>
    <w:rsid w:val="00321EF9"/>
    <w:rsid w:val="00325547"/>
    <w:rsid w:val="0032621B"/>
    <w:rsid w:val="00375666"/>
    <w:rsid w:val="00390790"/>
    <w:rsid w:val="003C0226"/>
    <w:rsid w:val="003C3903"/>
    <w:rsid w:val="003C3AF7"/>
    <w:rsid w:val="003C6C3C"/>
    <w:rsid w:val="003C6EE2"/>
    <w:rsid w:val="003E1FAD"/>
    <w:rsid w:val="003F37F0"/>
    <w:rsid w:val="00401DE5"/>
    <w:rsid w:val="0041350C"/>
    <w:rsid w:val="00446ADF"/>
    <w:rsid w:val="00455AB9"/>
    <w:rsid w:val="00473EE8"/>
    <w:rsid w:val="00486B12"/>
    <w:rsid w:val="00491C36"/>
    <w:rsid w:val="004A5154"/>
    <w:rsid w:val="004C0D63"/>
    <w:rsid w:val="004E7BE1"/>
    <w:rsid w:val="00515B09"/>
    <w:rsid w:val="00531FDC"/>
    <w:rsid w:val="00533089"/>
    <w:rsid w:val="005564D7"/>
    <w:rsid w:val="00560851"/>
    <w:rsid w:val="005767AA"/>
    <w:rsid w:val="005B7126"/>
    <w:rsid w:val="005C7BEA"/>
    <w:rsid w:val="006118BA"/>
    <w:rsid w:val="006535D9"/>
    <w:rsid w:val="00661B35"/>
    <w:rsid w:val="00662D8B"/>
    <w:rsid w:val="00663263"/>
    <w:rsid w:val="00665B79"/>
    <w:rsid w:val="00675223"/>
    <w:rsid w:val="00682682"/>
    <w:rsid w:val="006C4CB5"/>
    <w:rsid w:val="006D0513"/>
    <w:rsid w:val="006D3492"/>
    <w:rsid w:val="006F4794"/>
    <w:rsid w:val="007509FD"/>
    <w:rsid w:val="0075176B"/>
    <w:rsid w:val="007669FA"/>
    <w:rsid w:val="007779E1"/>
    <w:rsid w:val="0078114C"/>
    <w:rsid w:val="00785DD0"/>
    <w:rsid w:val="007B2239"/>
    <w:rsid w:val="007B686D"/>
    <w:rsid w:val="007C4055"/>
    <w:rsid w:val="007D32C9"/>
    <w:rsid w:val="007E512C"/>
    <w:rsid w:val="0081163A"/>
    <w:rsid w:val="0081242C"/>
    <w:rsid w:val="00813193"/>
    <w:rsid w:val="00845CF5"/>
    <w:rsid w:val="00860F91"/>
    <w:rsid w:val="00863689"/>
    <w:rsid w:val="0086600B"/>
    <w:rsid w:val="00872320"/>
    <w:rsid w:val="008865B3"/>
    <w:rsid w:val="00887055"/>
    <w:rsid w:val="00897DC6"/>
    <w:rsid w:val="008C4AF0"/>
    <w:rsid w:val="008D7DDA"/>
    <w:rsid w:val="0091095F"/>
    <w:rsid w:val="00924AB7"/>
    <w:rsid w:val="009275C4"/>
    <w:rsid w:val="00933431"/>
    <w:rsid w:val="009503D0"/>
    <w:rsid w:val="00954783"/>
    <w:rsid w:val="00972937"/>
    <w:rsid w:val="00984DFD"/>
    <w:rsid w:val="00990128"/>
    <w:rsid w:val="00992516"/>
    <w:rsid w:val="009A5F6D"/>
    <w:rsid w:val="009E5EBC"/>
    <w:rsid w:val="00A22841"/>
    <w:rsid w:val="00A24E9B"/>
    <w:rsid w:val="00A300EE"/>
    <w:rsid w:val="00A45303"/>
    <w:rsid w:val="00A4680B"/>
    <w:rsid w:val="00A54AA1"/>
    <w:rsid w:val="00A6477D"/>
    <w:rsid w:val="00A64C8C"/>
    <w:rsid w:val="00AC0458"/>
    <w:rsid w:val="00AD35CE"/>
    <w:rsid w:val="00AE59AD"/>
    <w:rsid w:val="00AF2D2C"/>
    <w:rsid w:val="00B15519"/>
    <w:rsid w:val="00B23A7E"/>
    <w:rsid w:val="00B27332"/>
    <w:rsid w:val="00B27EE0"/>
    <w:rsid w:val="00B45528"/>
    <w:rsid w:val="00B4611F"/>
    <w:rsid w:val="00B52CD9"/>
    <w:rsid w:val="00B92D93"/>
    <w:rsid w:val="00B97C23"/>
    <w:rsid w:val="00BA38B5"/>
    <w:rsid w:val="00BD4705"/>
    <w:rsid w:val="00BE119D"/>
    <w:rsid w:val="00BE1E11"/>
    <w:rsid w:val="00C00C76"/>
    <w:rsid w:val="00C02436"/>
    <w:rsid w:val="00C1736D"/>
    <w:rsid w:val="00C22194"/>
    <w:rsid w:val="00C76F60"/>
    <w:rsid w:val="00C94127"/>
    <w:rsid w:val="00CA3373"/>
    <w:rsid w:val="00CD0FCE"/>
    <w:rsid w:val="00CD2374"/>
    <w:rsid w:val="00CD4DB1"/>
    <w:rsid w:val="00CF3D31"/>
    <w:rsid w:val="00D22C4B"/>
    <w:rsid w:val="00D33A93"/>
    <w:rsid w:val="00D40D66"/>
    <w:rsid w:val="00D4572E"/>
    <w:rsid w:val="00D47767"/>
    <w:rsid w:val="00D74B07"/>
    <w:rsid w:val="00D81AE2"/>
    <w:rsid w:val="00D93D4E"/>
    <w:rsid w:val="00D9420A"/>
    <w:rsid w:val="00D953FB"/>
    <w:rsid w:val="00DA28DF"/>
    <w:rsid w:val="00DA5EC9"/>
    <w:rsid w:val="00DC003D"/>
    <w:rsid w:val="00DD6ABC"/>
    <w:rsid w:val="00DE3223"/>
    <w:rsid w:val="00DF48B8"/>
    <w:rsid w:val="00DF73B0"/>
    <w:rsid w:val="00E30222"/>
    <w:rsid w:val="00E31985"/>
    <w:rsid w:val="00E35B6F"/>
    <w:rsid w:val="00E376BC"/>
    <w:rsid w:val="00E44187"/>
    <w:rsid w:val="00E52A26"/>
    <w:rsid w:val="00E60DA8"/>
    <w:rsid w:val="00E81027"/>
    <w:rsid w:val="00EA4B8E"/>
    <w:rsid w:val="00EC7340"/>
    <w:rsid w:val="00EE037E"/>
    <w:rsid w:val="00EE3FEB"/>
    <w:rsid w:val="00EE6831"/>
    <w:rsid w:val="00F031FE"/>
    <w:rsid w:val="00F176C6"/>
    <w:rsid w:val="00F30AFC"/>
    <w:rsid w:val="00F324D1"/>
    <w:rsid w:val="00F54ADA"/>
    <w:rsid w:val="00F7582E"/>
    <w:rsid w:val="00F92B1F"/>
    <w:rsid w:val="00F93A59"/>
    <w:rsid w:val="00FA467C"/>
    <w:rsid w:val="00FB5579"/>
    <w:rsid w:val="00FB67C9"/>
    <w:rsid w:val="00FD18E6"/>
    <w:rsid w:val="00FD6193"/>
    <w:rsid w:val="00FF5D1C"/>
    <w:rsid w:val="00FF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A8F5"/>
  <w15:chartTrackingRefBased/>
  <w15:docId w15:val="{F9913566-D699-4690-ABA8-7B6848A2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AD"/>
  </w:style>
  <w:style w:type="paragraph" w:styleId="Heading1">
    <w:name w:val="heading 1"/>
    <w:basedOn w:val="Normal"/>
    <w:next w:val="Normal"/>
    <w:link w:val="Heading1Char"/>
    <w:uiPriority w:val="9"/>
    <w:qFormat/>
    <w:rsid w:val="00AE59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59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9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59AD"/>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AE59AD"/>
    <w:pPr>
      <w:spacing w:after="0" w:line="240" w:lineRule="auto"/>
    </w:pPr>
    <w:rPr>
      <w:rFonts w:eastAsiaTheme="minorEastAsia"/>
    </w:rPr>
  </w:style>
  <w:style w:type="character" w:customStyle="1" w:styleId="NoSpacingChar">
    <w:name w:val="No Spacing Char"/>
    <w:basedOn w:val="DefaultParagraphFont"/>
    <w:link w:val="NoSpacing"/>
    <w:uiPriority w:val="1"/>
    <w:rsid w:val="00AE59AD"/>
    <w:rPr>
      <w:rFonts w:eastAsiaTheme="minorEastAsia"/>
    </w:rPr>
  </w:style>
  <w:style w:type="paragraph" w:styleId="TOCHeading">
    <w:name w:val="TOC Heading"/>
    <w:basedOn w:val="Heading1"/>
    <w:next w:val="Normal"/>
    <w:uiPriority w:val="39"/>
    <w:unhideWhenUsed/>
    <w:qFormat/>
    <w:rsid w:val="00AE59AD"/>
    <w:pPr>
      <w:outlineLvl w:val="9"/>
    </w:pPr>
  </w:style>
  <w:style w:type="paragraph" w:styleId="Header">
    <w:name w:val="header"/>
    <w:basedOn w:val="Normal"/>
    <w:link w:val="HeaderChar"/>
    <w:uiPriority w:val="99"/>
    <w:unhideWhenUsed/>
    <w:rsid w:val="00AE5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9AD"/>
  </w:style>
  <w:style w:type="paragraph" w:styleId="Footer">
    <w:name w:val="footer"/>
    <w:basedOn w:val="Normal"/>
    <w:link w:val="FooterChar"/>
    <w:uiPriority w:val="99"/>
    <w:unhideWhenUsed/>
    <w:rsid w:val="00AE5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9AD"/>
  </w:style>
  <w:style w:type="paragraph" w:styleId="TOC1">
    <w:name w:val="toc 1"/>
    <w:basedOn w:val="Normal"/>
    <w:next w:val="Normal"/>
    <w:autoRedefine/>
    <w:uiPriority w:val="39"/>
    <w:unhideWhenUsed/>
    <w:rsid w:val="00AE59AD"/>
    <w:pPr>
      <w:spacing w:after="100"/>
    </w:pPr>
  </w:style>
  <w:style w:type="character" w:styleId="Hyperlink">
    <w:name w:val="Hyperlink"/>
    <w:basedOn w:val="DefaultParagraphFont"/>
    <w:uiPriority w:val="99"/>
    <w:unhideWhenUsed/>
    <w:rsid w:val="00AE59AD"/>
    <w:rPr>
      <w:color w:val="0563C1" w:themeColor="hyperlink"/>
      <w:u w:val="single"/>
    </w:rPr>
  </w:style>
  <w:style w:type="paragraph" w:styleId="ListParagraph">
    <w:name w:val="List Paragraph"/>
    <w:basedOn w:val="Normal"/>
    <w:uiPriority w:val="34"/>
    <w:qFormat/>
    <w:rsid w:val="00AE59AD"/>
    <w:pPr>
      <w:ind w:left="720"/>
      <w:contextualSpacing/>
    </w:pPr>
  </w:style>
  <w:style w:type="table" w:styleId="TableGrid">
    <w:name w:val="Table Grid"/>
    <w:basedOn w:val="TableNormal"/>
    <w:uiPriority w:val="39"/>
    <w:rsid w:val="00AE5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AE59AD"/>
    <w:pPr>
      <w:spacing w:after="100"/>
      <w:ind w:left="220"/>
    </w:pPr>
  </w:style>
  <w:style w:type="character" w:styleId="UnresolvedMention">
    <w:name w:val="Unresolved Mention"/>
    <w:basedOn w:val="DefaultParagraphFont"/>
    <w:uiPriority w:val="99"/>
    <w:semiHidden/>
    <w:unhideWhenUsed/>
    <w:rsid w:val="00AE59AD"/>
    <w:rPr>
      <w:color w:val="605E5C"/>
      <w:shd w:val="clear" w:color="auto" w:fill="E1DFDD"/>
    </w:rPr>
  </w:style>
  <w:style w:type="character" w:styleId="CommentReference">
    <w:name w:val="annotation reference"/>
    <w:basedOn w:val="DefaultParagraphFont"/>
    <w:uiPriority w:val="99"/>
    <w:semiHidden/>
    <w:unhideWhenUsed/>
    <w:rsid w:val="00AE59AD"/>
    <w:rPr>
      <w:sz w:val="16"/>
      <w:szCs w:val="16"/>
    </w:rPr>
  </w:style>
  <w:style w:type="paragraph" w:styleId="CommentText">
    <w:name w:val="annotation text"/>
    <w:basedOn w:val="Normal"/>
    <w:link w:val="CommentTextChar"/>
    <w:uiPriority w:val="99"/>
    <w:semiHidden/>
    <w:unhideWhenUsed/>
    <w:rsid w:val="00AE59AD"/>
    <w:pPr>
      <w:spacing w:line="240" w:lineRule="auto"/>
    </w:pPr>
    <w:rPr>
      <w:sz w:val="20"/>
      <w:szCs w:val="20"/>
    </w:rPr>
  </w:style>
  <w:style w:type="character" w:customStyle="1" w:styleId="CommentTextChar">
    <w:name w:val="Comment Text Char"/>
    <w:basedOn w:val="DefaultParagraphFont"/>
    <w:link w:val="CommentText"/>
    <w:uiPriority w:val="99"/>
    <w:semiHidden/>
    <w:rsid w:val="00AE59AD"/>
    <w:rPr>
      <w:sz w:val="20"/>
      <w:szCs w:val="20"/>
    </w:rPr>
  </w:style>
  <w:style w:type="paragraph" w:styleId="CommentSubject">
    <w:name w:val="annotation subject"/>
    <w:basedOn w:val="CommentText"/>
    <w:next w:val="CommentText"/>
    <w:link w:val="CommentSubjectChar"/>
    <w:uiPriority w:val="99"/>
    <w:semiHidden/>
    <w:unhideWhenUsed/>
    <w:rsid w:val="00AE59AD"/>
    <w:rPr>
      <w:b/>
      <w:bCs/>
    </w:rPr>
  </w:style>
  <w:style w:type="character" w:customStyle="1" w:styleId="CommentSubjectChar">
    <w:name w:val="Comment Subject Char"/>
    <w:basedOn w:val="CommentTextChar"/>
    <w:link w:val="CommentSubject"/>
    <w:uiPriority w:val="99"/>
    <w:semiHidden/>
    <w:rsid w:val="00AE59AD"/>
    <w:rPr>
      <w:b/>
      <w:bCs/>
      <w:sz w:val="20"/>
      <w:szCs w:val="20"/>
    </w:rPr>
  </w:style>
  <w:style w:type="paragraph" w:styleId="Title">
    <w:name w:val="Title"/>
    <w:basedOn w:val="Normal"/>
    <w:next w:val="Normal"/>
    <w:link w:val="TitleChar"/>
    <w:uiPriority w:val="10"/>
    <w:qFormat/>
    <w:rsid w:val="00AE59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9AD"/>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AE59AD"/>
    <w:rPr>
      <w:color w:val="808080"/>
    </w:rPr>
  </w:style>
  <w:style w:type="character" w:styleId="FollowedHyperlink">
    <w:name w:val="FollowedHyperlink"/>
    <w:basedOn w:val="DefaultParagraphFont"/>
    <w:uiPriority w:val="99"/>
    <w:semiHidden/>
    <w:unhideWhenUsed/>
    <w:rsid w:val="00AE59AD"/>
    <w:rPr>
      <w:color w:val="954F72" w:themeColor="followedHyperlink"/>
      <w:u w:val="single"/>
    </w:rPr>
  </w:style>
  <w:style w:type="character" w:customStyle="1" w:styleId="hgkelc">
    <w:name w:val="hgkelc"/>
    <w:basedOn w:val="DefaultParagraphFont"/>
    <w:rsid w:val="00AE59AD"/>
  </w:style>
  <w:style w:type="character" w:customStyle="1" w:styleId="rush-component">
    <w:name w:val="rush-component"/>
    <w:basedOn w:val="DefaultParagraphFont"/>
    <w:rsid w:val="00AE59AD"/>
  </w:style>
  <w:style w:type="character" w:customStyle="1" w:styleId="a-size-medium">
    <w:name w:val="a-size-medium"/>
    <w:basedOn w:val="DefaultParagraphFont"/>
    <w:rsid w:val="00AE59AD"/>
  </w:style>
  <w:style w:type="character" w:customStyle="1" w:styleId="a-size-base">
    <w:name w:val="a-size-base"/>
    <w:basedOn w:val="DefaultParagraphFont"/>
    <w:rsid w:val="00AE59AD"/>
  </w:style>
  <w:style w:type="paragraph" w:styleId="Subtitle">
    <w:name w:val="Subtitle"/>
    <w:basedOn w:val="Normal"/>
    <w:next w:val="Normal"/>
    <w:link w:val="SubtitleChar"/>
    <w:uiPriority w:val="11"/>
    <w:qFormat/>
    <w:rsid w:val="00AE59AD"/>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AE59AD"/>
    <w:rPr>
      <w:rFonts w:eastAsiaTheme="minorEastAsia" w:cs="Times New Roman"/>
      <w:color w:val="5A5A5A" w:themeColor="text1" w:themeTint="A5"/>
      <w:spacing w:val="15"/>
    </w:rPr>
  </w:style>
  <w:style w:type="character" w:customStyle="1" w:styleId="a-list-item">
    <w:name w:val="a-list-item"/>
    <w:basedOn w:val="DefaultParagraphFont"/>
    <w:rsid w:val="00AE59AD"/>
  </w:style>
  <w:style w:type="character" w:customStyle="1" w:styleId="a-text-bold">
    <w:name w:val="a-text-bold"/>
    <w:basedOn w:val="DefaultParagraphFont"/>
    <w:rsid w:val="00AE59AD"/>
  </w:style>
  <w:style w:type="character" w:customStyle="1" w:styleId="ej-keyword">
    <w:name w:val="ej-keyword"/>
    <w:basedOn w:val="DefaultParagraphFont"/>
    <w:rsid w:val="00AE59AD"/>
  </w:style>
  <w:style w:type="paragraph" w:styleId="BalloonText">
    <w:name w:val="Balloon Text"/>
    <w:basedOn w:val="Normal"/>
    <w:link w:val="BalloonTextChar"/>
    <w:uiPriority w:val="99"/>
    <w:semiHidden/>
    <w:unhideWhenUsed/>
    <w:rsid w:val="00AE5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9AD"/>
    <w:rPr>
      <w:rFonts w:ascii="Segoe UI" w:hAnsi="Segoe UI" w:cs="Segoe UI"/>
      <w:sz w:val="18"/>
      <w:szCs w:val="18"/>
    </w:rPr>
  </w:style>
  <w:style w:type="character" w:customStyle="1" w:styleId="textlayer--absolute">
    <w:name w:val="textlayer--absolute"/>
    <w:basedOn w:val="DefaultParagraphFont"/>
    <w:rsid w:val="00863689"/>
  </w:style>
  <w:style w:type="paragraph" w:styleId="Revision">
    <w:name w:val="Revision"/>
    <w:hidden/>
    <w:uiPriority w:val="99"/>
    <w:semiHidden/>
    <w:rsid w:val="00F54ADA"/>
    <w:pPr>
      <w:spacing w:after="0" w:line="240" w:lineRule="auto"/>
    </w:pPr>
  </w:style>
  <w:style w:type="paragraph" w:styleId="NormalWeb">
    <w:name w:val="Normal (Web)"/>
    <w:basedOn w:val="Normal"/>
    <w:uiPriority w:val="99"/>
    <w:semiHidden/>
    <w:unhideWhenUsed/>
    <w:rsid w:val="009A5F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0187">
      <w:bodyDiv w:val="1"/>
      <w:marLeft w:val="0"/>
      <w:marRight w:val="0"/>
      <w:marTop w:val="0"/>
      <w:marBottom w:val="0"/>
      <w:divBdr>
        <w:top w:val="none" w:sz="0" w:space="0" w:color="auto"/>
        <w:left w:val="none" w:sz="0" w:space="0" w:color="auto"/>
        <w:bottom w:val="none" w:sz="0" w:space="0" w:color="auto"/>
        <w:right w:val="none" w:sz="0" w:space="0" w:color="auto"/>
      </w:divBdr>
    </w:div>
    <w:div w:id="1298683608">
      <w:bodyDiv w:val="1"/>
      <w:marLeft w:val="0"/>
      <w:marRight w:val="0"/>
      <w:marTop w:val="0"/>
      <w:marBottom w:val="0"/>
      <w:divBdr>
        <w:top w:val="none" w:sz="0" w:space="0" w:color="auto"/>
        <w:left w:val="none" w:sz="0" w:space="0" w:color="auto"/>
        <w:bottom w:val="none" w:sz="0" w:space="0" w:color="auto"/>
        <w:right w:val="none" w:sz="0" w:space="0" w:color="auto"/>
      </w:divBdr>
    </w:div>
    <w:div w:id="166554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maryland.az1.qualtrics.com/jfe/form/SV_2atRY9jdqxbMza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umaryland.az1.qualtrics.com/jfe/form/SV_cC45X6a615zWv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DFA2AEBD50304E864FFE9FE3C1C6FC" ma:contentTypeVersion="13" ma:contentTypeDescription="Create a new document." ma:contentTypeScope="" ma:versionID="223a77619ce165a0721650a7b4d07520">
  <xsd:schema xmlns:xsd="http://www.w3.org/2001/XMLSchema" xmlns:xs="http://www.w3.org/2001/XMLSchema" xmlns:p="http://schemas.microsoft.com/office/2006/metadata/properties" xmlns:ns3="951d7c18-3fa8-498c-8fbc-652b324aad09" xmlns:ns4="19227dfd-864e-4bf3-9bdd-d6e81c9ce1d6" targetNamespace="http://schemas.microsoft.com/office/2006/metadata/properties" ma:root="true" ma:fieldsID="0f80fb251bb59a9950109a365f133723" ns3:_="" ns4:_="">
    <xsd:import namespace="951d7c18-3fa8-498c-8fbc-652b324aad09"/>
    <xsd:import namespace="19227dfd-864e-4bf3-9bdd-d6e81c9ce1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7c18-3fa8-498c-8fbc-652b324aa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27dfd-864e-4bf3-9bdd-d6e81c9ce1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4639E-FD70-4E03-8E02-3F4E21FB2E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090BF7-4253-4C5B-9DE5-FDDFA709BF3D}">
  <ds:schemaRefs>
    <ds:schemaRef ds:uri="http://schemas.microsoft.com/sharepoint/v3/contenttype/forms"/>
  </ds:schemaRefs>
</ds:datastoreItem>
</file>

<file path=customXml/itemProps3.xml><?xml version="1.0" encoding="utf-8"?>
<ds:datastoreItem xmlns:ds="http://schemas.openxmlformats.org/officeDocument/2006/customXml" ds:itemID="{542F2512-FD85-4F8C-9BEB-32DAD26CC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7c18-3fa8-498c-8fbc-652b324aad09"/>
    <ds:schemaRef ds:uri="19227dfd-864e-4bf3-9bdd-d6e81c9ce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294A9-468D-486E-A81F-C9DCDA6E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McGrath</dc:creator>
  <cp:keywords/>
  <dc:description/>
  <cp:lastModifiedBy>Desiree Hensel</cp:lastModifiedBy>
  <cp:revision>3</cp:revision>
  <dcterms:created xsi:type="dcterms:W3CDTF">2023-05-10T12:49:00Z</dcterms:created>
  <dcterms:modified xsi:type="dcterms:W3CDTF">2023-05-16T13:09:00Z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0x01010054DFA2AEBD50304E864FFE9FE3C1C6FC</vt:lpwstr>
  </property>
</Properties>
</file>