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76" w:type="dxa"/>
        <w:tblLook w:val="04A0" w:firstRow="1" w:lastRow="0" w:firstColumn="1" w:lastColumn="0" w:noHBand="0" w:noVBand="1"/>
      </w:tblPr>
      <w:tblGrid>
        <w:gridCol w:w="2383"/>
        <w:gridCol w:w="1842"/>
        <w:gridCol w:w="1170"/>
        <w:gridCol w:w="4181"/>
      </w:tblGrid>
      <w:tr w:rsidR="00662BC1" w:rsidRPr="00CE4B7D" w14:paraId="0FE0026B" w14:textId="77777777" w:rsidTr="00F46D73">
        <w:tc>
          <w:tcPr>
            <w:tcW w:w="9576" w:type="dxa"/>
            <w:gridSpan w:val="4"/>
          </w:tcPr>
          <w:p w14:paraId="4BC17BA2" w14:textId="77777777" w:rsidR="00662BC1" w:rsidRDefault="00662BC1" w:rsidP="00662BC1">
            <w:pPr>
              <w:jc w:val="center"/>
              <w:rPr>
                <w:rFonts w:cstheme="minorHAnsi"/>
                <w:b/>
                <w:bCs/>
              </w:rPr>
            </w:pPr>
            <w:r w:rsidRPr="00116000">
              <w:rPr>
                <w:rFonts w:cstheme="minorHAnsi"/>
                <w:b/>
                <w:bCs/>
              </w:rPr>
              <w:t>Maryland Next Gen NCLEX Test Bank Project</w:t>
            </w:r>
          </w:p>
          <w:p w14:paraId="4B1F6E87" w14:textId="5654393F" w:rsidR="00662BC1" w:rsidRPr="003D79B1" w:rsidRDefault="00662BC1" w:rsidP="00662BC1">
            <w:pPr>
              <w:spacing w:after="0" w:line="240" w:lineRule="auto"/>
              <w:jc w:val="center"/>
              <w:rPr>
                <w:color w:val="000000" w:themeColor="text1"/>
              </w:rPr>
            </w:pPr>
            <w:r>
              <w:rPr>
                <w:rFonts w:cstheme="minorHAnsi"/>
                <w:b/>
                <w:bCs/>
              </w:rPr>
              <w:t>May 14, 2023</w:t>
            </w:r>
          </w:p>
        </w:tc>
      </w:tr>
      <w:tr w:rsidR="00B96CEB" w:rsidRPr="00CE4B7D" w14:paraId="00F5B0CC" w14:textId="77777777" w:rsidTr="00B96CEB">
        <w:tc>
          <w:tcPr>
            <w:tcW w:w="2383" w:type="dxa"/>
          </w:tcPr>
          <w:p w14:paraId="734AAFCC" w14:textId="77777777" w:rsidR="009010FE" w:rsidRDefault="00B96CEB" w:rsidP="00B96CEB">
            <w:pPr>
              <w:spacing w:after="0" w:line="240" w:lineRule="auto"/>
            </w:pPr>
            <w:bookmarkStart w:id="0" w:name="_Hlk100933506"/>
            <w:r w:rsidRPr="00CE4B7D">
              <w:rPr>
                <w:b/>
                <w:bCs/>
              </w:rPr>
              <w:t>Case Study Topic</w:t>
            </w:r>
            <w:r w:rsidRPr="00CE4B7D">
              <w:t>:</w:t>
            </w:r>
          </w:p>
          <w:p w14:paraId="09854108" w14:textId="3D995FE9" w:rsidR="00B96CEB" w:rsidRPr="00CE4B7D" w:rsidRDefault="009010FE" w:rsidP="00B96CEB">
            <w:pPr>
              <w:spacing w:after="0" w:line="240" w:lineRule="auto"/>
            </w:pPr>
            <w:r>
              <w:t xml:space="preserve">(&amp; stand-alone trend) </w:t>
            </w:r>
            <w:r w:rsidR="00B96CEB" w:rsidRPr="00CE4B7D">
              <w:t xml:space="preserve"> </w:t>
            </w:r>
          </w:p>
        </w:tc>
        <w:tc>
          <w:tcPr>
            <w:tcW w:w="1842" w:type="dxa"/>
          </w:tcPr>
          <w:p w14:paraId="581C8AE0" w14:textId="55703351" w:rsidR="00B96CEB" w:rsidRPr="00CE4B7D" w:rsidRDefault="00B96CEB" w:rsidP="00B96CEB">
            <w:pPr>
              <w:spacing w:after="0" w:line="240" w:lineRule="auto"/>
            </w:pPr>
            <w:r>
              <w:t>Breast Cancer</w:t>
            </w:r>
          </w:p>
        </w:tc>
        <w:tc>
          <w:tcPr>
            <w:tcW w:w="1170" w:type="dxa"/>
          </w:tcPr>
          <w:p w14:paraId="5A088B57" w14:textId="008F864D" w:rsidR="00B96CEB" w:rsidRPr="00CE4B7D" w:rsidRDefault="00B96CEB" w:rsidP="00B96CEB">
            <w:pPr>
              <w:spacing w:after="0" w:line="240" w:lineRule="auto"/>
            </w:pPr>
            <w:r w:rsidRPr="00CE4B7D">
              <w:rPr>
                <w:b/>
                <w:bCs/>
              </w:rPr>
              <w:t>Author</w:t>
            </w:r>
            <w:r>
              <w:rPr>
                <w:b/>
                <w:bCs/>
              </w:rPr>
              <w:t>s</w:t>
            </w:r>
            <w:r w:rsidRPr="00CE4B7D">
              <w:rPr>
                <w:b/>
                <w:bCs/>
              </w:rPr>
              <w:t>:</w:t>
            </w:r>
          </w:p>
        </w:tc>
        <w:tc>
          <w:tcPr>
            <w:tcW w:w="4181" w:type="dxa"/>
          </w:tcPr>
          <w:p w14:paraId="01F3520C" w14:textId="77777777" w:rsidR="000145C1" w:rsidRPr="003D79B1" w:rsidRDefault="000145C1" w:rsidP="000145C1">
            <w:pPr>
              <w:spacing w:after="0" w:line="240" w:lineRule="auto"/>
              <w:rPr>
                <w:color w:val="000000" w:themeColor="text1"/>
              </w:rPr>
            </w:pPr>
            <w:r w:rsidRPr="003D79B1">
              <w:rPr>
                <w:color w:val="000000" w:themeColor="text1"/>
              </w:rPr>
              <w:t>Kimberly Allen, DNP, RN, CNE</w:t>
            </w:r>
          </w:p>
          <w:p w14:paraId="6E9F3BBF" w14:textId="77777777" w:rsidR="000145C1" w:rsidRPr="003D79B1" w:rsidRDefault="000145C1" w:rsidP="000145C1">
            <w:pPr>
              <w:spacing w:after="0" w:line="240" w:lineRule="auto"/>
              <w:rPr>
                <w:color w:val="000000" w:themeColor="text1"/>
              </w:rPr>
            </w:pPr>
            <w:r w:rsidRPr="003D79B1">
              <w:rPr>
                <w:color w:val="000000" w:themeColor="text1"/>
              </w:rPr>
              <w:t>Stephanie Howard, MS, CRNP, FNP-C</w:t>
            </w:r>
          </w:p>
          <w:p w14:paraId="6DC400BA" w14:textId="77777777" w:rsidR="000145C1" w:rsidRPr="003D79B1" w:rsidRDefault="000145C1" w:rsidP="000145C1">
            <w:pPr>
              <w:spacing w:after="0" w:line="240" w:lineRule="auto"/>
              <w:rPr>
                <w:color w:val="000000" w:themeColor="text1"/>
              </w:rPr>
            </w:pPr>
            <w:r w:rsidRPr="003D79B1">
              <w:rPr>
                <w:color w:val="000000" w:themeColor="text1"/>
              </w:rPr>
              <w:t>Lisa Seldomridge, PhD, RN, CNE</w:t>
            </w:r>
          </w:p>
          <w:p w14:paraId="14D66BE3" w14:textId="135CD789" w:rsidR="00B96CEB" w:rsidRPr="00CE4B7D" w:rsidRDefault="000145C1" w:rsidP="000145C1">
            <w:pPr>
              <w:spacing w:after="0" w:line="240" w:lineRule="auto"/>
            </w:pPr>
            <w:r w:rsidRPr="003D79B1">
              <w:rPr>
                <w:color w:val="000000" w:themeColor="text1"/>
              </w:rPr>
              <w:t>Salisbury University</w:t>
            </w:r>
          </w:p>
        </w:tc>
      </w:tr>
    </w:tbl>
    <w:p w14:paraId="56CBB160" w14:textId="77777777" w:rsidR="00B96CEB" w:rsidRPr="002075F4" w:rsidRDefault="00B96CEB" w:rsidP="00B96CEB">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B96CEB" w14:paraId="2F75484E" w14:textId="77777777" w:rsidTr="00B96CEB">
        <w:tc>
          <w:tcPr>
            <w:tcW w:w="9576" w:type="dxa"/>
          </w:tcPr>
          <w:p w14:paraId="4B58F9D5" w14:textId="3108309C" w:rsidR="00B96CEB" w:rsidRDefault="00B96CEB" w:rsidP="00B96CEB">
            <w:bookmarkStart w:id="1" w:name="_Hlk121482396"/>
            <w:r>
              <w:t xml:space="preserve">Client is 48-year-old </w:t>
            </w:r>
            <w:r w:rsidR="006B1E1F">
              <w:t>b</w:t>
            </w:r>
            <w:r>
              <w:t>lack fema</w:t>
            </w:r>
            <w:r w:rsidR="00CF03EE">
              <w:t xml:space="preserve">le </w:t>
            </w:r>
            <w:r>
              <w:t xml:space="preserve">who had received a diagnosis of triple negative breast cancer of her right breast and subsequently underwent a </w:t>
            </w:r>
            <w:r w:rsidR="00C70E2A">
              <w:t>radical</w:t>
            </w:r>
            <w:r>
              <w:t xml:space="preserve"> R breast mastectomy including removal of multiple axillary lymph nodes </w:t>
            </w:r>
            <w:r w:rsidR="00D36EA6">
              <w:t>45</w:t>
            </w:r>
            <w:r>
              <w:t xml:space="preserve"> days ago. </w:t>
            </w:r>
            <w:r w:rsidR="006B1E1F">
              <w:t>Client fi</w:t>
            </w:r>
            <w:r>
              <w:t>nished first of six cycl</w:t>
            </w:r>
            <w:r w:rsidR="00CF03EE">
              <w:t>e</w:t>
            </w:r>
            <w:r>
              <w:t xml:space="preserve">s of chemotherapy 10 days ago.  Presented to the </w:t>
            </w:r>
            <w:r w:rsidR="001054B0">
              <w:t>oncology clinic</w:t>
            </w:r>
            <w:r>
              <w:t xml:space="preserve"> with </w:t>
            </w:r>
            <w:r w:rsidR="00B10087">
              <w:t>weakness</w:t>
            </w:r>
            <w:r w:rsidR="00B50ECE">
              <w:t>, numbness, tingling</w:t>
            </w:r>
            <w:r w:rsidR="00B10087">
              <w:t xml:space="preserve"> and swelling of the right arm. </w:t>
            </w:r>
            <w:bookmarkEnd w:id="1"/>
            <w:r w:rsidR="00B10087">
              <w:t>T</w:t>
            </w:r>
            <w:r w:rsidR="00CF03EE">
              <w:t>he nurse takes action to prioritize and manage side effects of the treatment regimen and enhance client self-management.</w:t>
            </w:r>
          </w:p>
        </w:tc>
      </w:tr>
    </w:tbl>
    <w:p w14:paraId="28585E4A" w14:textId="77777777" w:rsidR="00B96CEB" w:rsidRPr="00AE2653" w:rsidRDefault="00B96CEB" w:rsidP="00B96CEB">
      <w:pPr>
        <w:rPr>
          <w:i/>
          <w:iCs/>
        </w:rPr>
      </w:pPr>
      <w:r w:rsidRPr="00080ADC">
        <w:rPr>
          <w:b/>
          <w:bCs/>
        </w:rPr>
        <w:t>Objectives</w:t>
      </w:r>
      <w:r>
        <w:t xml:space="preserve"> </w:t>
      </w:r>
    </w:p>
    <w:tbl>
      <w:tblPr>
        <w:tblStyle w:val="TableGrid"/>
        <w:tblW w:w="9648" w:type="dxa"/>
        <w:tblLook w:val="04A0" w:firstRow="1" w:lastRow="0" w:firstColumn="1" w:lastColumn="0" w:noHBand="0" w:noVBand="1"/>
      </w:tblPr>
      <w:tblGrid>
        <w:gridCol w:w="9648"/>
      </w:tblGrid>
      <w:tr w:rsidR="00B96CEB" w14:paraId="6CBF2B65" w14:textId="77777777" w:rsidTr="00B96CEB">
        <w:tc>
          <w:tcPr>
            <w:tcW w:w="9648" w:type="dxa"/>
          </w:tcPr>
          <w:p w14:paraId="612604D0" w14:textId="3F44E2E0" w:rsidR="00B96CEB" w:rsidRDefault="00B96CEB" w:rsidP="00B96CEB">
            <w:pPr>
              <w:spacing w:after="0" w:line="240" w:lineRule="auto"/>
            </w:pPr>
            <w:r>
              <w:t xml:space="preserve">1.  </w:t>
            </w:r>
            <w:r w:rsidR="0002380F">
              <w:t>Identify signs and symptoms of complications from chemotherapy.</w:t>
            </w:r>
          </w:p>
          <w:p w14:paraId="0A9387CB" w14:textId="0E372F10" w:rsidR="00B96CEB" w:rsidRDefault="00B96CEB" w:rsidP="00B96CEB">
            <w:pPr>
              <w:spacing w:after="0" w:line="240" w:lineRule="auto"/>
            </w:pPr>
            <w:r>
              <w:t>2.</w:t>
            </w:r>
            <w:r w:rsidR="0002380F">
              <w:t xml:space="preserve">  Recognize signs and symptoms of complications from breast cancer surgery.</w:t>
            </w:r>
          </w:p>
          <w:p w14:paraId="58CD1D42" w14:textId="656E682C" w:rsidR="00B96CEB" w:rsidRDefault="00B96CEB" w:rsidP="00B96CEB">
            <w:pPr>
              <w:spacing w:after="0" w:line="240" w:lineRule="auto"/>
            </w:pPr>
            <w:r>
              <w:t>3.</w:t>
            </w:r>
            <w:r w:rsidR="0002380F">
              <w:t xml:space="preserve">  Plan care for a client experiencing bone marrow suppression.</w:t>
            </w:r>
          </w:p>
          <w:p w14:paraId="4FE854C0" w14:textId="65A8BB1E" w:rsidR="00B96CEB" w:rsidRDefault="00B96CEB" w:rsidP="00B96CEB">
            <w:pPr>
              <w:spacing w:after="0" w:line="240" w:lineRule="auto"/>
            </w:pPr>
            <w:r>
              <w:t>4.</w:t>
            </w:r>
            <w:r w:rsidR="0002380F">
              <w:t xml:space="preserve">  Educate client about self-care for lymphedema.</w:t>
            </w:r>
          </w:p>
          <w:p w14:paraId="199463A3" w14:textId="08AB6928" w:rsidR="00B96CEB" w:rsidRDefault="00B96CEB" w:rsidP="00B96CEB">
            <w:pPr>
              <w:spacing w:after="0" w:line="240" w:lineRule="auto"/>
            </w:pPr>
            <w:r>
              <w:t>5.</w:t>
            </w:r>
            <w:r w:rsidR="0002380F">
              <w:t xml:space="preserve">  Identify cues that indicate improvement of client condition.</w:t>
            </w:r>
          </w:p>
        </w:tc>
      </w:tr>
    </w:tbl>
    <w:p w14:paraId="582EAA69" w14:textId="77777777" w:rsidR="00662BC1" w:rsidRDefault="00662BC1" w:rsidP="007262F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586"/>
      </w:tblGrid>
      <w:tr w:rsidR="00662BC1" w:rsidRPr="006B0B8F" w14:paraId="2F88E963" w14:textId="77777777" w:rsidTr="00F46D73">
        <w:tc>
          <w:tcPr>
            <w:tcW w:w="4675" w:type="dxa"/>
            <w:shd w:val="clear" w:color="auto" w:fill="auto"/>
          </w:tcPr>
          <w:p w14:paraId="63ACA2D4" w14:textId="77777777" w:rsidR="00662BC1" w:rsidRPr="006B0B8F" w:rsidRDefault="00662BC1" w:rsidP="00C6241D">
            <w:pPr>
              <w:spacing w:after="0"/>
              <w:rPr>
                <w:rFonts w:cs="Calibri"/>
                <w:b/>
                <w:bCs/>
              </w:rPr>
            </w:pPr>
            <w:r w:rsidRPr="006B0B8F">
              <w:rPr>
                <w:rFonts w:cs="Calibri"/>
                <w:b/>
                <w:bCs/>
              </w:rPr>
              <w:t>Case Study Link</w:t>
            </w:r>
          </w:p>
        </w:tc>
        <w:tc>
          <w:tcPr>
            <w:tcW w:w="4675" w:type="dxa"/>
            <w:shd w:val="clear" w:color="auto" w:fill="auto"/>
          </w:tcPr>
          <w:p w14:paraId="70EF8331" w14:textId="77777777" w:rsidR="00662BC1" w:rsidRPr="006B0B8F" w:rsidRDefault="00662BC1" w:rsidP="00C6241D">
            <w:pPr>
              <w:spacing w:after="0"/>
              <w:rPr>
                <w:rFonts w:cs="Calibri"/>
                <w:b/>
                <w:bCs/>
              </w:rPr>
            </w:pPr>
            <w:r w:rsidRPr="006B0B8F">
              <w:rPr>
                <w:rFonts w:cs="Calibri"/>
                <w:b/>
                <w:bCs/>
              </w:rPr>
              <w:t>Case Study QR Code</w:t>
            </w:r>
          </w:p>
        </w:tc>
      </w:tr>
      <w:tr w:rsidR="00662BC1" w:rsidRPr="006B0B8F" w14:paraId="7AD3E3C1" w14:textId="77777777" w:rsidTr="00F46D73">
        <w:tc>
          <w:tcPr>
            <w:tcW w:w="4675" w:type="dxa"/>
            <w:shd w:val="clear" w:color="auto" w:fill="auto"/>
          </w:tcPr>
          <w:p w14:paraId="48E9EBDC" w14:textId="77777777" w:rsidR="00662BC1" w:rsidRPr="004F6416" w:rsidRDefault="00662BC1" w:rsidP="009010FE">
            <w:pPr>
              <w:spacing w:after="0" w:line="240" w:lineRule="auto"/>
              <w:rPr>
                <w:rFonts w:ascii="Times New Roman" w:eastAsia="Times New Roman" w:hAnsi="Times New Roman" w:cs="Times New Roman"/>
                <w:sz w:val="24"/>
                <w:szCs w:val="24"/>
              </w:rPr>
            </w:pPr>
          </w:p>
          <w:p w14:paraId="68F1A8EE" w14:textId="2CE5210A" w:rsidR="009010FE" w:rsidRDefault="00000000" w:rsidP="009010FE">
            <w:pPr>
              <w:pStyle w:val="NormalWeb"/>
              <w:spacing w:before="0" w:beforeAutospacing="0" w:after="0" w:afterAutospacing="0"/>
            </w:pPr>
            <w:hyperlink r:id="rId8" w:history="1">
              <w:r w:rsidR="009010FE" w:rsidRPr="003B2CCC">
                <w:rPr>
                  <w:rStyle w:val="Hyperlink"/>
                </w:rPr>
                <w:t>https://umaryland.az1.qualtrics.com/jfe/form/SV_6EuNeOemgE150Tc</w:t>
              </w:r>
            </w:hyperlink>
          </w:p>
          <w:p w14:paraId="0EC9BCD8" w14:textId="77777777" w:rsidR="00662BC1" w:rsidRPr="006B0B8F" w:rsidRDefault="00662BC1" w:rsidP="009010FE">
            <w:pPr>
              <w:spacing w:after="0"/>
              <w:rPr>
                <w:rFonts w:cs="Calibri"/>
                <w:b/>
                <w:bCs/>
              </w:rPr>
            </w:pPr>
          </w:p>
        </w:tc>
        <w:tc>
          <w:tcPr>
            <w:tcW w:w="4675" w:type="dxa"/>
            <w:shd w:val="clear" w:color="auto" w:fill="auto"/>
          </w:tcPr>
          <w:p w14:paraId="6C5E5AF2" w14:textId="3BCBFE3A" w:rsidR="00662BC1" w:rsidRPr="006B0B8F" w:rsidRDefault="009010FE" w:rsidP="009010FE">
            <w:pPr>
              <w:spacing w:after="0"/>
              <w:rPr>
                <w:rFonts w:cs="Calibri"/>
                <w:b/>
                <w:bCs/>
              </w:rPr>
            </w:pPr>
            <w:r>
              <w:rPr>
                <w:noProof/>
              </w:rPr>
              <w:drawing>
                <wp:inline distT="0" distB="0" distL="0" distR="0" wp14:anchorId="0EE87442" wp14:editId="1E77B192">
                  <wp:extent cx="1033153" cy="1033153"/>
                  <wp:effectExtent l="0" t="0" r="0" b="0"/>
                  <wp:docPr id="127296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0090" cy="1040090"/>
                          </a:xfrm>
                          <a:prstGeom prst="rect">
                            <a:avLst/>
                          </a:prstGeom>
                          <a:noFill/>
                          <a:ln>
                            <a:noFill/>
                          </a:ln>
                        </pic:spPr>
                      </pic:pic>
                    </a:graphicData>
                  </a:graphic>
                </wp:inline>
              </w:drawing>
            </w:r>
          </w:p>
        </w:tc>
      </w:tr>
      <w:tr w:rsidR="00662BC1" w:rsidRPr="006B0B8F" w14:paraId="4BD96C29" w14:textId="77777777" w:rsidTr="00F46D73">
        <w:tc>
          <w:tcPr>
            <w:tcW w:w="4675" w:type="dxa"/>
            <w:shd w:val="clear" w:color="auto" w:fill="auto"/>
          </w:tcPr>
          <w:p w14:paraId="2DD56E68" w14:textId="38FAD8D7" w:rsidR="00662BC1" w:rsidRPr="006B0B8F" w:rsidRDefault="00906281" w:rsidP="00C6241D">
            <w:pPr>
              <w:spacing w:after="0"/>
              <w:rPr>
                <w:rFonts w:cs="Calibri"/>
                <w:b/>
                <w:bCs/>
              </w:rPr>
            </w:pPr>
            <w:r>
              <w:rPr>
                <w:rFonts w:cs="Calibri"/>
                <w:b/>
                <w:bCs/>
              </w:rPr>
              <w:t>Trend</w:t>
            </w:r>
            <w:r w:rsidR="00662BC1" w:rsidRPr="006B0B8F">
              <w:rPr>
                <w:rFonts w:cs="Calibri"/>
                <w:b/>
                <w:bCs/>
              </w:rPr>
              <w:t xml:space="preserve"> QR Code</w:t>
            </w:r>
          </w:p>
        </w:tc>
        <w:tc>
          <w:tcPr>
            <w:tcW w:w="4675" w:type="dxa"/>
            <w:shd w:val="clear" w:color="auto" w:fill="auto"/>
          </w:tcPr>
          <w:p w14:paraId="6FF95908" w14:textId="0BF4D4FD" w:rsidR="00662BC1" w:rsidRPr="006B0B8F" w:rsidRDefault="00906281" w:rsidP="00C6241D">
            <w:pPr>
              <w:spacing w:after="0"/>
              <w:rPr>
                <w:rFonts w:cs="Calibri"/>
                <w:b/>
                <w:bCs/>
              </w:rPr>
            </w:pPr>
            <w:r>
              <w:rPr>
                <w:rFonts w:cs="Calibri"/>
                <w:b/>
                <w:bCs/>
              </w:rPr>
              <w:t>Trend</w:t>
            </w:r>
            <w:r w:rsidR="00662BC1" w:rsidRPr="006B0B8F">
              <w:rPr>
                <w:rFonts w:cs="Calibri"/>
                <w:b/>
                <w:bCs/>
              </w:rPr>
              <w:t xml:space="preserve"> Link</w:t>
            </w:r>
          </w:p>
        </w:tc>
      </w:tr>
      <w:tr w:rsidR="00662BC1" w:rsidRPr="006B0B8F" w14:paraId="618A8D57" w14:textId="77777777" w:rsidTr="00F46D73">
        <w:tc>
          <w:tcPr>
            <w:tcW w:w="4675" w:type="dxa"/>
            <w:shd w:val="clear" w:color="auto" w:fill="auto"/>
          </w:tcPr>
          <w:p w14:paraId="6F173C3B" w14:textId="7E4CAF32" w:rsidR="00662BC1" w:rsidRPr="006B0B8F" w:rsidRDefault="00906281" w:rsidP="00C6241D">
            <w:pPr>
              <w:spacing w:after="0"/>
              <w:rPr>
                <w:rFonts w:cs="Calibri"/>
                <w:b/>
                <w:bCs/>
              </w:rPr>
            </w:pPr>
            <w:r>
              <w:rPr>
                <w:noProof/>
              </w:rPr>
              <w:drawing>
                <wp:inline distT="0" distB="0" distL="0" distR="0" wp14:anchorId="673505AD" wp14:editId="4FF3ACD7">
                  <wp:extent cx="1199408" cy="1199408"/>
                  <wp:effectExtent l="0" t="0" r="1270" b="1270"/>
                  <wp:docPr id="2575639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652" cy="1207652"/>
                          </a:xfrm>
                          <a:prstGeom prst="rect">
                            <a:avLst/>
                          </a:prstGeom>
                          <a:noFill/>
                          <a:ln>
                            <a:noFill/>
                          </a:ln>
                        </pic:spPr>
                      </pic:pic>
                    </a:graphicData>
                  </a:graphic>
                </wp:inline>
              </w:drawing>
            </w:r>
          </w:p>
        </w:tc>
        <w:tc>
          <w:tcPr>
            <w:tcW w:w="4675" w:type="dxa"/>
            <w:shd w:val="clear" w:color="auto" w:fill="auto"/>
          </w:tcPr>
          <w:p w14:paraId="11524482" w14:textId="5D0007DC" w:rsidR="00906281" w:rsidRDefault="00000000" w:rsidP="00906281">
            <w:pPr>
              <w:pStyle w:val="NormalWeb"/>
            </w:pPr>
            <w:hyperlink r:id="rId11" w:history="1">
              <w:r w:rsidR="00906281" w:rsidRPr="003B2CCC">
                <w:rPr>
                  <w:rStyle w:val="Hyperlink"/>
                </w:rPr>
                <w:t>https://umaryland.az1.qualtrics.com/jfe/form/SV_3fy214anVjfOxcq</w:t>
              </w:r>
            </w:hyperlink>
          </w:p>
          <w:p w14:paraId="22744512" w14:textId="77777777" w:rsidR="00662BC1" w:rsidRPr="006B0B8F" w:rsidRDefault="00662BC1" w:rsidP="00C6241D">
            <w:pPr>
              <w:spacing w:after="0"/>
              <w:rPr>
                <w:rFonts w:cs="Calibri"/>
                <w:b/>
                <w:bCs/>
              </w:rPr>
            </w:pPr>
          </w:p>
        </w:tc>
      </w:tr>
    </w:tbl>
    <w:p w14:paraId="0C4239B6" w14:textId="77777777" w:rsidR="00662BC1" w:rsidRDefault="00662BC1" w:rsidP="007262F3">
      <w:pPr>
        <w:rPr>
          <w:b/>
          <w:bCs/>
        </w:rPr>
      </w:pPr>
    </w:p>
    <w:p w14:paraId="73CE66C3" w14:textId="77777777" w:rsidR="00B96CEB" w:rsidRPr="002075F4" w:rsidRDefault="00B96CEB" w:rsidP="00B96CEB">
      <w:pPr>
        <w:rPr>
          <w:b/>
          <w:bCs/>
        </w:rPr>
      </w:pPr>
      <w:r w:rsidRPr="002075F4">
        <w:rPr>
          <w:b/>
          <w:bCs/>
        </w:rPr>
        <w:t>Case Reference</w:t>
      </w:r>
      <w:r>
        <w:rPr>
          <w:b/>
          <w:bCs/>
        </w:rPr>
        <w:t>s</w:t>
      </w:r>
    </w:p>
    <w:tbl>
      <w:tblPr>
        <w:tblStyle w:val="TableGrid"/>
        <w:tblW w:w="0" w:type="auto"/>
        <w:tblLook w:val="04A0" w:firstRow="1" w:lastRow="0" w:firstColumn="1" w:lastColumn="0" w:noHBand="0" w:noVBand="1"/>
      </w:tblPr>
      <w:tblGrid>
        <w:gridCol w:w="9350"/>
      </w:tblGrid>
      <w:tr w:rsidR="00B96CEB" w14:paraId="26B2DD42" w14:textId="77777777" w:rsidTr="00B96CEB">
        <w:tc>
          <w:tcPr>
            <w:tcW w:w="9576" w:type="dxa"/>
          </w:tcPr>
          <w:p w14:paraId="4C1B08C5" w14:textId="11273DF0" w:rsidR="00B96CEB" w:rsidRDefault="00101AAA" w:rsidP="00B96CEB">
            <w:pPr>
              <w:pStyle w:val="ListParagraph"/>
              <w:numPr>
                <w:ilvl w:val="0"/>
                <w:numId w:val="17"/>
              </w:numPr>
              <w:spacing w:after="0" w:line="240" w:lineRule="auto"/>
            </w:pPr>
            <w:r>
              <w:t>Ignatavicius, D.D., Workman, M. L., Re</w:t>
            </w:r>
            <w:r w:rsidR="003D79B1">
              <w:t>b</w:t>
            </w:r>
            <w:r>
              <w:t xml:space="preserve">ar, C. R., &amp; Heimgartner, M. N. (2022). </w:t>
            </w:r>
            <w:r w:rsidRPr="00101AAA">
              <w:rPr>
                <w:i/>
              </w:rPr>
              <w:t>Medical</w:t>
            </w:r>
            <w:r w:rsidR="006B1E1F">
              <w:rPr>
                <w:i/>
              </w:rPr>
              <w:t>-</w:t>
            </w:r>
            <w:r w:rsidRPr="00101AAA">
              <w:rPr>
                <w:i/>
              </w:rPr>
              <w:t>surgical nursing: Concepts for interprofessional collaborative care</w:t>
            </w:r>
            <w:r>
              <w:t xml:space="preserve"> (10</w:t>
            </w:r>
            <w:r w:rsidRPr="00101AAA">
              <w:rPr>
                <w:vertAlign w:val="superscript"/>
              </w:rPr>
              <w:t>th</w:t>
            </w:r>
            <w:r>
              <w:t xml:space="preserve"> ed.)</w:t>
            </w:r>
            <w:r w:rsidR="006B1E1F">
              <w:t xml:space="preserve">, </w:t>
            </w:r>
            <w:r>
              <w:t>Elsevier.</w:t>
            </w:r>
          </w:p>
          <w:p w14:paraId="50494A43" w14:textId="15E7586F" w:rsidR="00101AAA" w:rsidRDefault="00101AAA" w:rsidP="00B96CEB">
            <w:pPr>
              <w:pStyle w:val="ListParagraph"/>
              <w:numPr>
                <w:ilvl w:val="0"/>
                <w:numId w:val="17"/>
              </w:numPr>
              <w:spacing w:after="0" w:line="240" w:lineRule="auto"/>
            </w:pPr>
            <w:r>
              <w:t xml:space="preserve">Burcham, J., &amp; Rosenthal, L. (2022). </w:t>
            </w:r>
            <w:r w:rsidRPr="00101AAA">
              <w:rPr>
                <w:i/>
              </w:rPr>
              <w:t>Lehne’s pharmacology for nursing care</w:t>
            </w:r>
            <w:r>
              <w:t xml:space="preserve"> (11</w:t>
            </w:r>
            <w:r w:rsidRPr="00101AAA">
              <w:rPr>
                <w:vertAlign w:val="superscript"/>
              </w:rPr>
              <w:t>th</w:t>
            </w:r>
            <w:r>
              <w:t xml:space="preserve"> ed.).</w:t>
            </w:r>
            <w:r w:rsidR="006B1E1F">
              <w:t xml:space="preserve">, </w:t>
            </w:r>
            <w:r>
              <w:t xml:space="preserve">Elsevier Saunders. </w:t>
            </w:r>
          </w:p>
        </w:tc>
      </w:tr>
    </w:tbl>
    <w:p w14:paraId="2DE43E86" w14:textId="77777777" w:rsidR="00E20C67" w:rsidRDefault="00E20C67" w:rsidP="00B96CEB">
      <w:pPr>
        <w:jc w:val="center"/>
        <w:rPr>
          <w:b/>
          <w:bCs/>
          <w:u w:val="single"/>
        </w:rPr>
      </w:pPr>
      <w:bookmarkStart w:id="2" w:name="_Hlk113278876"/>
    </w:p>
    <w:p w14:paraId="24B96BC0" w14:textId="77777777" w:rsidR="00E20C67" w:rsidRDefault="00E20C67" w:rsidP="00B96CEB">
      <w:pPr>
        <w:jc w:val="center"/>
        <w:rPr>
          <w:b/>
          <w:bCs/>
          <w:u w:val="single"/>
        </w:rPr>
      </w:pPr>
    </w:p>
    <w:bookmarkEnd w:id="2"/>
    <w:p w14:paraId="2997CDF8" w14:textId="33B39979" w:rsidR="00E20C67" w:rsidRPr="00735B6F" w:rsidRDefault="00E20C67" w:rsidP="00E20C67">
      <w:pPr>
        <w:rPr>
          <w:b/>
          <w:bCs/>
          <w:u w:val="single"/>
        </w:rPr>
      </w:pPr>
      <w:r>
        <w:rPr>
          <w:b/>
          <w:bCs/>
          <w:u w:val="single"/>
        </w:rPr>
        <w:t xml:space="preserve">Case Study </w:t>
      </w:r>
      <w:r w:rsidRPr="00735B6F">
        <w:rPr>
          <w:b/>
          <w:bCs/>
          <w:u w:val="single"/>
        </w:rPr>
        <w:t xml:space="preserve">Question </w:t>
      </w:r>
      <w:r>
        <w:rPr>
          <w:b/>
          <w:bCs/>
          <w:u w:val="single"/>
        </w:rPr>
        <w:t>1</w:t>
      </w:r>
      <w:r w:rsidRPr="00735B6F">
        <w:rPr>
          <w:b/>
          <w:bCs/>
          <w:u w:val="single"/>
        </w:rPr>
        <w:t xml:space="preserve"> of 6 </w:t>
      </w:r>
    </w:p>
    <w:p w14:paraId="2D31AE21" w14:textId="0302BE47" w:rsidR="008F456A" w:rsidRDefault="00B36E2E" w:rsidP="00D66960">
      <w:pPr>
        <w:spacing w:after="0" w:line="240" w:lineRule="auto"/>
      </w:pPr>
      <w:bookmarkStart w:id="3" w:name="_Hlk130830965"/>
      <w:r>
        <w:t>The nurse cares for a</w:t>
      </w:r>
      <w:r w:rsidR="00D66960">
        <w:t xml:space="preserve"> 48-year-old</w:t>
      </w:r>
      <w:r>
        <w:t xml:space="preserve"> female</w:t>
      </w:r>
      <w:r w:rsidR="00D66960">
        <w:t xml:space="preserve"> </w:t>
      </w:r>
      <w:r>
        <w:t>clien</w:t>
      </w:r>
      <w:r w:rsidR="00E0435B">
        <w:t>t</w:t>
      </w:r>
      <w:r w:rsidR="008F456A">
        <w:t xml:space="preserve"> </w:t>
      </w:r>
      <w:r w:rsidR="00B10087">
        <w:t xml:space="preserve">who presents to the </w:t>
      </w:r>
      <w:r w:rsidR="005D5CB5">
        <w:t>oncology clinic</w:t>
      </w:r>
      <w:r w:rsidR="00B10087">
        <w:t xml:space="preserve"> </w:t>
      </w:r>
      <w:r w:rsidR="008F456A">
        <w:t>with complications following a mastectomy</w:t>
      </w:r>
      <w:r w:rsidR="00D66960">
        <w:t xml:space="preserve">.  </w:t>
      </w:r>
    </w:p>
    <w:p w14:paraId="2FBA10B2" w14:textId="77777777" w:rsidR="003D79B1" w:rsidRDefault="003D79B1" w:rsidP="00D66960">
      <w:pPr>
        <w:spacing w:after="0" w:line="240" w:lineRule="auto"/>
      </w:pPr>
    </w:p>
    <w:tbl>
      <w:tblPr>
        <w:tblStyle w:val="TableGrid"/>
        <w:tblW w:w="9445" w:type="dxa"/>
        <w:tblInd w:w="-40" w:type="dxa"/>
        <w:tblLook w:val="04A0" w:firstRow="1" w:lastRow="0" w:firstColumn="1" w:lastColumn="0" w:noHBand="0" w:noVBand="1"/>
      </w:tblPr>
      <w:tblGrid>
        <w:gridCol w:w="40"/>
        <w:gridCol w:w="2025"/>
        <w:gridCol w:w="855"/>
        <w:gridCol w:w="45"/>
        <w:gridCol w:w="1440"/>
        <w:gridCol w:w="1260"/>
        <w:gridCol w:w="3645"/>
        <w:gridCol w:w="135"/>
      </w:tblGrid>
      <w:tr w:rsidR="004139E1" w14:paraId="2403E7A8" w14:textId="77777777" w:rsidTr="00E0435B">
        <w:trPr>
          <w:gridBefore w:val="1"/>
          <w:gridAfter w:val="5"/>
          <w:wBefore w:w="40" w:type="dxa"/>
          <w:wAfter w:w="6525"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284CC3E5" w14:textId="77777777" w:rsidR="004139E1" w:rsidRDefault="004139E1" w:rsidP="00B10087">
            <w:r w:rsidRPr="007D2187">
              <w:rPr>
                <w:b/>
                <w:bCs/>
              </w:rPr>
              <w:t>Admission</w:t>
            </w:r>
            <w:r>
              <w:rPr>
                <w:b/>
                <w:bCs/>
              </w:rPr>
              <w:t xml:space="preserve"> </w:t>
            </w:r>
            <w:r w:rsidRPr="007D2187">
              <w:rPr>
                <w:b/>
                <w:bCs/>
              </w:rPr>
              <w:t>Notes</w:t>
            </w:r>
          </w:p>
        </w:tc>
      </w:tr>
      <w:tr w:rsidR="004139E1" w14:paraId="237D84A9" w14:textId="77777777" w:rsidTr="00E0435B">
        <w:trPr>
          <w:gridBefore w:val="1"/>
          <w:gridAfter w:val="1"/>
          <w:wBefore w:w="40" w:type="dxa"/>
          <w:wAfter w:w="135" w:type="dxa"/>
        </w:trPr>
        <w:tc>
          <w:tcPr>
            <w:tcW w:w="9270" w:type="dxa"/>
            <w:gridSpan w:val="6"/>
          </w:tcPr>
          <w:p w14:paraId="0363B759" w14:textId="2F16AEDE" w:rsidR="004139E1" w:rsidRDefault="004139E1" w:rsidP="00C05EE3">
            <w:pPr>
              <w:spacing w:after="0"/>
            </w:pPr>
            <w:r w:rsidRPr="006B1E1F">
              <w:rPr>
                <w:rFonts w:cstheme="minorHAnsi"/>
              </w:rPr>
              <w:t>1000:</w:t>
            </w:r>
            <w:r w:rsidRPr="00296876">
              <w:rPr>
                <w:rFonts w:cstheme="minorHAnsi"/>
              </w:rPr>
              <w:t xml:space="preserve"> </w:t>
            </w:r>
            <w:r w:rsidR="008F456A">
              <w:rPr>
                <w:rFonts w:cstheme="minorHAnsi"/>
              </w:rPr>
              <w:t xml:space="preserve"> </w:t>
            </w:r>
            <w:r w:rsidR="00B900D3">
              <w:rPr>
                <w:rFonts w:cstheme="minorHAnsi"/>
              </w:rPr>
              <w:t xml:space="preserve">Presents with </w:t>
            </w:r>
            <w:r>
              <w:rPr>
                <w:rFonts w:cstheme="minorHAnsi"/>
              </w:rPr>
              <w:t xml:space="preserve">R </w:t>
            </w:r>
            <w:r w:rsidRPr="00296876">
              <w:rPr>
                <w:rFonts w:cstheme="minorHAnsi"/>
              </w:rPr>
              <w:t xml:space="preserve">arm </w:t>
            </w:r>
            <w:r w:rsidR="00B10087">
              <w:rPr>
                <w:rFonts w:cstheme="minorHAnsi"/>
              </w:rPr>
              <w:t>weakness</w:t>
            </w:r>
            <w:r w:rsidR="00B50ECE">
              <w:rPr>
                <w:rFonts w:cstheme="minorHAnsi"/>
              </w:rPr>
              <w:t>, numbness, tingling</w:t>
            </w:r>
            <w:r w:rsidR="00B10087">
              <w:rPr>
                <w:rFonts w:cstheme="minorHAnsi"/>
              </w:rPr>
              <w:t xml:space="preserve"> and </w:t>
            </w:r>
            <w:r w:rsidRPr="00AC77DC">
              <w:rPr>
                <w:rFonts w:cstheme="minorHAnsi"/>
              </w:rPr>
              <w:t>swelling</w:t>
            </w:r>
            <w:r w:rsidR="006032F5" w:rsidRPr="00AC77DC">
              <w:rPr>
                <w:rFonts w:cstheme="minorHAnsi"/>
              </w:rPr>
              <w:t xml:space="preserve"> for past 48 hours.</w:t>
            </w:r>
            <w:r w:rsidR="006032F5" w:rsidRPr="006032F5">
              <w:rPr>
                <w:rFonts w:cstheme="minorHAnsi"/>
              </w:rPr>
              <w:t xml:space="preserve"> </w:t>
            </w:r>
            <w:r>
              <w:rPr>
                <w:rFonts w:cstheme="minorHAnsi"/>
              </w:rPr>
              <w:t xml:space="preserve">Significant history includes </w:t>
            </w:r>
            <w:r w:rsidR="00E0435B">
              <w:rPr>
                <w:rFonts w:cstheme="minorHAnsi"/>
              </w:rPr>
              <w:t xml:space="preserve">a </w:t>
            </w:r>
            <w:r w:rsidRPr="00296876">
              <w:rPr>
                <w:rFonts w:cstheme="minorHAnsi"/>
              </w:rPr>
              <w:t xml:space="preserve">right-sided </w:t>
            </w:r>
            <w:r>
              <w:rPr>
                <w:rFonts w:cstheme="minorHAnsi"/>
              </w:rPr>
              <w:t xml:space="preserve">radical </w:t>
            </w:r>
            <w:r w:rsidRPr="00296876">
              <w:rPr>
                <w:rFonts w:cstheme="minorHAnsi"/>
              </w:rPr>
              <w:t>mastectomy</w:t>
            </w:r>
            <w:r>
              <w:rPr>
                <w:rFonts w:cstheme="minorHAnsi"/>
              </w:rPr>
              <w:t xml:space="preserve"> and</w:t>
            </w:r>
            <w:r w:rsidRPr="00296876">
              <w:rPr>
                <w:rFonts w:cstheme="minorHAnsi"/>
              </w:rPr>
              <w:t xml:space="preserve"> removal of multiple axillary lymph nodes</w:t>
            </w:r>
            <w:r>
              <w:rPr>
                <w:rFonts w:cstheme="minorHAnsi"/>
              </w:rPr>
              <w:t xml:space="preserve"> 45 days ago for </w:t>
            </w:r>
            <w:r w:rsidRPr="00296876">
              <w:rPr>
                <w:rFonts w:cstheme="minorHAnsi"/>
              </w:rPr>
              <w:t>triple-negative breast cance</w:t>
            </w:r>
            <w:r>
              <w:rPr>
                <w:rFonts w:cstheme="minorHAnsi"/>
              </w:rPr>
              <w:t xml:space="preserve">r. </w:t>
            </w:r>
            <w:r w:rsidR="008F456A">
              <w:rPr>
                <w:rFonts w:cstheme="minorHAnsi"/>
              </w:rPr>
              <w:t>Client finished he</w:t>
            </w:r>
            <w:r w:rsidRPr="00296876">
              <w:rPr>
                <w:rFonts w:cstheme="minorHAnsi"/>
              </w:rPr>
              <w:t xml:space="preserve">r first of six cycles of chemotherapy 10 days ago. </w:t>
            </w:r>
            <w:r>
              <w:rPr>
                <w:rFonts w:cstheme="minorHAnsi"/>
              </w:rPr>
              <w:t xml:space="preserve">L side single lumen implantable port present. </w:t>
            </w:r>
            <w:r w:rsidR="00E0435B">
              <w:rPr>
                <w:rFonts w:cstheme="minorHAnsi"/>
              </w:rPr>
              <w:t>R</w:t>
            </w:r>
            <w:r w:rsidR="00E0435B" w:rsidRPr="009472BC">
              <w:rPr>
                <w:rFonts w:cstheme="minorHAnsi"/>
              </w:rPr>
              <w:t>eports</w:t>
            </w:r>
            <w:r w:rsidR="00B10087">
              <w:rPr>
                <w:rFonts w:cstheme="minorHAnsi"/>
              </w:rPr>
              <w:t xml:space="preserve"> “my </w:t>
            </w:r>
            <w:r w:rsidR="00B900D3">
              <w:rPr>
                <w:rFonts w:cstheme="minorHAnsi"/>
              </w:rPr>
              <w:t xml:space="preserve">R </w:t>
            </w:r>
            <w:r w:rsidR="00B10087">
              <w:rPr>
                <w:rFonts w:cstheme="minorHAnsi"/>
              </w:rPr>
              <w:t xml:space="preserve">arm aches and feels tight. I am really </w:t>
            </w:r>
            <w:r w:rsidR="00E0435B" w:rsidRPr="009472BC">
              <w:rPr>
                <w:rFonts w:cstheme="minorHAnsi"/>
              </w:rPr>
              <w:t>worried about what’s wrong</w:t>
            </w:r>
            <w:r w:rsidR="00E0435B">
              <w:rPr>
                <w:rFonts w:cstheme="minorHAnsi"/>
              </w:rPr>
              <w:t xml:space="preserve">.” Spouse at bedside. </w:t>
            </w:r>
            <w:r w:rsidR="00B50ECE">
              <w:rPr>
                <w:rFonts w:cstheme="minorHAnsi"/>
              </w:rPr>
              <w:t>Right upper extremity Doppler ultrasound</w:t>
            </w:r>
            <w:r>
              <w:rPr>
                <w:rFonts w:cstheme="minorHAnsi"/>
              </w:rPr>
              <w:t xml:space="preserve"> pending</w:t>
            </w:r>
            <w:r w:rsidRPr="00296876">
              <w:rPr>
                <w:rFonts w:cstheme="minorHAnsi"/>
              </w:rPr>
              <w:t>.</w:t>
            </w:r>
          </w:p>
        </w:tc>
      </w:tr>
      <w:tr w:rsidR="004139E1" w14:paraId="2352D29F" w14:textId="77777777" w:rsidTr="00E0435B">
        <w:trPr>
          <w:gridBefore w:val="1"/>
          <w:gridAfter w:val="5"/>
          <w:wBefore w:w="40" w:type="dxa"/>
          <w:wAfter w:w="6525" w:type="dxa"/>
          <w:trHeight w:val="27"/>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21570B22" w14:textId="77777777" w:rsidR="004139E1" w:rsidRDefault="004139E1" w:rsidP="00C05EE3">
            <w:pPr>
              <w:spacing w:after="0"/>
            </w:pPr>
            <w:r w:rsidRPr="004D6FDE">
              <w:rPr>
                <w:b/>
                <w:bCs/>
              </w:rPr>
              <w:t>History &amp;</w:t>
            </w:r>
            <w:r>
              <w:rPr>
                <w:b/>
                <w:bCs/>
              </w:rPr>
              <w:t xml:space="preserve"> </w:t>
            </w:r>
            <w:r w:rsidRPr="004D6FDE">
              <w:rPr>
                <w:b/>
                <w:bCs/>
              </w:rPr>
              <w:t>Physical</w:t>
            </w:r>
          </w:p>
        </w:tc>
      </w:tr>
      <w:tr w:rsidR="004139E1" w14:paraId="28FD66D5" w14:textId="77777777" w:rsidTr="00E0435B">
        <w:trPr>
          <w:gridBefore w:val="1"/>
          <w:gridAfter w:val="1"/>
          <w:wBefore w:w="40" w:type="dxa"/>
          <w:wAfter w:w="135" w:type="dxa"/>
        </w:trPr>
        <w:tc>
          <w:tcPr>
            <w:tcW w:w="2025" w:type="dxa"/>
          </w:tcPr>
          <w:p w14:paraId="3B66EB3D" w14:textId="76F7C3AE" w:rsidR="004139E1" w:rsidRPr="00D86B48" w:rsidRDefault="004139E1" w:rsidP="00C05EE3">
            <w:pPr>
              <w:spacing w:after="0"/>
              <w:rPr>
                <w:b/>
                <w:bCs/>
              </w:rPr>
            </w:pPr>
            <w:r>
              <w:rPr>
                <w:b/>
                <w:bCs/>
              </w:rPr>
              <w:t>General</w:t>
            </w:r>
          </w:p>
        </w:tc>
        <w:tc>
          <w:tcPr>
            <w:tcW w:w="7245" w:type="dxa"/>
            <w:gridSpan w:val="5"/>
          </w:tcPr>
          <w:p w14:paraId="765B55F4" w14:textId="37BDA330" w:rsidR="004139E1" w:rsidRDefault="008F456A" w:rsidP="00C05EE3">
            <w:pPr>
              <w:spacing w:after="0"/>
            </w:pPr>
            <w:r>
              <w:rPr>
                <w:rFonts w:cstheme="minorHAnsi"/>
              </w:rPr>
              <w:t xml:space="preserve">Alert </w:t>
            </w:r>
            <w:r w:rsidR="003D79B1">
              <w:rPr>
                <w:rFonts w:cstheme="minorHAnsi"/>
              </w:rPr>
              <w:t xml:space="preserve">&amp; </w:t>
            </w:r>
            <w:r>
              <w:rPr>
                <w:rFonts w:cstheme="minorHAnsi"/>
              </w:rPr>
              <w:t xml:space="preserve">oriented, </w:t>
            </w:r>
            <w:r w:rsidR="00F072B8">
              <w:rPr>
                <w:rFonts w:cstheme="minorHAnsi"/>
              </w:rPr>
              <w:t>anxious</w:t>
            </w:r>
            <w:r w:rsidR="003D79B1">
              <w:rPr>
                <w:rFonts w:cstheme="minorHAnsi"/>
              </w:rPr>
              <w:t xml:space="preserve">; </w:t>
            </w:r>
            <w:r w:rsidR="004139E1">
              <w:rPr>
                <w:rFonts w:cstheme="minorHAnsi"/>
              </w:rPr>
              <w:t>No k</w:t>
            </w:r>
            <w:r w:rsidR="004139E1" w:rsidRPr="00296876">
              <w:rPr>
                <w:rFonts w:cstheme="minorHAnsi"/>
              </w:rPr>
              <w:t>nown sick contacts</w:t>
            </w:r>
          </w:p>
        </w:tc>
      </w:tr>
      <w:tr w:rsidR="004139E1" w14:paraId="54694C30" w14:textId="77777777" w:rsidTr="00E0435B">
        <w:trPr>
          <w:gridBefore w:val="1"/>
          <w:gridAfter w:val="1"/>
          <w:wBefore w:w="40" w:type="dxa"/>
          <w:wAfter w:w="135" w:type="dxa"/>
        </w:trPr>
        <w:tc>
          <w:tcPr>
            <w:tcW w:w="2025" w:type="dxa"/>
          </w:tcPr>
          <w:p w14:paraId="0E4862E9" w14:textId="2F612085" w:rsidR="004139E1" w:rsidRDefault="004139E1" w:rsidP="00C05EE3">
            <w:pPr>
              <w:spacing w:after="0"/>
              <w:rPr>
                <w:b/>
                <w:bCs/>
              </w:rPr>
            </w:pPr>
            <w:r>
              <w:rPr>
                <w:b/>
                <w:bCs/>
              </w:rPr>
              <w:t>Cardiac</w:t>
            </w:r>
          </w:p>
        </w:tc>
        <w:tc>
          <w:tcPr>
            <w:tcW w:w="7245" w:type="dxa"/>
            <w:gridSpan w:val="5"/>
          </w:tcPr>
          <w:p w14:paraId="0A074832" w14:textId="0129B2D1" w:rsidR="004139E1" w:rsidRPr="00296876" w:rsidRDefault="004139E1" w:rsidP="00C05EE3">
            <w:pPr>
              <w:spacing w:after="0"/>
              <w:rPr>
                <w:rFonts w:cstheme="minorHAnsi"/>
              </w:rPr>
            </w:pPr>
            <w:r>
              <w:rPr>
                <w:rFonts w:cstheme="minorHAnsi"/>
              </w:rPr>
              <w:t>HR regular</w:t>
            </w:r>
            <w:r w:rsidR="00E0435B">
              <w:rPr>
                <w:rFonts w:cstheme="minorHAnsi"/>
              </w:rPr>
              <w:t>,</w:t>
            </w:r>
            <w:r>
              <w:rPr>
                <w:rFonts w:cstheme="minorHAnsi"/>
              </w:rPr>
              <w:t xml:space="preserve"> </w:t>
            </w:r>
            <w:r w:rsidRPr="00296876">
              <w:rPr>
                <w:rFonts w:cstheme="minorHAnsi"/>
              </w:rPr>
              <w:t>EKG shows sinus tachycardia</w:t>
            </w:r>
          </w:p>
        </w:tc>
      </w:tr>
      <w:tr w:rsidR="004139E1" w14:paraId="34472703" w14:textId="77777777" w:rsidTr="00E0435B">
        <w:trPr>
          <w:gridBefore w:val="1"/>
          <w:gridAfter w:val="1"/>
          <w:wBefore w:w="40" w:type="dxa"/>
          <w:wAfter w:w="135" w:type="dxa"/>
        </w:trPr>
        <w:tc>
          <w:tcPr>
            <w:tcW w:w="2025" w:type="dxa"/>
          </w:tcPr>
          <w:p w14:paraId="1C5EB027" w14:textId="77777777" w:rsidR="004139E1" w:rsidRPr="00D86B48" w:rsidRDefault="004139E1" w:rsidP="00C05EE3">
            <w:pPr>
              <w:spacing w:after="0"/>
              <w:rPr>
                <w:b/>
                <w:bCs/>
              </w:rPr>
            </w:pPr>
            <w:r>
              <w:rPr>
                <w:b/>
                <w:bCs/>
              </w:rPr>
              <w:t>Respiratory</w:t>
            </w:r>
          </w:p>
        </w:tc>
        <w:tc>
          <w:tcPr>
            <w:tcW w:w="7245" w:type="dxa"/>
            <w:gridSpan w:val="5"/>
          </w:tcPr>
          <w:p w14:paraId="77989989" w14:textId="012A492D" w:rsidR="004139E1" w:rsidRDefault="004139E1" w:rsidP="00C05EE3">
            <w:pPr>
              <w:spacing w:after="0"/>
            </w:pPr>
            <w:r>
              <w:rPr>
                <w:rFonts w:cstheme="minorHAnsi"/>
              </w:rPr>
              <w:t>Breath sounds clear, no cough</w:t>
            </w:r>
            <w:r w:rsidR="00E0435B">
              <w:rPr>
                <w:rFonts w:cstheme="minorHAnsi"/>
              </w:rPr>
              <w:t xml:space="preserve"> or dyspnea</w:t>
            </w:r>
            <w:r>
              <w:rPr>
                <w:rFonts w:cstheme="minorHAnsi"/>
              </w:rPr>
              <w:t>,</w:t>
            </w:r>
            <w:r w:rsidR="00E0435B">
              <w:rPr>
                <w:rFonts w:cstheme="minorHAnsi"/>
              </w:rPr>
              <w:t xml:space="preserve"> c</w:t>
            </w:r>
            <w:r w:rsidRPr="00296876">
              <w:rPr>
                <w:rFonts w:cstheme="minorHAnsi"/>
              </w:rPr>
              <w:t>hest x-ray</w:t>
            </w:r>
            <w:r w:rsidR="00E0435B">
              <w:rPr>
                <w:rFonts w:cstheme="minorHAnsi"/>
              </w:rPr>
              <w:t xml:space="preserve"> clear</w:t>
            </w:r>
          </w:p>
        </w:tc>
      </w:tr>
      <w:tr w:rsidR="004139E1" w14:paraId="3CEF042B" w14:textId="77777777" w:rsidTr="00E0435B">
        <w:trPr>
          <w:gridBefore w:val="1"/>
          <w:gridAfter w:val="1"/>
          <w:wBefore w:w="40" w:type="dxa"/>
          <w:wAfter w:w="135" w:type="dxa"/>
        </w:trPr>
        <w:tc>
          <w:tcPr>
            <w:tcW w:w="2025" w:type="dxa"/>
          </w:tcPr>
          <w:p w14:paraId="5A2830A1" w14:textId="77777777" w:rsidR="004139E1" w:rsidRDefault="004139E1" w:rsidP="00C05EE3">
            <w:pPr>
              <w:spacing w:after="0"/>
              <w:rPr>
                <w:b/>
                <w:bCs/>
              </w:rPr>
            </w:pPr>
            <w:r>
              <w:rPr>
                <w:b/>
                <w:bCs/>
              </w:rPr>
              <w:t>Gastrointestinal</w:t>
            </w:r>
          </w:p>
        </w:tc>
        <w:tc>
          <w:tcPr>
            <w:tcW w:w="7245" w:type="dxa"/>
            <w:gridSpan w:val="5"/>
          </w:tcPr>
          <w:p w14:paraId="52DE805B" w14:textId="4E45EF08" w:rsidR="004139E1" w:rsidRDefault="004139E1" w:rsidP="00C05EE3">
            <w:pPr>
              <w:spacing w:after="0"/>
            </w:pPr>
            <w:r>
              <w:rPr>
                <w:rFonts w:cstheme="minorHAnsi"/>
              </w:rPr>
              <w:t>P</w:t>
            </w:r>
            <w:r w:rsidRPr="009472BC">
              <w:rPr>
                <w:rFonts w:cstheme="minorHAnsi"/>
              </w:rPr>
              <w:t>oor appetite X 9 days, abdomen soft, non-distended</w:t>
            </w:r>
          </w:p>
        </w:tc>
      </w:tr>
      <w:tr w:rsidR="004139E1" w14:paraId="35E83FC3" w14:textId="77777777" w:rsidTr="00CF3D29">
        <w:trPr>
          <w:gridBefore w:val="1"/>
          <w:gridAfter w:val="1"/>
          <w:wBefore w:w="40" w:type="dxa"/>
          <w:wAfter w:w="135" w:type="dxa"/>
          <w:trHeight w:val="683"/>
        </w:trPr>
        <w:tc>
          <w:tcPr>
            <w:tcW w:w="2025" w:type="dxa"/>
          </w:tcPr>
          <w:p w14:paraId="387FA8AF" w14:textId="1A50C976" w:rsidR="004139E1" w:rsidRDefault="004139E1" w:rsidP="00C05EE3">
            <w:pPr>
              <w:spacing w:after="0"/>
              <w:rPr>
                <w:b/>
                <w:bCs/>
              </w:rPr>
            </w:pPr>
            <w:r>
              <w:rPr>
                <w:b/>
                <w:bCs/>
              </w:rPr>
              <w:t>Skin</w:t>
            </w:r>
          </w:p>
        </w:tc>
        <w:tc>
          <w:tcPr>
            <w:tcW w:w="7245" w:type="dxa"/>
            <w:gridSpan w:val="5"/>
          </w:tcPr>
          <w:p w14:paraId="14770ADB" w14:textId="04372DD9" w:rsidR="004139E1" w:rsidRDefault="00B50ECE" w:rsidP="00C05EE3">
            <w:pPr>
              <w:spacing w:after="0"/>
            </w:pPr>
            <w:r>
              <w:rPr>
                <w:rFonts w:cstheme="minorHAnsi"/>
              </w:rPr>
              <w:t>W</w:t>
            </w:r>
            <w:r w:rsidR="004139E1" w:rsidRPr="009472BC">
              <w:rPr>
                <w:rFonts w:cstheme="minorHAnsi"/>
              </w:rPr>
              <w:t>arm</w:t>
            </w:r>
            <w:r w:rsidR="00E0435B">
              <w:rPr>
                <w:rFonts w:cstheme="minorHAnsi"/>
              </w:rPr>
              <w:t xml:space="preserve"> </w:t>
            </w:r>
            <w:r>
              <w:rPr>
                <w:rFonts w:cstheme="minorHAnsi"/>
              </w:rPr>
              <w:t>and dry</w:t>
            </w:r>
            <w:r w:rsidR="004139E1" w:rsidRPr="009472BC">
              <w:rPr>
                <w:rFonts w:cstheme="minorHAnsi"/>
              </w:rPr>
              <w:t xml:space="preserve">; </w:t>
            </w:r>
            <w:r w:rsidR="00E0435B">
              <w:rPr>
                <w:rFonts w:cstheme="minorHAnsi"/>
              </w:rPr>
              <w:t>n</w:t>
            </w:r>
            <w:r w:rsidR="004139E1">
              <w:rPr>
                <w:rFonts w:cstheme="minorHAnsi"/>
              </w:rPr>
              <w:t>otic</w:t>
            </w:r>
            <w:r>
              <w:rPr>
                <w:rFonts w:cstheme="minorHAnsi"/>
              </w:rPr>
              <w:t>ea</w:t>
            </w:r>
            <w:r w:rsidR="004139E1">
              <w:rPr>
                <w:rFonts w:cstheme="minorHAnsi"/>
              </w:rPr>
              <w:t xml:space="preserve">ble swelling of </w:t>
            </w:r>
            <w:r>
              <w:rPr>
                <w:rFonts w:cstheme="minorHAnsi"/>
              </w:rPr>
              <w:t xml:space="preserve">right arm and hand, </w:t>
            </w:r>
            <w:r w:rsidR="004139E1" w:rsidRPr="009472BC">
              <w:rPr>
                <w:rFonts w:cstheme="minorHAnsi"/>
              </w:rPr>
              <w:t>mastectomy incision healed without drainage</w:t>
            </w:r>
          </w:p>
        </w:tc>
      </w:tr>
      <w:tr w:rsidR="00B36E2E" w14:paraId="0A946629" w14:textId="77777777" w:rsidTr="00E0435B">
        <w:trPr>
          <w:gridBefore w:val="1"/>
          <w:gridAfter w:val="5"/>
          <w:wBefore w:w="40" w:type="dxa"/>
          <w:wAfter w:w="6525"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6BED52F5" w14:textId="77777777" w:rsidR="00B36E2E" w:rsidRDefault="00B36E2E" w:rsidP="00B10087">
            <w:r w:rsidRPr="00283262">
              <w:rPr>
                <w:b/>
                <w:bCs/>
              </w:rPr>
              <w:t>Vital Signs</w:t>
            </w:r>
          </w:p>
        </w:tc>
      </w:tr>
      <w:tr w:rsidR="00CF3D29" w14:paraId="4DCE778F" w14:textId="77777777" w:rsidTr="003D79B1">
        <w:trPr>
          <w:gridBefore w:val="1"/>
          <w:gridAfter w:val="3"/>
          <w:wBefore w:w="40" w:type="dxa"/>
          <w:wAfter w:w="5040" w:type="dxa"/>
        </w:trPr>
        <w:tc>
          <w:tcPr>
            <w:tcW w:w="2925" w:type="dxa"/>
            <w:gridSpan w:val="3"/>
          </w:tcPr>
          <w:p w14:paraId="7A1FEEC2" w14:textId="77777777" w:rsidR="00CF3D29" w:rsidRDefault="00CF3D29" w:rsidP="00CF588E">
            <w:pPr>
              <w:spacing w:after="0" w:line="240" w:lineRule="auto"/>
            </w:pPr>
            <w:r>
              <w:t>Time</w:t>
            </w:r>
          </w:p>
        </w:tc>
        <w:tc>
          <w:tcPr>
            <w:tcW w:w="1440" w:type="dxa"/>
          </w:tcPr>
          <w:p w14:paraId="36178DB3" w14:textId="5660A51B" w:rsidR="00CF3D29" w:rsidRDefault="00CF3D29" w:rsidP="00CF588E">
            <w:pPr>
              <w:spacing w:after="0" w:line="240" w:lineRule="auto"/>
            </w:pPr>
            <w:r w:rsidRPr="00B96CEB">
              <w:rPr>
                <w:rFonts w:cstheme="minorHAnsi"/>
              </w:rPr>
              <w:t>1000</w:t>
            </w:r>
          </w:p>
        </w:tc>
      </w:tr>
      <w:tr w:rsidR="00CF3D29" w14:paraId="49E94C2A" w14:textId="77777777" w:rsidTr="003D79B1">
        <w:trPr>
          <w:gridBefore w:val="1"/>
          <w:gridAfter w:val="3"/>
          <w:wBefore w:w="40" w:type="dxa"/>
          <w:wAfter w:w="5040" w:type="dxa"/>
        </w:trPr>
        <w:tc>
          <w:tcPr>
            <w:tcW w:w="2925" w:type="dxa"/>
            <w:gridSpan w:val="3"/>
          </w:tcPr>
          <w:p w14:paraId="04CD9167" w14:textId="187F5718" w:rsidR="00CF3D29" w:rsidRPr="004B4390" w:rsidRDefault="00CF3D29" w:rsidP="00CF588E">
            <w:pPr>
              <w:spacing w:after="0" w:line="240" w:lineRule="auto"/>
            </w:pPr>
            <w:r>
              <w:t xml:space="preserve">T </w:t>
            </w:r>
            <w:r w:rsidRPr="004B4390">
              <w:rPr>
                <w:rFonts w:cstheme="minorHAnsi"/>
                <w:vertAlign w:val="superscript"/>
              </w:rPr>
              <w:t>◦</w:t>
            </w:r>
            <w:r>
              <w:rPr>
                <w:rFonts w:cstheme="minorHAnsi"/>
              </w:rPr>
              <w:t>F</w:t>
            </w:r>
            <w:r w:rsidR="003D79B1">
              <w:rPr>
                <w:rFonts w:cstheme="minorHAnsi"/>
              </w:rPr>
              <w:t xml:space="preserve"> /</w:t>
            </w:r>
            <w:r w:rsidRPr="004B4390">
              <w:rPr>
                <w:rFonts w:cstheme="minorHAnsi"/>
                <w:vertAlign w:val="superscript"/>
              </w:rPr>
              <w:t>◦</w:t>
            </w:r>
            <w:r>
              <w:rPr>
                <w:rFonts w:cstheme="minorHAnsi"/>
              </w:rPr>
              <w:t>C</w:t>
            </w:r>
          </w:p>
        </w:tc>
        <w:tc>
          <w:tcPr>
            <w:tcW w:w="1440" w:type="dxa"/>
          </w:tcPr>
          <w:p w14:paraId="5D4FD7D6" w14:textId="3DE742BA" w:rsidR="00CF3D29" w:rsidRDefault="00CF3D29" w:rsidP="00CF588E">
            <w:pPr>
              <w:spacing w:after="0" w:line="240" w:lineRule="auto"/>
            </w:pPr>
            <w:r>
              <w:rPr>
                <w:rFonts w:cstheme="minorHAnsi"/>
              </w:rPr>
              <w:t>98</w:t>
            </w:r>
            <w:r w:rsidRPr="00B96CEB">
              <w:rPr>
                <w:rFonts w:cstheme="minorHAnsi"/>
              </w:rPr>
              <w:t xml:space="preserve"> F </w:t>
            </w:r>
            <w:r>
              <w:rPr>
                <w:rFonts w:cstheme="minorHAnsi"/>
              </w:rPr>
              <w:t>(</w:t>
            </w:r>
            <w:r w:rsidRPr="00B96CEB">
              <w:rPr>
                <w:rFonts w:cstheme="minorHAnsi"/>
              </w:rPr>
              <w:t>3</w:t>
            </w:r>
            <w:r>
              <w:rPr>
                <w:rFonts w:cstheme="minorHAnsi"/>
              </w:rPr>
              <w:t>6.6</w:t>
            </w:r>
            <w:r w:rsidRPr="00B96CEB">
              <w:rPr>
                <w:rFonts w:cstheme="minorHAnsi"/>
              </w:rPr>
              <w:t xml:space="preserve"> C</w:t>
            </w:r>
            <w:r>
              <w:rPr>
                <w:rFonts w:cstheme="minorHAnsi"/>
              </w:rPr>
              <w:t>)</w:t>
            </w:r>
          </w:p>
        </w:tc>
      </w:tr>
      <w:tr w:rsidR="00CF3D29" w14:paraId="4CDE1E79" w14:textId="77777777" w:rsidTr="003D79B1">
        <w:trPr>
          <w:gridBefore w:val="1"/>
          <w:gridAfter w:val="3"/>
          <w:wBefore w:w="40" w:type="dxa"/>
          <w:wAfter w:w="5040" w:type="dxa"/>
        </w:trPr>
        <w:tc>
          <w:tcPr>
            <w:tcW w:w="2925" w:type="dxa"/>
            <w:gridSpan w:val="3"/>
          </w:tcPr>
          <w:p w14:paraId="161BD5DB" w14:textId="77777777" w:rsidR="00CF3D29" w:rsidRDefault="00CF3D29" w:rsidP="00CF588E">
            <w:pPr>
              <w:spacing w:after="0" w:line="240" w:lineRule="auto"/>
            </w:pPr>
            <w:r>
              <w:t xml:space="preserve">P </w:t>
            </w:r>
          </w:p>
        </w:tc>
        <w:tc>
          <w:tcPr>
            <w:tcW w:w="1440" w:type="dxa"/>
          </w:tcPr>
          <w:p w14:paraId="44E7E9EE" w14:textId="39B72771" w:rsidR="00CF3D29" w:rsidRDefault="00CF3D29" w:rsidP="00CF588E">
            <w:pPr>
              <w:spacing w:after="0" w:line="240" w:lineRule="auto"/>
            </w:pPr>
            <w:r w:rsidRPr="00B96CEB">
              <w:rPr>
                <w:rFonts w:cstheme="minorHAnsi"/>
              </w:rPr>
              <w:t>1</w:t>
            </w:r>
            <w:r>
              <w:rPr>
                <w:rFonts w:cstheme="minorHAnsi"/>
              </w:rPr>
              <w:t>04</w:t>
            </w:r>
          </w:p>
        </w:tc>
      </w:tr>
      <w:tr w:rsidR="00CF3D29" w14:paraId="492C39F2" w14:textId="77777777" w:rsidTr="003D79B1">
        <w:trPr>
          <w:gridBefore w:val="1"/>
          <w:gridAfter w:val="3"/>
          <w:wBefore w:w="40" w:type="dxa"/>
          <w:wAfter w:w="5040" w:type="dxa"/>
        </w:trPr>
        <w:tc>
          <w:tcPr>
            <w:tcW w:w="2925" w:type="dxa"/>
            <w:gridSpan w:val="3"/>
          </w:tcPr>
          <w:p w14:paraId="0043D729" w14:textId="77777777" w:rsidR="00CF3D29" w:rsidRDefault="00CF3D29" w:rsidP="00CF588E">
            <w:pPr>
              <w:spacing w:after="0" w:line="240" w:lineRule="auto"/>
            </w:pPr>
            <w:r>
              <w:t>RR</w:t>
            </w:r>
          </w:p>
        </w:tc>
        <w:tc>
          <w:tcPr>
            <w:tcW w:w="1440" w:type="dxa"/>
          </w:tcPr>
          <w:p w14:paraId="45A1F325" w14:textId="4270EFFE" w:rsidR="00CF3D29" w:rsidRDefault="00CF3D29" w:rsidP="00CF588E">
            <w:pPr>
              <w:spacing w:after="0" w:line="240" w:lineRule="auto"/>
            </w:pPr>
            <w:r w:rsidRPr="00B96CEB">
              <w:rPr>
                <w:rFonts w:cstheme="minorHAnsi"/>
              </w:rPr>
              <w:t>22</w:t>
            </w:r>
          </w:p>
        </w:tc>
      </w:tr>
      <w:tr w:rsidR="00CF3D29" w14:paraId="64324F4D" w14:textId="77777777" w:rsidTr="003D79B1">
        <w:trPr>
          <w:gridBefore w:val="1"/>
          <w:gridAfter w:val="3"/>
          <w:wBefore w:w="40" w:type="dxa"/>
          <w:wAfter w:w="5040" w:type="dxa"/>
        </w:trPr>
        <w:tc>
          <w:tcPr>
            <w:tcW w:w="2925" w:type="dxa"/>
            <w:gridSpan w:val="3"/>
          </w:tcPr>
          <w:p w14:paraId="40B7E350" w14:textId="77777777" w:rsidR="00CF3D29" w:rsidRDefault="00CF3D29" w:rsidP="00CF588E">
            <w:pPr>
              <w:spacing w:after="0" w:line="240" w:lineRule="auto"/>
            </w:pPr>
            <w:r>
              <w:t>B/P</w:t>
            </w:r>
          </w:p>
        </w:tc>
        <w:tc>
          <w:tcPr>
            <w:tcW w:w="1440" w:type="dxa"/>
          </w:tcPr>
          <w:p w14:paraId="69984B34" w14:textId="6BF7A5D8" w:rsidR="00CF3D29" w:rsidRDefault="00CF3D29" w:rsidP="00CF588E">
            <w:pPr>
              <w:spacing w:after="0" w:line="240" w:lineRule="auto"/>
            </w:pPr>
            <w:r w:rsidRPr="00B96CEB">
              <w:rPr>
                <w:rFonts w:cstheme="minorHAnsi"/>
              </w:rPr>
              <w:t>1</w:t>
            </w:r>
            <w:r>
              <w:rPr>
                <w:rFonts w:cstheme="minorHAnsi"/>
              </w:rPr>
              <w:t>36</w:t>
            </w:r>
            <w:r w:rsidRPr="00B96CEB">
              <w:rPr>
                <w:rFonts w:cstheme="minorHAnsi"/>
              </w:rPr>
              <w:t>/74</w:t>
            </w:r>
          </w:p>
        </w:tc>
      </w:tr>
      <w:tr w:rsidR="00CF3D29" w14:paraId="08B589F8" w14:textId="77777777" w:rsidTr="003D79B1">
        <w:trPr>
          <w:gridBefore w:val="1"/>
          <w:gridAfter w:val="3"/>
          <w:wBefore w:w="40" w:type="dxa"/>
          <w:wAfter w:w="5040" w:type="dxa"/>
        </w:trPr>
        <w:tc>
          <w:tcPr>
            <w:tcW w:w="2925" w:type="dxa"/>
            <w:gridSpan w:val="3"/>
          </w:tcPr>
          <w:p w14:paraId="79192E1C" w14:textId="77777777" w:rsidR="00CF3D29" w:rsidRDefault="00CF3D29" w:rsidP="00CF588E">
            <w:pPr>
              <w:spacing w:after="0" w:line="240" w:lineRule="auto"/>
            </w:pPr>
            <w:r>
              <w:t>Pulse oximeter</w:t>
            </w:r>
          </w:p>
        </w:tc>
        <w:tc>
          <w:tcPr>
            <w:tcW w:w="1440" w:type="dxa"/>
          </w:tcPr>
          <w:p w14:paraId="560AF303" w14:textId="5236B79B" w:rsidR="00CF3D29" w:rsidRDefault="00CF3D29" w:rsidP="00CF588E">
            <w:pPr>
              <w:spacing w:after="0" w:line="240" w:lineRule="auto"/>
            </w:pPr>
            <w:r w:rsidRPr="00B96CEB">
              <w:rPr>
                <w:rFonts w:cstheme="minorHAnsi"/>
              </w:rPr>
              <w:t>97%</w:t>
            </w:r>
            <w:r>
              <w:rPr>
                <w:rFonts w:cstheme="minorHAnsi"/>
              </w:rPr>
              <w:t xml:space="preserve"> (RA)</w:t>
            </w:r>
          </w:p>
        </w:tc>
      </w:tr>
      <w:tr w:rsidR="00CF3D29" w14:paraId="59D1073D" w14:textId="77777777" w:rsidTr="003D79B1">
        <w:trPr>
          <w:gridBefore w:val="1"/>
          <w:gridAfter w:val="3"/>
          <w:wBefore w:w="40" w:type="dxa"/>
          <w:wAfter w:w="5040" w:type="dxa"/>
        </w:trPr>
        <w:tc>
          <w:tcPr>
            <w:tcW w:w="2925" w:type="dxa"/>
            <w:gridSpan w:val="3"/>
          </w:tcPr>
          <w:p w14:paraId="70941598" w14:textId="77777777" w:rsidR="00CF3D29" w:rsidRDefault="00CF3D29" w:rsidP="00CF588E">
            <w:pPr>
              <w:spacing w:after="0" w:line="240" w:lineRule="auto"/>
            </w:pPr>
            <w:r>
              <w:t>Pain</w:t>
            </w:r>
          </w:p>
        </w:tc>
        <w:tc>
          <w:tcPr>
            <w:tcW w:w="1440" w:type="dxa"/>
          </w:tcPr>
          <w:p w14:paraId="7C0D64AC" w14:textId="4FB6B5BC" w:rsidR="00CF3D29" w:rsidRDefault="00CF3D29" w:rsidP="00CF588E">
            <w:pPr>
              <w:spacing w:after="0" w:line="240" w:lineRule="auto"/>
            </w:pPr>
            <w:r>
              <w:t>5/10</w:t>
            </w:r>
          </w:p>
        </w:tc>
      </w:tr>
      <w:bookmarkEnd w:id="3"/>
      <w:tr w:rsidR="00CF3D29" w14:paraId="622226D2" w14:textId="77777777" w:rsidTr="003D79B1">
        <w:trPr>
          <w:gridBefore w:val="1"/>
          <w:gridAfter w:val="3"/>
          <w:wBefore w:w="40" w:type="dxa"/>
          <w:wAfter w:w="5040" w:type="dxa"/>
        </w:trPr>
        <w:tc>
          <w:tcPr>
            <w:tcW w:w="2925" w:type="dxa"/>
            <w:gridSpan w:val="3"/>
          </w:tcPr>
          <w:p w14:paraId="731EE8A6" w14:textId="438E7F3E" w:rsidR="00CF3D29" w:rsidRDefault="00CF3D29" w:rsidP="00CF3D29">
            <w:pPr>
              <w:spacing w:after="0" w:line="240" w:lineRule="auto"/>
            </w:pPr>
            <w:r>
              <w:t>R upper arm circumference</w:t>
            </w:r>
          </w:p>
        </w:tc>
        <w:tc>
          <w:tcPr>
            <w:tcW w:w="1440" w:type="dxa"/>
          </w:tcPr>
          <w:p w14:paraId="03D01E2C" w14:textId="372F15AE" w:rsidR="00CF3D29" w:rsidRDefault="000E0611" w:rsidP="00CF3D29">
            <w:pPr>
              <w:spacing w:after="0" w:line="240" w:lineRule="auto"/>
            </w:pPr>
            <w:r>
              <w:t>3</w:t>
            </w:r>
            <w:r w:rsidR="00133F65">
              <w:t>9</w:t>
            </w:r>
            <w:r w:rsidR="00CF3D29">
              <w:t xml:space="preserve"> cm</w:t>
            </w:r>
          </w:p>
        </w:tc>
      </w:tr>
      <w:tr w:rsidR="00133F65" w14:paraId="757EE558" w14:textId="77777777" w:rsidTr="003D79B1">
        <w:trPr>
          <w:gridBefore w:val="1"/>
          <w:gridAfter w:val="3"/>
          <w:wBefore w:w="40" w:type="dxa"/>
          <w:wAfter w:w="5040" w:type="dxa"/>
        </w:trPr>
        <w:tc>
          <w:tcPr>
            <w:tcW w:w="2925" w:type="dxa"/>
            <w:gridSpan w:val="3"/>
          </w:tcPr>
          <w:p w14:paraId="3D4F12D0" w14:textId="0F9856EC" w:rsidR="00133F65" w:rsidRDefault="00133F65" w:rsidP="00CF3D29">
            <w:pPr>
              <w:spacing w:after="0" w:line="240" w:lineRule="auto"/>
            </w:pPr>
            <w:r>
              <w:t>L upper arm circumference</w:t>
            </w:r>
          </w:p>
        </w:tc>
        <w:tc>
          <w:tcPr>
            <w:tcW w:w="1440" w:type="dxa"/>
          </w:tcPr>
          <w:p w14:paraId="1D9197F2" w14:textId="7EE530E5" w:rsidR="00133F65" w:rsidRDefault="000E0611" w:rsidP="00CF3D29">
            <w:pPr>
              <w:spacing w:after="0" w:line="240" w:lineRule="auto"/>
            </w:pPr>
            <w:r>
              <w:t>3</w:t>
            </w:r>
            <w:r w:rsidR="00133F65">
              <w:t>7 cm</w:t>
            </w:r>
          </w:p>
        </w:tc>
      </w:tr>
      <w:tr w:rsidR="00CF3D29" w14:paraId="5FC04DE6" w14:textId="77777777" w:rsidTr="003D79B1">
        <w:trPr>
          <w:gridBefore w:val="1"/>
          <w:gridAfter w:val="5"/>
          <w:wBefore w:w="40" w:type="dxa"/>
          <w:wAfter w:w="6525" w:type="dxa"/>
          <w:trHeight w:val="315"/>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155101D7" w14:textId="77777777" w:rsidR="00CF3D29" w:rsidRDefault="00CF3D29" w:rsidP="00CF3D29">
            <w:pPr>
              <w:rPr>
                <w:rFonts w:cstheme="minorHAnsi"/>
              </w:rPr>
            </w:pPr>
            <w:r w:rsidRPr="00283262">
              <w:rPr>
                <w:rFonts w:cstheme="minorHAnsi"/>
                <w:b/>
                <w:bCs/>
              </w:rPr>
              <w:t>Laboratory</w:t>
            </w:r>
            <w:r>
              <w:rPr>
                <w:rFonts w:cstheme="minorHAnsi"/>
                <w:b/>
                <w:bCs/>
              </w:rPr>
              <w:t xml:space="preserve"> </w:t>
            </w:r>
            <w:r w:rsidRPr="00283262">
              <w:rPr>
                <w:rFonts w:cstheme="minorHAnsi"/>
                <w:b/>
                <w:bCs/>
              </w:rPr>
              <w:t>Report</w:t>
            </w:r>
          </w:p>
        </w:tc>
      </w:tr>
      <w:tr w:rsidR="00CF3D29" w14:paraId="6A27E337" w14:textId="77777777" w:rsidTr="00E0435B">
        <w:trPr>
          <w:trHeight w:val="350"/>
        </w:trPr>
        <w:tc>
          <w:tcPr>
            <w:tcW w:w="2965" w:type="dxa"/>
            <w:gridSpan w:val="4"/>
            <w:shd w:val="clear" w:color="auto" w:fill="auto"/>
          </w:tcPr>
          <w:p w14:paraId="7841FCB8" w14:textId="6D87DD94" w:rsidR="00CF3D29" w:rsidRPr="00B96CEB" w:rsidRDefault="00CF3D29" w:rsidP="00CF3D29">
            <w:pPr>
              <w:spacing w:after="0" w:line="240" w:lineRule="auto"/>
              <w:ind w:left="360"/>
              <w:rPr>
                <w:rFonts w:cstheme="minorHAnsi"/>
              </w:rPr>
            </w:pPr>
            <w:r>
              <w:rPr>
                <w:rFonts w:cstheme="minorHAnsi"/>
              </w:rPr>
              <w:t>Lab</w:t>
            </w:r>
          </w:p>
        </w:tc>
        <w:tc>
          <w:tcPr>
            <w:tcW w:w="2700" w:type="dxa"/>
            <w:gridSpan w:val="2"/>
            <w:shd w:val="clear" w:color="auto" w:fill="auto"/>
          </w:tcPr>
          <w:p w14:paraId="16891DB4" w14:textId="77777777" w:rsidR="00CF3D29" w:rsidRPr="00B96CEB" w:rsidRDefault="00CF3D29" w:rsidP="00CF3D29">
            <w:pPr>
              <w:spacing w:after="0" w:line="240" w:lineRule="auto"/>
              <w:ind w:left="360"/>
              <w:rPr>
                <w:rFonts w:cstheme="minorHAnsi"/>
              </w:rPr>
            </w:pPr>
            <w:r w:rsidRPr="00B96CEB">
              <w:rPr>
                <w:rFonts w:cstheme="minorHAnsi"/>
              </w:rPr>
              <w:t>Results</w:t>
            </w:r>
          </w:p>
        </w:tc>
        <w:tc>
          <w:tcPr>
            <w:tcW w:w="3780" w:type="dxa"/>
            <w:gridSpan w:val="2"/>
            <w:shd w:val="clear" w:color="auto" w:fill="auto"/>
          </w:tcPr>
          <w:p w14:paraId="25452EFA" w14:textId="77777777" w:rsidR="00CF3D29" w:rsidRPr="00B96CEB" w:rsidRDefault="00CF3D29" w:rsidP="00CF3D29">
            <w:pPr>
              <w:spacing w:after="0" w:line="240" w:lineRule="auto"/>
              <w:ind w:left="360"/>
              <w:rPr>
                <w:rFonts w:cstheme="minorHAnsi"/>
              </w:rPr>
            </w:pPr>
            <w:r w:rsidRPr="00B96CEB">
              <w:rPr>
                <w:rFonts w:cstheme="minorHAnsi"/>
              </w:rPr>
              <w:t xml:space="preserve">Reference range </w:t>
            </w:r>
          </w:p>
        </w:tc>
      </w:tr>
      <w:tr w:rsidR="00CF3D29" w14:paraId="043C32CC" w14:textId="77777777" w:rsidTr="00E0435B">
        <w:tc>
          <w:tcPr>
            <w:tcW w:w="2965" w:type="dxa"/>
            <w:gridSpan w:val="4"/>
            <w:shd w:val="clear" w:color="auto" w:fill="auto"/>
          </w:tcPr>
          <w:p w14:paraId="7CC5CF10" w14:textId="77777777" w:rsidR="00CF3D29" w:rsidRPr="00B96CEB" w:rsidRDefault="00CF3D29" w:rsidP="00CF3D29">
            <w:pPr>
              <w:spacing w:after="0" w:line="240" w:lineRule="auto"/>
              <w:ind w:left="360"/>
              <w:rPr>
                <w:rFonts w:cstheme="minorHAnsi"/>
              </w:rPr>
            </w:pPr>
            <w:r w:rsidRPr="00B96CEB">
              <w:rPr>
                <w:rFonts w:cstheme="minorHAnsi"/>
              </w:rPr>
              <w:t>Glucose (fasting)</w:t>
            </w:r>
          </w:p>
        </w:tc>
        <w:tc>
          <w:tcPr>
            <w:tcW w:w="2700" w:type="dxa"/>
            <w:gridSpan w:val="2"/>
            <w:shd w:val="clear" w:color="auto" w:fill="auto"/>
          </w:tcPr>
          <w:p w14:paraId="4BA5830F" w14:textId="77777777" w:rsidR="00CF3D29" w:rsidRPr="00B96CEB" w:rsidRDefault="00CF3D29" w:rsidP="00CF3D29">
            <w:pPr>
              <w:spacing w:after="0" w:line="240" w:lineRule="auto"/>
              <w:ind w:left="360"/>
              <w:rPr>
                <w:rFonts w:cstheme="minorHAnsi"/>
              </w:rPr>
            </w:pPr>
            <w:r w:rsidRPr="00B96CEB">
              <w:rPr>
                <w:rFonts w:cstheme="minorHAnsi"/>
              </w:rPr>
              <w:t>68 mg/dL</w:t>
            </w:r>
          </w:p>
        </w:tc>
        <w:tc>
          <w:tcPr>
            <w:tcW w:w="3780" w:type="dxa"/>
            <w:gridSpan w:val="2"/>
            <w:shd w:val="clear" w:color="auto" w:fill="auto"/>
          </w:tcPr>
          <w:p w14:paraId="27A1C62B" w14:textId="5A723A5A" w:rsidR="00CF3D29" w:rsidRPr="00B96CEB" w:rsidRDefault="00CF3D29" w:rsidP="00CF3D29">
            <w:pPr>
              <w:spacing w:after="0" w:line="240" w:lineRule="auto"/>
              <w:rPr>
                <w:rFonts w:cstheme="minorHAnsi"/>
              </w:rPr>
            </w:pPr>
            <w:r w:rsidRPr="00CB262A">
              <w:rPr>
                <w:rFonts w:eastAsia="Times New Roman" w:cstheme="minorHAnsi"/>
                <w:color w:val="000000"/>
              </w:rPr>
              <w:t xml:space="preserve">Normal </w:t>
            </w:r>
            <w:r w:rsidRPr="00CB262A">
              <w:rPr>
                <w:rFonts w:eastAsia="Times New Roman" w:cstheme="minorHAnsi"/>
                <w:color w:val="000000"/>
                <w:u w:val="single"/>
              </w:rPr>
              <w:t>&lt;</w:t>
            </w:r>
            <w:r w:rsidRPr="00CB262A">
              <w:rPr>
                <w:rFonts w:eastAsia="Times New Roman" w:cstheme="minorHAnsi"/>
                <w:color w:val="000000"/>
              </w:rPr>
              <w:t xml:space="preserve"> 99 mg/dL </w:t>
            </w:r>
          </w:p>
        </w:tc>
      </w:tr>
      <w:tr w:rsidR="00CF3D29" w14:paraId="7C72D244" w14:textId="77777777" w:rsidTr="00E0435B">
        <w:tc>
          <w:tcPr>
            <w:tcW w:w="2965" w:type="dxa"/>
            <w:gridSpan w:val="4"/>
            <w:shd w:val="clear" w:color="auto" w:fill="auto"/>
          </w:tcPr>
          <w:p w14:paraId="1475610D" w14:textId="1AB58050" w:rsidR="00CF3D29" w:rsidRPr="00B96CEB" w:rsidRDefault="00CF3D29" w:rsidP="00CF3D29">
            <w:pPr>
              <w:spacing w:after="0" w:line="240" w:lineRule="auto"/>
              <w:ind w:left="360"/>
              <w:rPr>
                <w:rFonts w:cstheme="minorHAnsi"/>
              </w:rPr>
            </w:pPr>
            <w:r w:rsidRPr="00B96CEB">
              <w:rPr>
                <w:rFonts w:cstheme="minorHAnsi"/>
              </w:rPr>
              <w:t>Hematocrit</w:t>
            </w:r>
            <w:r>
              <w:rPr>
                <w:rFonts w:cstheme="minorHAnsi"/>
              </w:rPr>
              <w:t xml:space="preserve"> (HCT)</w:t>
            </w:r>
          </w:p>
        </w:tc>
        <w:tc>
          <w:tcPr>
            <w:tcW w:w="2700" w:type="dxa"/>
            <w:gridSpan w:val="2"/>
            <w:shd w:val="clear" w:color="auto" w:fill="auto"/>
          </w:tcPr>
          <w:p w14:paraId="7618F840" w14:textId="77777777" w:rsidR="00CF3D29" w:rsidRPr="00B96CEB" w:rsidRDefault="00CF3D29" w:rsidP="00CF3D29">
            <w:pPr>
              <w:spacing w:after="0" w:line="240" w:lineRule="auto"/>
              <w:ind w:left="360"/>
              <w:rPr>
                <w:rFonts w:cstheme="minorHAnsi"/>
              </w:rPr>
            </w:pPr>
            <w:r w:rsidRPr="00B96CEB">
              <w:rPr>
                <w:rFonts w:cstheme="minorHAnsi"/>
              </w:rPr>
              <w:t>33%</w:t>
            </w:r>
          </w:p>
        </w:tc>
        <w:tc>
          <w:tcPr>
            <w:tcW w:w="3780" w:type="dxa"/>
            <w:gridSpan w:val="2"/>
            <w:shd w:val="clear" w:color="auto" w:fill="auto"/>
          </w:tcPr>
          <w:p w14:paraId="36F8A8DC" w14:textId="77777777" w:rsidR="00CF3D29" w:rsidRPr="00B96CEB" w:rsidRDefault="00CF3D29" w:rsidP="00CF3D29">
            <w:pPr>
              <w:spacing w:after="0" w:line="240" w:lineRule="auto"/>
              <w:rPr>
                <w:rFonts w:cstheme="minorHAnsi"/>
              </w:rPr>
            </w:pPr>
            <w:r w:rsidRPr="00B96CEB">
              <w:rPr>
                <w:rFonts w:cstheme="minorHAnsi"/>
                <w:shd w:val="clear" w:color="auto" w:fill="FFFFFF"/>
              </w:rPr>
              <w:t>Males: 42-52%;</w:t>
            </w:r>
            <w:r>
              <w:rPr>
                <w:rFonts w:cstheme="minorHAnsi"/>
                <w:shd w:val="clear" w:color="auto" w:fill="FFFFFF"/>
              </w:rPr>
              <w:t xml:space="preserve"> </w:t>
            </w:r>
            <w:r w:rsidRPr="00B96CEB">
              <w:rPr>
                <w:rFonts w:cstheme="minorHAnsi"/>
                <w:shd w:val="clear" w:color="auto" w:fill="FFFFFF"/>
              </w:rPr>
              <w:t>Females: 35-47%</w:t>
            </w:r>
          </w:p>
        </w:tc>
      </w:tr>
      <w:tr w:rsidR="00CF3D29" w14:paraId="174E3EC8" w14:textId="77777777" w:rsidTr="00E0435B">
        <w:tc>
          <w:tcPr>
            <w:tcW w:w="2965" w:type="dxa"/>
            <w:gridSpan w:val="4"/>
            <w:shd w:val="clear" w:color="auto" w:fill="auto"/>
          </w:tcPr>
          <w:p w14:paraId="5BF96C71" w14:textId="024708EF" w:rsidR="00CF3D29" w:rsidRPr="00B96CEB" w:rsidRDefault="00CF3D29" w:rsidP="00CF3D29">
            <w:pPr>
              <w:spacing w:after="0" w:line="240" w:lineRule="auto"/>
              <w:ind w:left="360"/>
              <w:rPr>
                <w:rFonts w:cstheme="minorHAnsi"/>
              </w:rPr>
            </w:pPr>
            <w:r w:rsidRPr="00B96CEB">
              <w:rPr>
                <w:rFonts w:cstheme="minorHAnsi"/>
              </w:rPr>
              <w:t>Hemoglobin</w:t>
            </w:r>
            <w:r>
              <w:rPr>
                <w:rFonts w:cstheme="minorHAnsi"/>
              </w:rPr>
              <w:t xml:space="preserve"> (HBG)</w:t>
            </w:r>
          </w:p>
        </w:tc>
        <w:tc>
          <w:tcPr>
            <w:tcW w:w="2700" w:type="dxa"/>
            <w:gridSpan w:val="2"/>
            <w:shd w:val="clear" w:color="auto" w:fill="auto"/>
          </w:tcPr>
          <w:p w14:paraId="0AC22111" w14:textId="77777777" w:rsidR="00CF3D29" w:rsidRPr="00B96CEB" w:rsidRDefault="00CF3D29" w:rsidP="00CF3D29">
            <w:pPr>
              <w:spacing w:after="0" w:line="240" w:lineRule="auto"/>
              <w:ind w:left="360"/>
              <w:rPr>
                <w:rFonts w:cstheme="minorHAnsi"/>
              </w:rPr>
            </w:pPr>
            <w:r w:rsidRPr="00B96CEB">
              <w:rPr>
                <w:rFonts w:cstheme="minorHAnsi"/>
              </w:rPr>
              <w:t>11 g/dL</w:t>
            </w:r>
          </w:p>
        </w:tc>
        <w:tc>
          <w:tcPr>
            <w:tcW w:w="3780" w:type="dxa"/>
            <w:gridSpan w:val="2"/>
            <w:shd w:val="clear" w:color="auto" w:fill="auto"/>
          </w:tcPr>
          <w:p w14:paraId="547B3FDF" w14:textId="77777777" w:rsidR="00CF3D29" w:rsidRPr="00B96CEB" w:rsidRDefault="00CF3D29" w:rsidP="00CF3D29">
            <w:pPr>
              <w:spacing w:after="0" w:line="240" w:lineRule="auto"/>
              <w:rPr>
                <w:rFonts w:cstheme="minorHAnsi"/>
              </w:rPr>
            </w:pPr>
            <w:r w:rsidRPr="00B96CEB">
              <w:rPr>
                <w:rFonts w:cstheme="minorHAnsi"/>
                <w:shd w:val="clear" w:color="auto" w:fill="FFFFFF"/>
              </w:rPr>
              <w:t>Males: 13-18 g/dL; Females:</w:t>
            </w:r>
            <w:r>
              <w:rPr>
                <w:rFonts w:cstheme="minorHAnsi"/>
                <w:shd w:val="clear" w:color="auto" w:fill="FFFFFF"/>
              </w:rPr>
              <w:t xml:space="preserve"> </w:t>
            </w:r>
            <w:r w:rsidRPr="00B96CEB">
              <w:rPr>
                <w:rFonts w:cstheme="minorHAnsi"/>
                <w:shd w:val="clear" w:color="auto" w:fill="FFFFFF"/>
              </w:rPr>
              <w:t>12-16 g/dL</w:t>
            </w:r>
          </w:p>
        </w:tc>
      </w:tr>
      <w:tr w:rsidR="00CF3D29" w14:paraId="5DACFC96" w14:textId="77777777" w:rsidTr="00E0435B">
        <w:tc>
          <w:tcPr>
            <w:tcW w:w="2965" w:type="dxa"/>
            <w:gridSpan w:val="4"/>
            <w:shd w:val="clear" w:color="auto" w:fill="auto"/>
          </w:tcPr>
          <w:p w14:paraId="2FCB404B" w14:textId="0AA43A57" w:rsidR="00CF3D29" w:rsidRPr="00B96CEB" w:rsidRDefault="00CF3D29" w:rsidP="00CF3D29">
            <w:pPr>
              <w:spacing w:after="0" w:line="240" w:lineRule="auto"/>
              <w:ind w:left="360"/>
              <w:rPr>
                <w:rFonts w:cstheme="minorHAnsi"/>
              </w:rPr>
            </w:pPr>
            <w:r>
              <w:rPr>
                <w:rFonts w:cstheme="minorHAnsi"/>
              </w:rPr>
              <w:t>White blood cells (</w:t>
            </w:r>
            <w:r w:rsidRPr="00B96CEB">
              <w:rPr>
                <w:rFonts w:cstheme="minorHAnsi"/>
              </w:rPr>
              <w:t>WBC</w:t>
            </w:r>
            <w:r>
              <w:rPr>
                <w:rFonts w:cstheme="minorHAnsi"/>
              </w:rPr>
              <w:t>)</w:t>
            </w:r>
          </w:p>
        </w:tc>
        <w:tc>
          <w:tcPr>
            <w:tcW w:w="2700" w:type="dxa"/>
            <w:gridSpan w:val="2"/>
            <w:shd w:val="clear" w:color="auto" w:fill="auto"/>
          </w:tcPr>
          <w:p w14:paraId="236E5B95" w14:textId="70B9F581" w:rsidR="00CF3D29" w:rsidRPr="00E0435B" w:rsidRDefault="00CF3D29" w:rsidP="00CF3D29">
            <w:pPr>
              <w:spacing w:after="0" w:line="240" w:lineRule="auto"/>
              <w:ind w:left="360"/>
              <w:rPr>
                <w:rFonts w:cstheme="minorHAnsi"/>
                <w:vertAlign w:val="superscript"/>
              </w:rPr>
            </w:pPr>
            <w:r w:rsidRPr="00B96CEB">
              <w:rPr>
                <w:rFonts w:cstheme="minorHAnsi"/>
              </w:rPr>
              <w:t>1.5 x 10</w:t>
            </w:r>
            <w:r>
              <w:rPr>
                <w:rFonts w:cstheme="minorHAnsi"/>
                <w:vertAlign w:val="superscript"/>
              </w:rPr>
              <w:t>3</w:t>
            </w:r>
            <w:r w:rsidRPr="00B96CEB">
              <w:rPr>
                <w:rFonts w:cstheme="minorHAnsi"/>
              </w:rPr>
              <w:t xml:space="preserve"> cells/mm</w:t>
            </w:r>
            <w:r>
              <w:rPr>
                <w:rFonts w:cstheme="minorHAnsi"/>
                <w:vertAlign w:val="superscript"/>
              </w:rPr>
              <w:t>3</w:t>
            </w:r>
          </w:p>
        </w:tc>
        <w:tc>
          <w:tcPr>
            <w:tcW w:w="3780" w:type="dxa"/>
            <w:gridSpan w:val="2"/>
            <w:shd w:val="clear" w:color="auto" w:fill="auto"/>
          </w:tcPr>
          <w:p w14:paraId="5BBC30E7" w14:textId="77777777" w:rsidR="00CF3D29" w:rsidRPr="00B96CEB" w:rsidRDefault="00CF3D29" w:rsidP="00CF3D29">
            <w:pPr>
              <w:spacing w:after="0" w:line="240" w:lineRule="auto"/>
              <w:rPr>
                <w:rFonts w:cstheme="minorHAnsi"/>
              </w:rPr>
            </w:pPr>
            <w:r w:rsidRPr="00B96CEB">
              <w:rPr>
                <w:rFonts w:cstheme="minorHAnsi"/>
              </w:rPr>
              <w:t>4.5 – 10.5 x 10</w:t>
            </w:r>
            <w:r w:rsidRPr="00B96CEB">
              <w:rPr>
                <w:rFonts w:cstheme="minorHAnsi"/>
                <w:vertAlign w:val="superscript"/>
              </w:rPr>
              <w:t xml:space="preserve">3 </w:t>
            </w:r>
            <w:r w:rsidRPr="00B96CEB">
              <w:rPr>
                <w:rFonts w:cstheme="minorHAnsi"/>
              </w:rPr>
              <w:t>cells/mm</w:t>
            </w:r>
            <w:r w:rsidRPr="00B96CEB">
              <w:rPr>
                <w:rFonts w:cstheme="minorHAnsi"/>
                <w:vertAlign w:val="superscript"/>
              </w:rPr>
              <w:t>3</w:t>
            </w:r>
          </w:p>
        </w:tc>
      </w:tr>
      <w:tr w:rsidR="00CF3D29" w14:paraId="67A672CF" w14:textId="77777777" w:rsidTr="00E0435B">
        <w:tc>
          <w:tcPr>
            <w:tcW w:w="2965" w:type="dxa"/>
            <w:gridSpan w:val="4"/>
            <w:shd w:val="clear" w:color="auto" w:fill="auto"/>
          </w:tcPr>
          <w:p w14:paraId="5062EB32" w14:textId="77777777" w:rsidR="00CF3D29" w:rsidRPr="00B96CEB" w:rsidRDefault="00CF3D29" w:rsidP="00CF3D29">
            <w:pPr>
              <w:spacing w:after="0" w:line="240" w:lineRule="auto"/>
              <w:ind w:left="360"/>
              <w:rPr>
                <w:rFonts w:cstheme="minorHAnsi"/>
              </w:rPr>
            </w:pPr>
            <w:r w:rsidRPr="00B96CEB">
              <w:rPr>
                <w:rFonts w:cstheme="minorHAnsi"/>
              </w:rPr>
              <w:t>Platelets</w:t>
            </w:r>
          </w:p>
        </w:tc>
        <w:tc>
          <w:tcPr>
            <w:tcW w:w="2700" w:type="dxa"/>
            <w:gridSpan w:val="2"/>
            <w:shd w:val="clear" w:color="auto" w:fill="auto"/>
          </w:tcPr>
          <w:p w14:paraId="7DE5BBCC" w14:textId="2D151A30" w:rsidR="00CF3D29" w:rsidRPr="00E0435B" w:rsidRDefault="00CF3D29" w:rsidP="00CF3D29">
            <w:pPr>
              <w:spacing w:after="0" w:line="240" w:lineRule="auto"/>
              <w:ind w:left="360"/>
              <w:rPr>
                <w:rFonts w:cstheme="minorHAnsi"/>
                <w:vertAlign w:val="superscript"/>
              </w:rPr>
            </w:pPr>
            <w:r w:rsidRPr="00B96CEB">
              <w:rPr>
                <w:rFonts w:cstheme="minorHAnsi"/>
              </w:rPr>
              <w:t>100,000 /mm</w:t>
            </w:r>
            <w:r>
              <w:rPr>
                <w:rFonts w:cstheme="minorHAnsi"/>
                <w:vertAlign w:val="superscript"/>
              </w:rPr>
              <w:t>3</w:t>
            </w:r>
          </w:p>
        </w:tc>
        <w:tc>
          <w:tcPr>
            <w:tcW w:w="3780" w:type="dxa"/>
            <w:gridSpan w:val="2"/>
            <w:shd w:val="clear" w:color="auto" w:fill="auto"/>
          </w:tcPr>
          <w:p w14:paraId="71626AC1" w14:textId="77777777" w:rsidR="00CF3D29" w:rsidRPr="00B96CEB" w:rsidRDefault="00CF3D29" w:rsidP="00CF3D29">
            <w:pPr>
              <w:spacing w:after="0" w:line="240" w:lineRule="auto"/>
              <w:rPr>
                <w:rFonts w:cstheme="minorHAnsi"/>
              </w:rPr>
            </w:pPr>
            <w:r w:rsidRPr="00B96CEB">
              <w:rPr>
                <w:rFonts w:eastAsia="Times New Roman" w:cstheme="minorHAnsi"/>
              </w:rPr>
              <w:t>140,000 to 450,000/</w:t>
            </w:r>
            <w:r w:rsidRPr="00B96CEB">
              <w:rPr>
                <w:rFonts w:cstheme="minorHAnsi"/>
              </w:rPr>
              <w:t xml:space="preserve"> mm</w:t>
            </w:r>
            <w:r w:rsidRPr="00B96CEB">
              <w:rPr>
                <w:rFonts w:cstheme="minorHAnsi"/>
                <w:vertAlign w:val="superscript"/>
              </w:rPr>
              <w:t>3</w:t>
            </w:r>
          </w:p>
        </w:tc>
      </w:tr>
      <w:tr w:rsidR="00CF3D29" w14:paraId="0F64BD41" w14:textId="77777777" w:rsidTr="00E0435B">
        <w:tc>
          <w:tcPr>
            <w:tcW w:w="2965" w:type="dxa"/>
            <w:gridSpan w:val="4"/>
            <w:shd w:val="clear" w:color="auto" w:fill="auto"/>
          </w:tcPr>
          <w:p w14:paraId="0B49213C" w14:textId="65D72E8B" w:rsidR="00CF3D29" w:rsidRPr="00B96CEB" w:rsidRDefault="00CF3D29" w:rsidP="00CF3D29">
            <w:pPr>
              <w:spacing w:after="0" w:line="240" w:lineRule="auto"/>
              <w:ind w:left="360"/>
              <w:rPr>
                <w:rFonts w:cstheme="minorHAnsi"/>
              </w:rPr>
            </w:pPr>
            <w:r w:rsidRPr="00B96CEB">
              <w:rPr>
                <w:rFonts w:cstheme="minorHAnsi"/>
              </w:rPr>
              <w:t>Potassium</w:t>
            </w:r>
            <w:r>
              <w:rPr>
                <w:rFonts w:cstheme="minorHAnsi"/>
              </w:rPr>
              <w:t xml:space="preserve"> </w:t>
            </w:r>
            <w:r w:rsidRPr="00B96CEB">
              <w:rPr>
                <w:rFonts w:cstheme="minorHAnsi"/>
              </w:rPr>
              <w:t>(serum)</w:t>
            </w:r>
          </w:p>
        </w:tc>
        <w:tc>
          <w:tcPr>
            <w:tcW w:w="2700" w:type="dxa"/>
            <w:gridSpan w:val="2"/>
            <w:shd w:val="clear" w:color="auto" w:fill="auto"/>
          </w:tcPr>
          <w:p w14:paraId="0F8CA3B6" w14:textId="77777777" w:rsidR="00CF3D29" w:rsidRPr="00B96CEB" w:rsidRDefault="00CF3D29" w:rsidP="00CF3D29">
            <w:pPr>
              <w:spacing w:after="0" w:line="240" w:lineRule="auto"/>
              <w:ind w:left="360"/>
              <w:rPr>
                <w:rFonts w:cstheme="minorHAnsi"/>
              </w:rPr>
            </w:pPr>
            <w:r w:rsidRPr="00B96CEB">
              <w:rPr>
                <w:rFonts w:cstheme="minorHAnsi"/>
              </w:rPr>
              <w:t>5.1 mEq/L</w:t>
            </w:r>
          </w:p>
        </w:tc>
        <w:tc>
          <w:tcPr>
            <w:tcW w:w="3780" w:type="dxa"/>
            <w:gridSpan w:val="2"/>
            <w:shd w:val="clear" w:color="auto" w:fill="auto"/>
          </w:tcPr>
          <w:p w14:paraId="21713757" w14:textId="77777777" w:rsidR="00CF3D29" w:rsidRPr="00B96CEB" w:rsidRDefault="00CF3D29" w:rsidP="00CF3D29">
            <w:pPr>
              <w:spacing w:after="0" w:line="240" w:lineRule="auto"/>
              <w:rPr>
                <w:rFonts w:cstheme="minorHAnsi"/>
              </w:rPr>
            </w:pPr>
            <w:r w:rsidRPr="00B96CEB">
              <w:rPr>
                <w:rFonts w:cstheme="minorHAnsi"/>
                <w:shd w:val="clear" w:color="auto" w:fill="FFFFFF"/>
              </w:rPr>
              <w:t>3.5 to 5 mEq/L</w:t>
            </w:r>
          </w:p>
        </w:tc>
      </w:tr>
      <w:tr w:rsidR="00CF3D29" w14:paraId="0619174F" w14:textId="77777777" w:rsidTr="00E0435B">
        <w:tc>
          <w:tcPr>
            <w:tcW w:w="2965" w:type="dxa"/>
            <w:gridSpan w:val="4"/>
            <w:shd w:val="clear" w:color="auto" w:fill="auto"/>
          </w:tcPr>
          <w:p w14:paraId="26BD2661" w14:textId="1AFDB787" w:rsidR="00CF3D29" w:rsidRPr="00B96CEB" w:rsidRDefault="00CF3D29" w:rsidP="00CF3D29">
            <w:pPr>
              <w:spacing w:after="0" w:line="240" w:lineRule="auto"/>
              <w:ind w:left="360"/>
              <w:rPr>
                <w:rFonts w:cstheme="minorHAnsi"/>
              </w:rPr>
            </w:pPr>
            <w:r w:rsidRPr="00B96CEB">
              <w:rPr>
                <w:rFonts w:cstheme="minorHAnsi"/>
              </w:rPr>
              <w:t>Sodium (serum</w:t>
            </w:r>
            <w:r w:rsidR="00C05EE3">
              <w:rPr>
                <w:rFonts w:cstheme="minorHAnsi"/>
              </w:rPr>
              <w:t>0</w:t>
            </w:r>
          </w:p>
        </w:tc>
        <w:tc>
          <w:tcPr>
            <w:tcW w:w="2700" w:type="dxa"/>
            <w:gridSpan w:val="2"/>
            <w:shd w:val="clear" w:color="auto" w:fill="auto"/>
          </w:tcPr>
          <w:p w14:paraId="417620D1" w14:textId="77777777" w:rsidR="00CF3D29" w:rsidRPr="00B96CEB" w:rsidRDefault="00CF3D29" w:rsidP="00CF3D29">
            <w:pPr>
              <w:spacing w:after="0" w:line="240" w:lineRule="auto"/>
              <w:ind w:left="360"/>
              <w:rPr>
                <w:rFonts w:cstheme="minorHAnsi"/>
              </w:rPr>
            </w:pPr>
            <w:r w:rsidRPr="00B96CEB">
              <w:rPr>
                <w:rFonts w:cstheme="minorHAnsi"/>
              </w:rPr>
              <w:t>148 mEq/L</w:t>
            </w:r>
          </w:p>
        </w:tc>
        <w:tc>
          <w:tcPr>
            <w:tcW w:w="3780" w:type="dxa"/>
            <w:gridSpan w:val="2"/>
            <w:shd w:val="clear" w:color="auto" w:fill="auto"/>
          </w:tcPr>
          <w:p w14:paraId="6BD5DA00" w14:textId="77777777" w:rsidR="00CF3D29" w:rsidRPr="00B96CEB" w:rsidRDefault="00CF3D29" w:rsidP="00CF3D29">
            <w:pPr>
              <w:spacing w:after="0" w:line="240" w:lineRule="auto"/>
              <w:rPr>
                <w:rFonts w:cstheme="minorHAnsi"/>
              </w:rPr>
            </w:pPr>
            <w:r w:rsidRPr="00B96CEB">
              <w:rPr>
                <w:rFonts w:eastAsia="Times New Roman" w:cstheme="minorHAnsi"/>
              </w:rPr>
              <w:t>135 to 145 mEq/L</w:t>
            </w:r>
          </w:p>
        </w:tc>
      </w:tr>
      <w:tr w:rsidR="00CF3D29" w14:paraId="330B31AF" w14:textId="77777777" w:rsidTr="00E0435B">
        <w:tc>
          <w:tcPr>
            <w:tcW w:w="2965" w:type="dxa"/>
            <w:gridSpan w:val="4"/>
            <w:tcBorders>
              <w:bottom w:val="single" w:sz="4" w:space="0" w:color="auto"/>
            </w:tcBorders>
            <w:shd w:val="clear" w:color="auto" w:fill="auto"/>
          </w:tcPr>
          <w:p w14:paraId="0B9FD4FE" w14:textId="1FE7CF05" w:rsidR="00CF3D29" w:rsidRPr="00B96CEB" w:rsidRDefault="00CF3D29" w:rsidP="00CF3D29">
            <w:pPr>
              <w:spacing w:after="0" w:line="240" w:lineRule="auto"/>
              <w:ind w:left="360"/>
              <w:rPr>
                <w:rFonts w:cstheme="minorHAnsi"/>
              </w:rPr>
            </w:pPr>
            <w:r w:rsidRPr="00B96CEB">
              <w:rPr>
                <w:rFonts w:cstheme="minorHAnsi"/>
              </w:rPr>
              <w:t>Albumin</w:t>
            </w:r>
            <w:r>
              <w:rPr>
                <w:rFonts w:cstheme="minorHAnsi"/>
              </w:rPr>
              <w:t xml:space="preserve"> </w:t>
            </w:r>
            <w:r w:rsidR="00C05EE3">
              <w:rPr>
                <w:rFonts w:cstheme="minorHAnsi"/>
              </w:rPr>
              <w:t>(serum)</w:t>
            </w:r>
          </w:p>
        </w:tc>
        <w:tc>
          <w:tcPr>
            <w:tcW w:w="2700" w:type="dxa"/>
            <w:gridSpan w:val="2"/>
            <w:tcBorders>
              <w:bottom w:val="single" w:sz="4" w:space="0" w:color="auto"/>
            </w:tcBorders>
            <w:shd w:val="clear" w:color="auto" w:fill="auto"/>
          </w:tcPr>
          <w:p w14:paraId="0DBADCF5" w14:textId="77777777" w:rsidR="00CF3D29" w:rsidRPr="00B96CEB" w:rsidRDefault="00CF3D29" w:rsidP="00CF3D29">
            <w:pPr>
              <w:spacing w:after="0" w:line="240" w:lineRule="auto"/>
              <w:ind w:left="360"/>
              <w:rPr>
                <w:rFonts w:cstheme="minorHAnsi"/>
              </w:rPr>
            </w:pPr>
            <w:r w:rsidRPr="00B96CEB">
              <w:rPr>
                <w:rFonts w:cstheme="minorHAnsi"/>
              </w:rPr>
              <w:t>2.8 g/dL</w:t>
            </w:r>
          </w:p>
        </w:tc>
        <w:tc>
          <w:tcPr>
            <w:tcW w:w="3780" w:type="dxa"/>
            <w:gridSpan w:val="2"/>
            <w:tcBorders>
              <w:bottom w:val="single" w:sz="4" w:space="0" w:color="auto"/>
            </w:tcBorders>
            <w:shd w:val="clear" w:color="auto" w:fill="auto"/>
          </w:tcPr>
          <w:p w14:paraId="54BB5DD2" w14:textId="77777777" w:rsidR="00CF3D29" w:rsidRPr="00B96CEB" w:rsidRDefault="00CF3D29" w:rsidP="00CF3D29">
            <w:pPr>
              <w:spacing w:after="0" w:line="240" w:lineRule="auto"/>
              <w:rPr>
                <w:rFonts w:cstheme="minorHAnsi"/>
              </w:rPr>
            </w:pPr>
            <w:r w:rsidRPr="00B96CEB">
              <w:rPr>
                <w:rFonts w:cstheme="minorHAnsi"/>
              </w:rPr>
              <w:t>3.5-5.5 g/dL</w:t>
            </w:r>
          </w:p>
        </w:tc>
      </w:tr>
    </w:tbl>
    <w:p w14:paraId="19D9C415" w14:textId="2E16EA48" w:rsidR="009D6342" w:rsidRDefault="009D6342" w:rsidP="00EC20D6"/>
    <w:p w14:paraId="40269C41" w14:textId="77777777" w:rsidR="00C05EE3" w:rsidRDefault="00C05EE3" w:rsidP="00EC20D6"/>
    <w:p w14:paraId="41887D36" w14:textId="5CE5724F" w:rsidR="00B236D2" w:rsidRPr="001224C6" w:rsidRDefault="00D33A7D" w:rsidP="00B236D2">
      <w:pPr>
        <w:pStyle w:val="ListParagraph"/>
        <w:numPr>
          <w:ilvl w:val="0"/>
          <w:numId w:val="6"/>
        </w:numPr>
      </w:pPr>
      <w:r>
        <w:t>Which</w:t>
      </w:r>
      <w:r w:rsidR="006B6230">
        <w:t xml:space="preserve"> </w:t>
      </w:r>
      <w:r w:rsidR="00A34835">
        <w:t>4</w:t>
      </w:r>
      <w:r w:rsidR="00B236D2" w:rsidRPr="001224C6">
        <w:t xml:space="preserve"> assessment findings are </w:t>
      </w:r>
      <w:r w:rsidR="00B236D2" w:rsidRPr="001224C6">
        <w:rPr>
          <w:b/>
          <w:bCs/>
        </w:rPr>
        <w:t>mo</w:t>
      </w:r>
      <w:r w:rsidR="003D79B1">
        <w:rPr>
          <w:b/>
          <w:bCs/>
        </w:rPr>
        <w:t>s</w:t>
      </w:r>
      <w:r w:rsidR="00B236D2" w:rsidRPr="001224C6">
        <w:rPr>
          <w:b/>
          <w:bCs/>
        </w:rPr>
        <w:t xml:space="preserve">t </w:t>
      </w:r>
      <w:r w:rsidR="00B236D2" w:rsidRPr="001224C6">
        <w:t>significant</w:t>
      </w:r>
      <w:r w:rsidR="006B6230">
        <w:t>?</w:t>
      </w:r>
    </w:p>
    <w:p w14:paraId="59489385" w14:textId="601BD050" w:rsidR="006B6230" w:rsidRPr="001224C6" w:rsidRDefault="006B6230" w:rsidP="00A34835">
      <w:pPr>
        <w:pStyle w:val="ListParagraph"/>
        <w:numPr>
          <w:ilvl w:val="0"/>
          <w:numId w:val="30"/>
        </w:numPr>
        <w:spacing w:after="0" w:line="240" w:lineRule="auto"/>
      </w:pPr>
      <w:r w:rsidRPr="001224C6">
        <w:t>Temp</w:t>
      </w:r>
      <w:r>
        <w:t>erature</w:t>
      </w:r>
      <w:r w:rsidRPr="001224C6">
        <w:t xml:space="preserve"> </w:t>
      </w:r>
      <w:r w:rsidR="004C7331">
        <w:t>9</w:t>
      </w:r>
      <w:r w:rsidR="00FE33CE">
        <w:t>8</w:t>
      </w:r>
      <w:r>
        <w:t xml:space="preserve"> F (3</w:t>
      </w:r>
      <w:r w:rsidR="004C7331">
        <w:t>6.</w:t>
      </w:r>
      <w:r w:rsidR="00FE33CE">
        <w:t>6</w:t>
      </w:r>
      <w:r>
        <w:t xml:space="preserve"> C)</w:t>
      </w:r>
    </w:p>
    <w:p w14:paraId="505034B3" w14:textId="77777777" w:rsidR="006B6230" w:rsidRPr="001224C6" w:rsidRDefault="006B6230" w:rsidP="00A34835">
      <w:pPr>
        <w:pStyle w:val="ListParagraph"/>
        <w:numPr>
          <w:ilvl w:val="0"/>
          <w:numId w:val="30"/>
        </w:numPr>
        <w:spacing w:after="0" w:line="240" w:lineRule="auto"/>
      </w:pPr>
      <w:r>
        <w:t>HR 104</w:t>
      </w:r>
    </w:p>
    <w:p w14:paraId="300299A2" w14:textId="6B7DE38E" w:rsidR="006B6230" w:rsidRPr="001224C6" w:rsidRDefault="004C7331" w:rsidP="00A34835">
      <w:pPr>
        <w:pStyle w:val="ListParagraph"/>
        <w:numPr>
          <w:ilvl w:val="0"/>
          <w:numId w:val="30"/>
        </w:numPr>
        <w:spacing w:after="0" w:line="240" w:lineRule="auto"/>
      </w:pPr>
      <w:r>
        <w:t>BP 1</w:t>
      </w:r>
      <w:r w:rsidR="000B08C7">
        <w:t>3</w:t>
      </w:r>
      <w:r>
        <w:t>6/74</w:t>
      </w:r>
    </w:p>
    <w:p w14:paraId="0E2CFC9D" w14:textId="28A1E948" w:rsidR="000B08C7" w:rsidRDefault="000B08C7" w:rsidP="00A34835">
      <w:pPr>
        <w:pStyle w:val="ListParagraph"/>
        <w:numPr>
          <w:ilvl w:val="0"/>
          <w:numId w:val="30"/>
        </w:numPr>
        <w:spacing w:after="0" w:line="240" w:lineRule="auto"/>
      </w:pPr>
      <w:r>
        <w:t>R arm numbness and tingling*</w:t>
      </w:r>
    </w:p>
    <w:p w14:paraId="184227D0" w14:textId="5DDD9EC0" w:rsidR="006B6230" w:rsidRPr="001224C6" w:rsidRDefault="006B6230" w:rsidP="00A34835">
      <w:pPr>
        <w:pStyle w:val="ListParagraph"/>
        <w:numPr>
          <w:ilvl w:val="0"/>
          <w:numId w:val="30"/>
        </w:numPr>
        <w:spacing w:after="0" w:line="240" w:lineRule="auto"/>
      </w:pPr>
      <w:r>
        <w:t>R arm p</w:t>
      </w:r>
      <w:r w:rsidRPr="001224C6">
        <w:t>ain</w:t>
      </w:r>
      <w:r>
        <w:t xml:space="preserve"> rated</w:t>
      </w:r>
      <w:r w:rsidRPr="001224C6">
        <w:t xml:space="preserve"> </w:t>
      </w:r>
      <w:r w:rsidR="004C7331">
        <w:t>5</w:t>
      </w:r>
      <w:r w:rsidR="00FE33CE">
        <w:t>/</w:t>
      </w:r>
      <w:r w:rsidRPr="001224C6">
        <w:t>10</w:t>
      </w:r>
      <w:r w:rsidR="004C7331">
        <w:t>*</w:t>
      </w:r>
      <w:r w:rsidRPr="001224C6">
        <w:t xml:space="preserve"> </w:t>
      </w:r>
    </w:p>
    <w:p w14:paraId="3CFE13DB" w14:textId="08C70288" w:rsidR="006B6230" w:rsidRPr="00A34835" w:rsidRDefault="006B6230" w:rsidP="00A34835">
      <w:pPr>
        <w:pStyle w:val="ListParagraph"/>
        <w:numPr>
          <w:ilvl w:val="0"/>
          <w:numId w:val="30"/>
        </w:numPr>
        <w:spacing w:after="0" w:line="240" w:lineRule="auto"/>
        <w:rPr>
          <w:rFonts w:cstheme="minorHAnsi"/>
        </w:rPr>
      </w:pPr>
      <w:r w:rsidRPr="00A34835">
        <w:rPr>
          <w:rFonts w:cstheme="minorHAnsi"/>
        </w:rPr>
        <w:t>WBC 1.5 x 10</w:t>
      </w:r>
      <w:r w:rsidR="008F456A" w:rsidRPr="00A34835">
        <w:rPr>
          <w:rFonts w:cstheme="minorHAnsi"/>
          <w:vertAlign w:val="superscript"/>
        </w:rPr>
        <w:t>3</w:t>
      </w:r>
      <w:r w:rsidRPr="00A34835">
        <w:rPr>
          <w:rFonts w:cstheme="minorHAnsi"/>
        </w:rPr>
        <w:t xml:space="preserve"> cells/mm</w:t>
      </w:r>
      <w:r w:rsidR="008F456A" w:rsidRPr="00A34835">
        <w:rPr>
          <w:rFonts w:cstheme="minorHAnsi"/>
          <w:vertAlign w:val="superscript"/>
        </w:rPr>
        <w:t>3</w:t>
      </w:r>
      <w:r w:rsidRPr="00A34835">
        <w:rPr>
          <w:rFonts w:cstheme="minorHAnsi"/>
        </w:rPr>
        <w:t>*</w:t>
      </w:r>
    </w:p>
    <w:p w14:paraId="7A4C825C" w14:textId="77777777" w:rsidR="006B6230" w:rsidRPr="00A34835" w:rsidRDefault="006B6230" w:rsidP="00A34835">
      <w:pPr>
        <w:pStyle w:val="ListParagraph"/>
        <w:numPr>
          <w:ilvl w:val="0"/>
          <w:numId w:val="30"/>
        </w:numPr>
        <w:spacing w:after="0" w:line="240" w:lineRule="auto"/>
        <w:rPr>
          <w:rFonts w:cstheme="minorHAnsi"/>
        </w:rPr>
      </w:pPr>
      <w:r w:rsidRPr="00A34835">
        <w:rPr>
          <w:rFonts w:cstheme="minorHAnsi"/>
        </w:rPr>
        <w:t>Glucose 68</w:t>
      </w:r>
    </w:p>
    <w:p w14:paraId="64320066" w14:textId="77777777" w:rsidR="006B6230" w:rsidRPr="00A34835" w:rsidRDefault="006B6230" w:rsidP="00A34835">
      <w:pPr>
        <w:pStyle w:val="ListParagraph"/>
        <w:numPr>
          <w:ilvl w:val="0"/>
          <w:numId w:val="30"/>
        </w:numPr>
        <w:spacing w:after="0" w:line="240" w:lineRule="auto"/>
        <w:rPr>
          <w:rFonts w:cstheme="minorHAnsi"/>
        </w:rPr>
      </w:pPr>
      <w:r w:rsidRPr="00A34835">
        <w:rPr>
          <w:rFonts w:cstheme="minorHAnsi"/>
        </w:rPr>
        <w:t>Poor appetite</w:t>
      </w:r>
    </w:p>
    <w:p w14:paraId="445B708C" w14:textId="667F3D87" w:rsidR="00A34835" w:rsidRPr="00A34835" w:rsidRDefault="00A34835" w:rsidP="00A34835">
      <w:pPr>
        <w:pStyle w:val="ListParagraph"/>
        <w:numPr>
          <w:ilvl w:val="0"/>
          <w:numId w:val="30"/>
        </w:numPr>
        <w:spacing w:after="0" w:line="240" w:lineRule="auto"/>
        <w:rPr>
          <w:rFonts w:cstheme="minorHAnsi"/>
        </w:rPr>
      </w:pPr>
      <w:r>
        <w:t>R arm swelling*</w:t>
      </w:r>
    </w:p>
    <w:bookmarkEnd w:id="0"/>
    <w:p w14:paraId="3E3385C7" w14:textId="77777777" w:rsidR="00296876" w:rsidRPr="001224C6" w:rsidRDefault="00296876" w:rsidP="00B236D2">
      <w:pPr>
        <w:rPr>
          <w:b/>
          <w:bCs/>
          <w:u w:val="single"/>
        </w:rPr>
      </w:pPr>
    </w:p>
    <w:tbl>
      <w:tblPr>
        <w:tblStyle w:val="TableGrid"/>
        <w:tblW w:w="0" w:type="auto"/>
        <w:tblLook w:val="04A0" w:firstRow="1" w:lastRow="0" w:firstColumn="1" w:lastColumn="0" w:noHBand="0" w:noVBand="1"/>
      </w:tblPr>
      <w:tblGrid>
        <w:gridCol w:w="9350"/>
      </w:tblGrid>
      <w:tr w:rsidR="00296876" w14:paraId="20E71001" w14:textId="77777777" w:rsidTr="00296876">
        <w:tc>
          <w:tcPr>
            <w:tcW w:w="9350" w:type="dxa"/>
          </w:tcPr>
          <w:p w14:paraId="24ABE1D0" w14:textId="3D2D2D77" w:rsidR="00D33A7D" w:rsidRDefault="00D33A7D" w:rsidP="00296876">
            <w:pPr>
              <w:spacing w:after="0" w:line="240" w:lineRule="auto"/>
            </w:pPr>
            <w:r>
              <w:t xml:space="preserve">Score:0/1 </w:t>
            </w:r>
          </w:p>
          <w:p w14:paraId="4CD19FAA" w14:textId="7562746E" w:rsidR="00296876" w:rsidRDefault="00296876" w:rsidP="00296876">
            <w:pPr>
              <w:spacing w:after="0" w:line="240" w:lineRule="auto"/>
            </w:pPr>
            <w:r w:rsidRPr="00620BE3">
              <w:t>Rationale:</w:t>
            </w:r>
            <w:r>
              <w:t xml:space="preserve"> </w:t>
            </w:r>
            <w:r w:rsidR="00D33A7D">
              <w:t>Assessing</w:t>
            </w:r>
            <w:r>
              <w:t xml:space="preserve"> potential </w:t>
            </w:r>
            <w:r w:rsidR="00771F68">
              <w:t>cellulitis</w:t>
            </w:r>
            <w:r>
              <w:t xml:space="preserve"> in a pancytopeni</w:t>
            </w:r>
            <w:r w:rsidR="00132D49">
              <w:t>c</w:t>
            </w:r>
            <w:r>
              <w:t xml:space="preserve"> client</w:t>
            </w:r>
            <w:r w:rsidR="00F072B8">
              <w:t xml:space="preserve">, </w:t>
            </w:r>
            <w:r w:rsidR="00B54A69">
              <w:t xml:space="preserve">for </w:t>
            </w:r>
            <w:r>
              <w:t>DVT in a post-op client</w:t>
            </w:r>
            <w:r w:rsidR="00F072B8">
              <w:t xml:space="preserve">, and </w:t>
            </w:r>
            <w:r>
              <w:t>lymphedema</w:t>
            </w:r>
            <w:r w:rsidR="00F072B8">
              <w:t xml:space="preserve"> given the axillary node removal are important competing hypotheses. The</w:t>
            </w:r>
            <w:r w:rsidR="000B08C7">
              <w:t xml:space="preserve"> R arm swelling, numbness and tingling as well as pain rating of 5/10 are associated with lymphedema</w:t>
            </w:r>
            <w:r w:rsidR="00771F68">
              <w:t>, cellulitis, and DVT</w:t>
            </w:r>
            <w:r w:rsidR="000B08C7">
              <w:t>.</w:t>
            </w:r>
            <w:r w:rsidR="00771F68">
              <w:t xml:space="preserve"> With cellulitis, redness of the skin on the R arm and temperature elevation would also be likely. </w:t>
            </w:r>
            <w:r w:rsidR="000B08C7">
              <w:t xml:space="preserve"> </w:t>
            </w:r>
            <w:r w:rsidR="00771F68">
              <w:t xml:space="preserve">With DVT, R arm would be red or purple and warm; pain would likely be described as cramping and “sore”. </w:t>
            </w:r>
            <w:r w:rsidR="000B08C7">
              <w:t xml:space="preserve">Elevated heart rate and blood pressure may be associated with anxiety. </w:t>
            </w:r>
            <w:r>
              <w:t xml:space="preserve"> Fatigue </w:t>
            </w:r>
            <w:r w:rsidRPr="005C22EC">
              <w:t xml:space="preserve">is a common, non-life-threatening condition </w:t>
            </w:r>
            <w:r w:rsidR="00B54A69" w:rsidRPr="005C22EC">
              <w:t xml:space="preserve">in clients following chemo with </w:t>
            </w:r>
            <w:r w:rsidRPr="005C22EC">
              <w:t xml:space="preserve">poor </w:t>
            </w:r>
            <w:r w:rsidR="00B54A69" w:rsidRPr="005C22EC">
              <w:t>appetite/</w:t>
            </w:r>
            <w:r w:rsidRPr="005C22EC">
              <w:t>nutrition.</w:t>
            </w:r>
            <w:r w:rsidR="000B08C7" w:rsidRPr="005C22EC">
              <w:t xml:space="preserve"> Temperature is</w:t>
            </w:r>
            <w:r w:rsidR="00AA2BF8" w:rsidRPr="005C22EC">
              <w:t xml:space="preserve"> considered within normal limits</w:t>
            </w:r>
            <w:r w:rsidR="005C22EC" w:rsidRPr="005C22EC">
              <w:t>--</w:t>
            </w:r>
            <w:r w:rsidR="00AA2BF8" w:rsidRPr="005C22EC">
              <w:t>would expect it to be elevated if there was infection.</w:t>
            </w:r>
            <w:r w:rsidR="00AA2BF8">
              <w:t xml:space="preserve"> </w:t>
            </w:r>
            <w:r w:rsidRPr="00F86068">
              <w:t>Glucose of 68 is minimally low.</w:t>
            </w:r>
            <w:r>
              <w:t xml:space="preserve">  </w:t>
            </w:r>
          </w:p>
        </w:tc>
      </w:tr>
    </w:tbl>
    <w:p w14:paraId="408CD7C3" w14:textId="77777777" w:rsidR="00B236D2" w:rsidRPr="001224C6" w:rsidRDefault="00B236D2" w:rsidP="00B236D2">
      <w:pPr>
        <w:rPr>
          <w:b/>
          <w:bCs/>
          <w:u w:val="single"/>
        </w:rPr>
      </w:pPr>
      <w:r w:rsidRPr="001224C6">
        <w:rPr>
          <w:b/>
          <w:bCs/>
          <w:u w:val="single"/>
        </w:rPr>
        <w:br w:type="page"/>
      </w:r>
    </w:p>
    <w:p w14:paraId="763E1B05" w14:textId="77777777" w:rsidR="00B236D2" w:rsidRDefault="00B236D2" w:rsidP="00B236D2">
      <w:pPr>
        <w:rPr>
          <w:b/>
          <w:bCs/>
          <w:u w:val="single"/>
        </w:rPr>
      </w:pPr>
      <w:r>
        <w:rPr>
          <w:b/>
          <w:bCs/>
          <w:u w:val="single"/>
        </w:rPr>
        <w:lastRenderedPageBreak/>
        <w:t xml:space="preserve">Case Study </w:t>
      </w:r>
      <w:r w:rsidRPr="00735B6F">
        <w:rPr>
          <w:b/>
          <w:bCs/>
          <w:u w:val="single"/>
        </w:rPr>
        <w:t xml:space="preserve">Question 2 of 6 </w:t>
      </w:r>
    </w:p>
    <w:p w14:paraId="1F834687" w14:textId="77777777" w:rsidR="007C7F18" w:rsidRDefault="007C7F18" w:rsidP="007C7F18">
      <w:pPr>
        <w:spacing w:after="0" w:line="240" w:lineRule="auto"/>
      </w:pPr>
      <w:r>
        <w:t xml:space="preserve">The nurse cares for a 48-year-old female client who presents to the oncology clinic with complications following a mastectomy.  </w:t>
      </w:r>
    </w:p>
    <w:p w14:paraId="74248307" w14:textId="77777777" w:rsidR="00B44714" w:rsidRDefault="00B44714" w:rsidP="00E03447">
      <w:pPr>
        <w:spacing w:after="0" w:line="240" w:lineRule="auto"/>
      </w:pPr>
    </w:p>
    <w:tbl>
      <w:tblPr>
        <w:tblStyle w:val="TableGrid"/>
        <w:tblW w:w="9445" w:type="dxa"/>
        <w:tblInd w:w="-40" w:type="dxa"/>
        <w:tblLook w:val="04A0" w:firstRow="1" w:lastRow="0" w:firstColumn="1" w:lastColumn="0" w:noHBand="0" w:noVBand="1"/>
      </w:tblPr>
      <w:tblGrid>
        <w:gridCol w:w="40"/>
        <w:gridCol w:w="2025"/>
        <w:gridCol w:w="855"/>
        <w:gridCol w:w="45"/>
        <w:gridCol w:w="1440"/>
        <w:gridCol w:w="1260"/>
        <w:gridCol w:w="3645"/>
        <w:gridCol w:w="135"/>
      </w:tblGrid>
      <w:tr w:rsidR="00E03447" w14:paraId="443F11A6" w14:textId="77777777" w:rsidTr="00B10087">
        <w:trPr>
          <w:gridBefore w:val="1"/>
          <w:gridAfter w:val="5"/>
          <w:wBefore w:w="40" w:type="dxa"/>
          <w:wAfter w:w="6525"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62CBEC8F" w14:textId="77777777" w:rsidR="00E03447" w:rsidRDefault="00E03447" w:rsidP="00B10087">
            <w:r w:rsidRPr="007D2187">
              <w:rPr>
                <w:b/>
                <w:bCs/>
              </w:rPr>
              <w:t>Admission</w:t>
            </w:r>
            <w:r>
              <w:rPr>
                <w:b/>
                <w:bCs/>
              </w:rPr>
              <w:t xml:space="preserve"> </w:t>
            </w:r>
            <w:r w:rsidRPr="007D2187">
              <w:rPr>
                <w:b/>
                <w:bCs/>
              </w:rPr>
              <w:t>Notes</w:t>
            </w:r>
          </w:p>
        </w:tc>
      </w:tr>
      <w:tr w:rsidR="00E03447" w14:paraId="67B32E3F" w14:textId="77777777" w:rsidTr="0098302E">
        <w:trPr>
          <w:gridBefore w:val="1"/>
          <w:gridAfter w:val="1"/>
          <w:wBefore w:w="40" w:type="dxa"/>
          <w:wAfter w:w="135" w:type="dxa"/>
          <w:trHeight w:val="1790"/>
        </w:trPr>
        <w:tc>
          <w:tcPr>
            <w:tcW w:w="9270" w:type="dxa"/>
            <w:gridSpan w:val="6"/>
          </w:tcPr>
          <w:p w14:paraId="4294F621" w14:textId="04A8F035" w:rsidR="00E03447" w:rsidRDefault="00E03447" w:rsidP="00C05EE3">
            <w:pPr>
              <w:spacing w:after="0"/>
            </w:pPr>
            <w:r w:rsidRPr="006B1E1F">
              <w:rPr>
                <w:rFonts w:cstheme="minorHAnsi"/>
              </w:rPr>
              <w:t>1000:</w:t>
            </w:r>
            <w:r w:rsidRPr="00296876">
              <w:rPr>
                <w:rFonts w:cstheme="minorHAnsi"/>
              </w:rPr>
              <w:t xml:space="preserve"> </w:t>
            </w:r>
            <w:r w:rsidR="00B900D3">
              <w:rPr>
                <w:rFonts w:cstheme="minorHAnsi"/>
              </w:rPr>
              <w:t xml:space="preserve">Presents with </w:t>
            </w:r>
            <w:r w:rsidR="002E3BC6">
              <w:rPr>
                <w:rFonts w:cstheme="minorHAnsi"/>
              </w:rPr>
              <w:t xml:space="preserve">R </w:t>
            </w:r>
            <w:r w:rsidR="002E3BC6" w:rsidRPr="00296876">
              <w:rPr>
                <w:rFonts w:cstheme="minorHAnsi"/>
              </w:rPr>
              <w:t xml:space="preserve">arm </w:t>
            </w:r>
            <w:r w:rsidR="002E3BC6">
              <w:rPr>
                <w:rFonts w:cstheme="minorHAnsi"/>
              </w:rPr>
              <w:t xml:space="preserve">weakness, numbness, tingling and </w:t>
            </w:r>
            <w:r w:rsidR="002E3BC6" w:rsidRPr="00F50C38">
              <w:rPr>
                <w:rFonts w:cstheme="minorHAnsi"/>
              </w:rPr>
              <w:t>swelling</w:t>
            </w:r>
            <w:r w:rsidR="006032F5" w:rsidRPr="00F50C38">
              <w:rPr>
                <w:rFonts w:cstheme="minorHAnsi"/>
              </w:rPr>
              <w:t xml:space="preserve"> for past 48 hours.</w:t>
            </w:r>
            <w:r w:rsidR="006032F5" w:rsidRPr="006032F5">
              <w:rPr>
                <w:rFonts w:cstheme="minorHAnsi"/>
              </w:rPr>
              <w:t xml:space="preserve"> </w:t>
            </w:r>
            <w:r w:rsidR="002E3BC6" w:rsidRPr="00296876">
              <w:rPr>
                <w:rFonts w:cstheme="minorHAnsi"/>
              </w:rPr>
              <w:t xml:space="preserve"> </w:t>
            </w:r>
            <w:r w:rsidR="002E3BC6">
              <w:rPr>
                <w:rFonts w:cstheme="minorHAnsi"/>
              </w:rPr>
              <w:t xml:space="preserve">Significant history includes a </w:t>
            </w:r>
            <w:r w:rsidR="002E3BC6" w:rsidRPr="00296876">
              <w:rPr>
                <w:rFonts w:cstheme="minorHAnsi"/>
              </w:rPr>
              <w:t xml:space="preserve">right-sided </w:t>
            </w:r>
            <w:r w:rsidR="002E3BC6">
              <w:rPr>
                <w:rFonts w:cstheme="minorHAnsi"/>
              </w:rPr>
              <w:t xml:space="preserve">radical </w:t>
            </w:r>
            <w:r w:rsidR="002E3BC6" w:rsidRPr="00296876">
              <w:rPr>
                <w:rFonts w:cstheme="minorHAnsi"/>
              </w:rPr>
              <w:t>mastectomy</w:t>
            </w:r>
            <w:r w:rsidR="002E3BC6">
              <w:rPr>
                <w:rFonts w:cstheme="minorHAnsi"/>
              </w:rPr>
              <w:t xml:space="preserve"> and</w:t>
            </w:r>
            <w:r w:rsidR="002E3BC6" w:rsidRPr="00296876">
              <w:rPr>
                <w:rFonts w:cstheme="minorHAnsi"/>
              </w:rPr>
              <w:t xml:space="preserve"> removal of multiple axillary lymph nodes</w:t>
            </w:r>
            <w:r w:rsidR="002E3BC6">
              <w:rPr>
                <w:rFonts w:cstheme="minorHAnsi"/>
              </w:rPr>
              <w:t xml:space="preserve"> 45 days ago for </w:t>
            </w:r>
            <w:r w:rsidR="002E3BC6" w:rsidRPr="00296876">
              <w:rPr>
                <w:rFonts w:cstheme="minorHAnsi"/>
              </w:rPr>
              <w:t>triple-negative breast cance</w:t>
            </w:r>
            <w:r w:rsidR="002E3BC6">
              <w:rPr>
                <w:rFonts w:cstheme="minorHAnsi"/>
              </w:rPr>
              <w:t>r. Client finished he</w:t>
            </w:r>
            <w:r w:rsidR="002E3BC6" w:rsidRPr="00296876">
              <w:rPr>
                <w:rFonts w:cstheme="minorHAnsi"/>
              </w:rPr>
              <w:t xml:space="preserve">r first of six cycles of chemotherapy 10 days ago. </w:t>
            </w:r>
            <w:r w:rsidR="002E3BC6">
              <w:rPr>
                <w:rFonts w:cstheme="minorHAnsi"/>
              </w:rPr>
              <w:t>L side single lumen implantable port present. R</w:t>
            </w:r>
            <w:r w:rsidR="002E3BC6" w:rsidRPr="009472BC">
              <w:rPr>
                <w:rFonts w:cstheme="minorHAnsi"/>
              </w:rPr>
              <w:t>eports</w:t>
            </w:r>
            <w:r w:rsidR="002E3BC6">
              <w:rPr>
                <w:rFonts w:cstheme="minorHAnsi"/>
              </w:rPr>
              <w:t xml:space="preserve"> “my arm aches and feels tight. I am really</w:t>
            </w:r>
            <w:r w:rsidR="002E3BC6" w:rsidRPr="009472BC">
              <w:rPr>
                <w:rFonts w:cstheme="minorHAnsi"/>
              </w:rPr>
              <w:t xml:space="preserve"> worried about what’s wrong</w:t>
            </w:r>
            <w:r w:rsidR="002E3BC6">
              <w:rPr>
                <w:rFonts w:cstheme="minorHAnsi"/>
              </w:rPr>
              <w:t>.” Spouse at bedside. Right upper extremity Doppler ultrasound pending</w:t>
            </w:r>
            <w:r w:rsidR="002E3BC6" w:rsidRPr="00296876">
              <w:rPr>
                <w:rFonts w:cstheme="minorHAnsi"/>
              </w:rPr>
              <w:t>.</w:t>
            </w:r>
            <w:r>
              <w:rPr>
                <w:rFonts w:cstheme="minorHAnsi"/>
              </w:rPr>
              <w:t xml:space="preserve"> </w:t>
            </w:r>
          </w:p>
        </w:tc>
      </w:tr>
      <w:tr w:rsidR="00E03447" w14:paraId="4AC84FE0" w14:textId="77777777" w:rsidTr="00B10087">
        <w:trPr>
          <w:gridBefore w:val="1"/>
          <w:gridAfter w:val="5"/>
          <w:wBefore w:w="40" w:type="dxa"/>
          <w:wAfter w:w="6525" w:type="dxa"/>
          <w:trHeight w:val="27"/>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6002140E" w14:textId="77777777" w:rsidR="00E03447" w:rsidRDefault="00E03447" w:rsidP="00C05EE3">
            <w:pPr>
              <w:spacing w:after="0"/>
            </w:pPr>
            <w:r w:rsidRPr="004D6FDE">
              <w:rPr>
                <w:b/>
                <w:bCs/>
              </w:rPr>
              <w:t>History &amp;</w:t>
            </w:r>
            <w:r>
              <w:rPr>
                <w:b/>
                <w:bCs/>
              </w:rPr>
              <w:t xml:space="preserve"> </w:t>
            </w:r>
            <w:r w:rsidRPr="004D6FDE">
              <w:rPr>
                <w:b/>
                <w:bCs/>
              </w:rPr>
              <w:t>Physical</w:t>
            </w:r>
          </w:p>
        </w:tc>
      </w:tr>
      <w:tr w:rsidR="00E03447" w14:paraId="629AC9C0" w14:textId="77777777" w:rsidTr="00B10087">
        <w:trPr>
          <w:gridBefore w:val="1"/>
          <w:gridAfter w:val="1"/>
          <w:wBefore w:w="40" w:type="dxa"/>
          <w:wAfter w:w="135" w:type="dxa"/>
        </w:trPr>
        <w:tc>
          <w:tcPr>
            <w:tcW w:w="2025" w:type="dxa"/>
          </w:tcPr>
          <w:p w14:paraId="01AD28B5" w14:textId="77777777" w:rsidR="00E03447" w:rsidRPr="00D86B48" w:rsidRDefault="00E03447" w:rsidP="00C05EE3">
            <w:pPr>
              <w:spacing w:after="0"/>
              <w:rPr>
                <w:b/>
                <w:bCs/>
              </w:rPr>
            </w:pPr>
            <w:r>
              <w:rPr>
                <w:b/>
                <w:bCs/>
              </w:rPr>
              <w:t>General</w:t>
            </w:r>
          </w:p>
        </w:tc>
        <w:tc>
          <w:tcPr>
            <w:tcW w:w="7245" w:type="dxa"/>
            <w:gridSpan w:val="5"/>
          </w:tcPr>
          <w:p w14:paraId="6AFF638B" w14:textId="1395CCB2" w:rsidR="00E03447" w:rsidRDefault="00E03447" w:rsidP="00C05EE3">
            <w:pPr>
              <w:spacing w:after="0"/>
            </w:pPr>
            <w:r>
              <w:rPr>
                <w:rFonts w:cstheme="minorHAnsi"/>
              </w:rPr>
              <w:t xml:space="preserve">Alert </w:t>
            </w:r>
            <w:r w:rsidR="003D79B1">
              <w:rPr>
                <w:rFonts w:cstheme="minorHAnsi"/>
              </w:rPr>
              <w:t>&amp;</w:t>
            </w:r>
            <w:r>
              <w:rPr>
                <w:rFonts w:cstheme="minorHAnsi"/>
              </w:rPr>
              <w:t xml:space="preserve"> oriented, </w:t>
            </w:r>
            <w:r w:rsidR="002E3BC6">
              <w:rPr>
                <w:rFonts w:cstheme="minorHAnsi"/>
              </w:rPr>
              <w:t>anxious</w:t>
            </w:r>
            <w:r w:rsidR="003D79B1">
              <w:rPr>
                <w:rFonts w:cstheme="minorHAnsi"/>
              </w:rPr>
              <w:t xml:space="preserve">; </w:t>
            </w:r>
            <w:r>
              <w:rPr>
                <w:rFonts w:cstheme="minorHAnsi"/>
              </w:rPr>
              <w:t>No k</w:t>
            </w:r>
            <w:r w:rsidRPr="00296876">
              <w:rPr>
                <w:rFonts w:cstheme="minorHAnsi"/>
              </w:rPr>
              <w:t>nown sick contacts</w:t>
            </w:r>
          </w:p>
        </w:tc>
      </w:tr>
      <w:tr w:rsidR="00E03447" w14:paraId="6390E542" w14:textId="77777777" w:rsidTr="00B10087">
        <w:trPr>
          <w:gridBefore w:val="1"/>
          <w:gridAfter w:val="1"/>
          <w:wBefore w:w="40" w:type="dxa"/>
          <w:wAfter w:w="135" w:type="dxa"/>
        </w:trPr>
        <w:tc>
          <w:tcPr>
            <w:tcW w:w="2025" w:type="dxa"/>
          </w:tcPr>
          <w:p w14:paraId="673ABE10" w14:textId="77777777" w:rsidR="00E03447" w:rsidRDefault="00E03447" w:rsidP="00C05EE3">
            <w:pPr>
              <w:spacing w:after="0"/>
              <w:rPr>
                <w:b/>
                <w:bCs/>
              </w:rPr>
            </w:pPr>
            <w:r>
              <w:rPr>
                <w:b/>
                <w:bCs/>
              </w:rPr>
              <w:t>Cardiac</w:t>
            </w:r>
          </w:p>
        </w:tc>
        <w:tc>
          <w:tcPr>
            <w:tcW w:w="7245" w:type="dxa"/>
            <w:gridSpan w:val="5"/>
          </w:tcPr>
          <w:p w14:paraId="539A5A8E" w14:textId="74DA85F4" w:rsidR="00E03447" w:rsidRPr="00296876" w:rsidRDefault="00E03447" w:rsidP="00C05EE3">
            <w:pPr>
              <w:spacing w:after="0"/>
              <w:rPr>
                <w:rFonts w:cstheme="minorHAnsi"/>
              </w:rPr>
            </w:pPr>
            <w:r>
              <w:rPr>
                <w:rFonts w:cstheme="minorHAnsi"/>
              </w:rPr>
              <w:t xml:space="preserve">HR regular, </w:t>
            </w:r>
            <w:r w:rsidRPr="00296876">
              <w:rPr>
                <w:rFonts w:cstheme="minorHAnsi"/>
              </w:rPr>
              <w:t>EKG shows sinus tachycardia</w:t>
            </w:r>
          </w:p>
        </w:tc>
      </w:tr>
      <w:tr w:rsidR="00E03447" w14:paraId="5CF814FC" w14:textId="77777777" w:rsidTr="00B10087">
        <w:trPr>
          <w:gridBefore w:val="1"/>
          <w:gridAfter w:val="1"/>
          <w:wBefore w:w="40" w:type="dxa"/>
          <w:wAfter w:w="135" w:type="dxa"/>
        </w:trPr>
        <w:tc>
          <w:tcPr>
            <w:tcW w:w="2025" w:type="dxa"/>
          </w:tcPr>
          <w:p w14:paraId="48B7EF7D" w14:textId="77777777" w:rsidR="00E03447" w:rsidRPr="00D86B48" w:rsidRDefault="00E03447" w:rsidP="00C05EE3">
            <w:pPr>
              <w:spacing w:after="0"/>
              <w:rPr>
                <w:b/>
                <w:bCs/>
              </w:rPr>
            </w:pPr>
            <w:r>
              <w:rPr>
                <w:b/>
                <w:bCs/>
              </w:rPr>
              <w:t>Respiratory</w:t>
            </w:r>
          </w:p>
        </w:tc>
        <w:tc>
          <w:tcPr>
            <w:tcW w:w="7245" w:type="dxa"/>
            <w:gridSpan w:val="5"/>
          </w:tcPr>
          <w:p w14:paraId="536B786F" w14:textId="7E51D1CE" w:rsidR="00E03447" w:rsidRDefault="00E03447" w:rsidP="00C05EE3">
            <w:pPr>
              <w:spacing w:after="0"/>
            </w:pPr>
            <w:r>
              <w:rPr>
                <w:rFonts w:cstheme="minorHAnsi"/>
              </w:rPr>
              <w:t>Breath sounds clear, no cough or dyspnea, c</w:t>
            </w:r>
            <w:r w:rsidRPr="00296876">
              <w:rPr>
                <w:rFonts w:cstheme="minorHAnsi"/>
              </w:rPr>
              <w:t>hest x-ray</w:t>
            </w:r>
            <w:r>
              <w:rPr>
                <w:rFonts w:cstheme="minorHAnsi"/>
              </w:rPr>
              <w:t xml:space="preserve"> clear</w:t>
            </w:r>
          </w:p>
        </w:tc>
      </w:tr>
      <w:tr w:rsidR="00E03447" w14:paraId="31ABE2A7" w14:textId="77777777" w:rsidTr="00B10087">
        <w:trPr>
          <w:gridBefore w:val="1"/>
          <w:gridAfter w:val="1"/>
          <w:wBefore w:w="40" w:type="dxa"/>
          <w:wAfter w:w="135" w:type="dxa"/>
        </w:trPr>
        <w:tc>
          <w:tcPr>
            <w:tcW w:w="2025" w:type="dxa"/>
          </w:tcPr>
          <w:p w14:paraId="3449FF82" w14:textId="77777777" w:rsidR="00E03447" w:rsidRDefault="00E03447" w:rsidP="00C05EE3">
            <w:pPr>
              <w:spacing w:after="0"/>
              <w:rPr>
                <w:b/>
                <w:bCs/>
              </w:rPr>
            </w:pPr>
            <w:r>
              <w:rPr>
                <w:b/>
                <w:bCs/>
              </w:rPr>
              <w:t>Gastrointestinal</w:t>
            </w:r>
          </w:p>
        </w:tc>
        <w:tc>
          <w:tcPr>
            <w:tcW w:w="7245" w:type="dxa"/>
            <w:gridSpan w:val="5"/>
          </w:tcPr>
          <w:p w14:paraId="15DBF0A7" w14:textId="23EAC8E5" w:rsidR="00E03447" w:rsidRDefault="00E03447" w:rsidP="00C05EE3">
            <w:pPr>
              <w:spacing w:after="0"/>
            </w:pPr>
            <w:r>
              <w:rPr>
                <w:rFonts w:cstheme="minorHAnsi"/>
              </w:rPr>
              <w:t>P</w:t>
            </w:r>
            <w:r w:rsidRPr="009472BC">
              <w:rPr>
                <w:rFonts w:cstheme="minorHAnsi"/>
              </w:rPr>
              <w:t>oor appetite X 9 days, abdomen soft, non-distended</w:t>
            </w:r>
          </w:p>
        </w:tc>
      </w:tr>
      <w:tr w:rsidR="00E03447" w14:paraId="0C25620D" w14:textId="77777777" w:rsidTr="00B10087">
        <w:trPr>
          <w:gridBefore w:val="1"/>
          <w:gridAfter w:val="1"/>
          <w:wBefore w:w="40" w:type="dxa"/>
          <w:wAfter w:w="135" w:type="dxa"/>
        </w:trPr>
        <w:tc>
          <w:tcPr>
            <w:tcW w:w="2025" w:type="dxa"/>
          </w:tcPr>
          <w:p w14:paraId="2A22EC0C" w14:textId="77777777" w:rsidR="00E03447" w:rsidRDefault="00E03447" w:rsidP="00C05EE3">
            <w:pPr>
              <w:spacing w:after="0"/>
              <w:rPr>
                <w:b/>
                <w:bCs/>
              </w:rPr>
            </w:pPr>
            <w:r>
              <w:rPr>
                <w:b/>
                <w:bCs/>
              </w:rPr>
              <w:t>Skin</w:t>
            </w:r>
          </w:p>
        </w:tc>
        <w:tc>
          <w:tcPr>
            <w:tcW w:w="7245" w:type="dxa"/>
            <w:gridSpan w:val="5"/>
          </w:tcPr>
          <w:p w14:paraId="18C657DC" w14:textId="2F072A9F" w:rsidR="00E03447" w:rsidRDefault="002E3BC6" w:rsidP="00C05EE3">
            <w:pPr>
              <w:spacing w:after="0"/>
            </w:pPr>
            <w:r>
              <w:rPr>
                <w:rFonts w:cstheme="minorHAnsi"/>
              </w:rPr>
              <w:t>W</w:t>
            </w:r>
            <w:r w:rsidRPr="009472BC">
              <w:rPr>
                <w:rFonts w:cstheme="minorHAnsi"/>
              </w:rPr>
              <w:t>arm</w:t>
            </w:r>
            <w:r>
              <w:rPr>
                <w:rFonts w:cstheme="minorHAnsi"/>
              </w:rPr>
              <w:t xml:space="preserve"> and dry</w:t>
            </w:r>
            <w:r w:rsidRPr="009472BC">
              <w:rPr>
                <w:rFonts w:cstheme="minorHAnsi"/>
              </w:rPr>
              <w:t xml:space="preserve">; </w:t>
            </w:r>
            <w:r>
              <w:rPr>
                <w:rFonts w:cstheme="minorHAnsi"/>
              </w:rPr>
              <w:t xml:space="preserve">noticeable swelling of right arm and hand, </w:t>
            </w:r>
            <w:r w:rsidRPr="009472BC">
              <w:rPr>
                <w:rFonts w:cstheme="minorHAnsi"/>
              </w:rPr>
              <w:t>mastectomy incision healed without drainage</w:t>
            </w:r>
            <w:r>
              <w:rPr>
                <w:rFonts w:cstheme="minorHAnsi"/>
              </w:rPr>
              <w:t xml:space="preserve"> </w:t>
            </w:r>
          </w:p>
        </w:tc>
      </w:tr>
      <w:tr w:rsidR="00E03447" w14:paraId="5BAAC29D" w14:textId="77777777" w:rsidTr="00B10087">
        <w:trPr>
          <w:gridBefore w:val="1"/>
          <w:gridAfter w:val="5"/>
          <w:wBefore w:w="40" w:type="dxa"/>
          <w:wAfter w:w="6525"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112F3902" w14:textId="77777777" w:rsidR="00E03447" w:rsidRDefault="00E03447" w:rsidP="00B10087">
            <w:r w:rsidRPr="00283262">
              <w:rPr>
                <w:b/>
                <w:bCs/>
              </w:rPr>
              <w:t>Vital Signs</w:t>
            </w:r>
          </w:p>
        </w:tc>
      </w:tr>
      <w:tr w:rsidR="00CF3D29" w14:paraId="76D1FFE7" w14:textId="77777777" w:rsidTr="003D79B1">
        <w:trPr>
          <w:gridBefore w:val="1"/>
          <w:gridAfter w:val="3"/>
          <w:wBefore w:w="40" w:type="dxa"/>
          <w:wAfter w:w="5040" w:type="dxa"/>
        </w:trPr>
        <w:tc>
          <w:tcPr>
            <w:tcW w:w="2880" w:type="dxa"/>
            <w:gridSpan w:val="2"/>
          </w:tcPr>
          <w:p w14:paraId="40F8E66A" w14:textId="77777777" w:rsidR="00CF3D29" w:rsidRDefault="00CF3D29" w:rsidP="00B10087">
            <w:pPr>
              <w:spacing w:after="0" w:line="240" w:lineRule="auto"/>
            </w:pPr>
            <w:r>
              <w:t>Time</w:t>
            </w:r>
          </w:p>
        </w:tc>
        <w:tc>
          <w:tcPr>
            <w:tcW w:w="1485" w:type="dxa"/>
            <w:gridSpan w:val="2"/>
          </w:tcPr>
          <w:p w14:paraId="27AC4122" w14:textId="77777777" w:rsidR="00CF3D29" w:rsidRDefault="00CF3D29" w:rsidP="00B10087">
            <w:pPr>
              <w:spacing w:after="0" w:line="240" w:lineRule="auto"/>
            </w:pPr>
            <w:r w:rsidRPr="00B96CEB">
              <w:rPr>
                <w:rFonts w:cstheme="minorHAnsi"/>
              </w:rPr>
              <w:t>1000</w:t>
            </w:r>
          </w:p>
        </w:tc>
      </w:tr>
      <w:tr w:rsidR="00CF3D29" w14:paraId="7574BCC1" w14:textId="77777777" w:rsidTr="003D79B1">
        <w:trPr>
          <w:gridBefore w:val="1"/>
          <w:gridAfter w:val="3"/>
          <w:wBefore w:w="40" w:type="dxa"/>
          <w:wAfter w:w="5040" w:type="dxa"/>
        </w:trPr>
        <w:tc>
          <w:tcPr>
            <w:tcW w:w="2880" w:type="dxa"/>
            <w:gridSpan w:val="2"/>
          </w:tcPr>
          <w:p w14:paraId="71534803" w14:textId="77777777" w:rsidR="00CF3D29" w:rsidRPr="004B4390" w:rsidRDefault="00CF3D29" w:rsidP="00B10087">
            <w:pPr>
              <w:spacing w:after="0" w:line="240" w:lineRule="auto"/>
            </w:pPr>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485" w:type="dxa"/>
            <w:gridSpan w:val="2"/>
          </w:tcPr>
          <w:p w14:paraId="22FE881D" w14:textId="69A4641B" w:rsidR="00CF3D29" w:rsidRDefault="00CF3D29" w:rsidP="00B10087">
            <w:pPr>
              <w:spacing w:after="0" w:line="240" w:lineRule="auto"/>
            </w:pPr>
            <w:r>
              <w:rPr>
                <w:rFonts w:cstheme="minorHAnsi"/>
              </w:rPr>
              <w:t>98</w:t>
            </w:r>
            <w:r w:rsidR="003D79B1">
              <w:rPr>
                <w:rFonts w:cstheme="minorHAnsi"/>
              </w:rPr>
              <w:t xml:space="preserve"> </w:t>
            </w:r>
            <w:r w:rsidRPr="00B96CEB">
              <w:rPr>
                <w:rFonts w:cstheme="minorHAnsi"/>
              </w:rPr>
              <w:t xml:space="preserve">F </w:t>
            </w:r>
            <w:r>
              <w:rPr>
                <w:rFonts w:cstheme="minorHAnsi"/>
              </w:rPr>
              <w:t>(</w:t>
            </w:r>
            <w:r w:rsidRPr="00B96CEB">
              <w:rPr>
                <w:rFonts w:cstheme="minorHAnsi"/>
              </w:rPr>
              <w:t>3</w:t>
            </w:r>
            <w:r>
              <w:rPr>
                <w:rFonts w:cstheme="minorHAnsi"/>
              </w:rPr>
              <w:t>6.6</w:t>
            </w:r>
            <w:r w:rsidRPr="00B96CEB">
              <w:rPr>
                <w:rFonts w:cstheme="minorHAnsi"/>
              </w:rPr>
              <w:t xml:space="preserve"> C</w:t>
            </w:r>
            <w:r>
              <w:rPr>
                <w:rFonts w:cstheme="minorHAnsi"/>
              </w:rPr>
              <w:t>)</w:t>
            </w:r>
          </w:p>
        </w:tc>
      </w:tr>
      <w:tr w:rsidR="00CF3D29" w14:paraId="7D7A298D" w14:textId="77777777" w:rsidTr="003D79B1">
        <w:trPr>
          <w:gridBefore w:val="1"/>
          <w:gridAfter w:val="3"/>
          <w:wBefore w:w="40" w:type="dxa"/>
          <w:wAfter w:w="5040" w:type="dxa"/>
        </w:trPr>
        <w:tc>
          <w:tcPr>
            <w:tcW w:w="2880" w:type="dxa"/>
            <w:gridSpan w:val="2"/>
          </w:tcPr>
          <w:p w14:paraId="1A7A3DF0" w14:textId="77777777" w:rsidR="00CF3D29" w:rsidRDefault="00CF3D29" w:rsidP="00B10087">
            <w:pPr>
              <w:spacing w:after="0" w:line="240" w:lineRule="auto"/>
            </w:pPr>
            <w:r>
              <w:t xml:space="preserve">P </w:t>
            </w:r>
          </w:p>
        </w:tc>
        <w:tc>
          <w:tcPr>
            <w:tcW w:w="1485" w:type="dxa"/>
            <w:gridSpan w:val="2"/>
          </w:tcPr>
          <w:p w14:paraId="5EA6E38C" w14:textId="77777777" w:rsidR="00CF3D29" w:rsidRDefault="00CF3D29" w:rsidP="00B10087">
            <w:pPr>
              <w:spacing w:after="0" w:line="240" w:lineRule="auto"/>
            </w:pPr>
            <w:r w:rsidRPr="00B96CEB">
              <w:rPr>
                <w:rFonts w:cstheme="minorHAnsi"/>
              </w:rPr>
              <w:t>1</w:t>
            </w:r>
            <w:r>
              <w:rPr>
                <w:rFonts w:cstheme="minorHAnsi"/>
              </w:rPr>
              <w:t>04</w:t>
            </w:r>
          </w:p>
        </w:tc>
      </w:tr>
      <w:tr w:rsidR="00CF3D29" w14:paraId="1FB9D70A" w14:textId="77777777" w:rsidTr="003D79B1">
        <w:trPr>
          <w:gridBefore w:val="1"/>
          <w:gridAfter w:val="3"/>
          <w:wBefore w:w="40" w:type="dxa"/>
          <w:wAfter w:w="5040" w:type="dxa"/>
        </w:trPr>
        <w:tc>
          <w:tcPr>
            <w:tcW w:w="2880" w:type="dxa"/>
            <w:gridSpan w:val="2"/>
          </w:tcPr>
          <w:p w14:paraId="5298F497" w14:textId="77777777" w:rsidR="00CF3D29" w:rsidRDefault="00CF3D29" w:rsidP="00B10087">
            <w:pPr>
              <w:spacing w:after="0" w:line="240" w:lineRule="auto"/>
            </w:pPr>
            <w:r>
              <w:t>RR</w:t>
            </w:r>
          </w:p>
        </w:tc>
        <w:tc>
          <w:tcPr>
            <w:tcW w:w="1485" w:type="dxa"/>
            <w:gridSpan w:val="2"/>
          </w:tcPr>
          <w:p w14:paraId="50EC3420" w14:textId="77777777" w:rsidR="00CF3D29" w:rsidRDefault="00CF3D29" w:rsidP="00B10087">
            <w:pPr>
              <w:spacing w:after="0" w:line="240" w:lineRule="auto"/>
            </w:pPr>
            <w:r w:rsidRPr="00B96CEB">
              <w:rPr>
                <w:rFonts w:cstheme="minorHAnsi"/>
              </w:rPr>
              <w:t>22</w:t>
            </w:r>
          </w:p>
        </w:tc>
      </w:tr>
      <w:tr w:rsidR="00CF3D29" w14:paraId="350C54AA" w14:textId="77777777" w:rsidTr="003D79B1">
        <w:trPr>
          <w:gridBefore w:val="1"/>
          <w:gridAfter w:val="3"/>
          <w:wBefore w:w="40" w:type="dxa"/>
          <w:wAfter w:w="5040" w:type="dxa"/>
        </w:trPr>
        <w:tc>
          <w:tcPr>
            <w:tcW w:w="2880" w:type="dxa"/>
            <w:gridSpan w:val="2"/>
          </w:tcPr>
          <w:p w14:paraId="377B53CE" w14:textId="77777777" w:rsidR="00CF3D29" w:rsidRDefault="00CF3D29" w:rsidP="00B10087">
            <w:pPr>
              <w:spacing w:after="0" w:line="240" w:lineRule="auto"/>
            </w:pPr>
            <w:r>
              <w:t>B/P</w:t>
            </w:r>
          </w:p>
        </w:tc>
        <w:tc>
          <w:tcPr>
            <w:tcW w:w="1485" w:type="dxa"/>
            <w:gridSpan w:val="2"/>
          </w:tcPr>
          <w:p w14:paraId="114AD005" w14:textId="796BA19C" w:rsidR="00CF3D29" w:rsidRDefault="00CF3D29" w:rsidP="00B10087">
            <w:pPr>
              <w:spacing w:after="0" w:line="240" w:lineRule="auto"/>
            </w:pPr>
            <w:r w:rsidRPr="00B96CEB">
              <w:rPr>
                <w:rFonts w:cstheme="minorHAnsi"/>
              </w:rPr>
              <w:t>1</w:t>
            </w:r>
            <w:r>
              <w:rPr>
                <w:rFonts w:cstheme="minorHAnsi"/>
              </w:rPr>
              <w:t>3</w:t>
            </w:r>
            <w:r w:rsidRPr="00B96CEB">
              <w:rPr>
                <w:rFonts w:cstheme="minorHAnsi"/>
              </w:rPr>
              <w:t>6/74</w:t>
            </w:r>
          </w:p>
        </w:tc>
      </w:tr>
      <w:tr w:rsidR="00CF3D29" w14:paraId="6F2E6A82" w14:textId="77777777" w:rsidTr="003D79B1">
        <w:trPr>
          <w:gridBefore w:val="1"/>
          <w:gridAfter w:val="3"/>
          <w:wBefore w:w="40" w:type="dxa"/>
          <w:wAfter w:w="5040" w:type="dxa"/>
        </w:trPr>
        <w:tc>
          <w:tcPr>
            <w:tcW w:w="2880" w:type="dxa"/>
            <w:gridSpan w:val="2"/>
          </w:tcPr>
          <w:p w14:paraId="3518D9B2" w14:textId="77777777" w:rsidR="00CF3D29" w:rsidRDefault="00CF3D29" w:rsidP="00B10087">
            <w:pPr>
              <w:spacing w:after="0" w:line="240" w:lineRule="auto"/>
            </w:pPr>
            <w:r>
              <w:t>Pulse oximeter</w:t>
            </w:r>
          </w:p>
        </w:tc>
        <w:tc>
          <w:tcPr>
            <w:tcW w:w="1485" w:type="dxa"/>
            <w:gridSpan w:val="2"/>
          </w:tcPr>
          <w:p w14:paraId="156456A3" w14:textId="77777777" w:rsidR="00CF3D29" w:rsidRDefault="00CF3D29" w:rsidP="00B10087">
            <w:pPr>
              <w:spacing w:after="0" w:line="240" w:lineRule="auto"/>
            </w:pPr>
            <w:r w:rsidRPr="00B96CEB">
              <w:rPr>
                <w:rFonts w:cstheme="minorHAnsi"/>
              </w:rPr>
              <w:t>97%</w:t>
            </w:r>
            <w:r>
              <w:rPr>
                <w:rFonts w:cstheme="minorHAnsi"/>
              </w:rPr>
              <w:t xml:space="preserve"> (RA)</w:t>
            </w:r>
          </w:p>
        </w:tc>
      </w:tr>
      <w:tr w:rsidR="00CF3D29" w14:paraId="5DF3893D" w14:textId="77777777" w:rsidTr="003D79B1">
        <w:trPr>
          <w:gridBefore w:val="1"/>
          <w:gridAfter w:val="3"/>
          <w:wBefore w:w="40" w:type="dxa"/>
          <w:wAfter w:w="5040" w:type="dxa"/>
        </w:trPr>
        <w:tc>
          <w:tcPr>
            <w:tcW w:w="2880" w:type="dxa"/>
            <w:gridSpan w:val="2"/>
          </w:tcPr>
          <w:p w14:paraId="62B8FDCD" w14:textId="77777777" w:rsidR="00CF3D29" w:rsidRDefault="00CF3D29" w:rsidP="00B10087">
            <w:pPr>
              <w:spacing w:after="0" w:line="240" w:lineRule="auto"/>
            </w:pPr>
            <w:r>
              <w:t>Pain</w:t>
            </w:r>
          </w:p>
        </w:tc>
        <w:tc>
          <w:tcPr>
            <w:tcW w:w="1485" w:type="dxa"/>
            <w:gridSpan w:val="2"/>
          </w:tcPr>
          <w:p w14:paraId="6DED95FC" w14:textId="3123D0B0" w:rsidR="00CF3D29" w:rsidRDefault="00CF3D29" w:rsidP="00B10087">
            <w:pPr>
              <w:spacing w:after="0" w:line="240" w:lineRule="auto"/>
            </w:pPr>
            <w:r>
              <w:t>5/10</w:t>
            </w:r>
          </w:p>
        </w:tc>
      </w:tr>
      <w:tr w:rsidR="00CF3D29" w14:paraId="784911A5" w14:textId="77777777" w:rsidTr="003D79B1">
        <w:trPr>
          <w:gridBefore w:val="1"/>
          <w:gridAfter w:val="3"/>
          <w:wBefore w:w="40" w:type="dxa"/>
          <w:wAfter w:w="5040" w:type="dxa"/>
        </w:trPr>
        <w:tc>
          <w:tcPr>
            <w:tcW w:w="2880" w:type="dxa"/>
            <w:gridSpan w:val="2"/>
          </w:tcPr>
          <w:p w14:paraId="0341780A" w14:textId="54605B41" w:rsidR="00CF3D29" w:rsidRDefault="00CF3D29" w:rsidP="00CF3D29">
            <w:pPr>
              <w:spacing w:after="0" w:line="240" w:lineRule="auto"/>
            </w:pPr>
            <w:r>
              <w:t>R upper arm circumference</w:t>
            </w:r>
          </w:p>
        </w:tc>
        <w:tc>
          <w:tcPr>
            <w:tcW w:w="1485" w:type="dxa"/>
            <w:gridSpan w:val="2"/>
          </w:tcPr>
          <w:p w14:paraId="01A6D514" w14:textId="25DDA6A6" w:rsidR="00CF3D29" w:rsidRDefault="000E0611" w:rsidP="00CF3D29">
            <w:pPr>
              <w:spacing w:after="0" w:line="240" w:lineRule="auto"/>
            </w:pPr>
            <w:r>
              <w:t>3</w:t>
            </w:r>
            <w:r w:rsidR="0038627E">
              <w:t>9</w:t>
            </w:r>
            <w:r w:rsidR="00CF3D29">
              <w:t xml:space="preserve"> cm</w:t>
            </w:r>
          </w:p>
        </w:tc>
      </w:tr>
      <w:tr w:rsidR="0038627E" w14:paraId="7278941B" w14:textId="77777777" w:rsidTr="003D79B1">
        <w:trPr>
          <w:gridBefore w:val="1"/>
          <w:gridAfter w:val="3"/>
          <w:wBefore w:w="40" w:type="dxa"/>
          <w:wAfter w:w="5040" w:type="dxa"/>
        </w:trPr>
        <w:tc>
          <w:tcPr>
            <w:tcW w:w="2880" w:type="dxa"/>
            <w:gridSpan w:val="2"/>
          </w:tcPr>
          <w:p w14:paraId="0FF4AAFB" w14:textId="3A08608E" w:rsidR="0038627E" w:rsidRDefault="0038627E" w:rsidP="00CF3D29">
            <w:pPr>
              <w:spacing w:after="0" w:line="240" w:lineRule="auto"/>
            </w:pPr>
            <w:r>
              <w:t>L upper arm circumference</w:t>
            </w:r>
          </w:p>
        </w:tc>
        <w:tc>
          <w:tcPr>
            <w:tcW w:w="1485" w:type="dxa"/>
            <w:gridSpan w:val="2"/>
          </w:tcPr>
          <w:p w14:paraId="38500FBD" w14:textId="48BEF336" w:rsidR="0038627E" w:rsidRDefault="000E0611" w:rsidP="00CF3D29">
            <w:pPr>
              <w:spacing w:after="0" w:line="240" w:lineRule="auto"/>
            </w:pPr>
            <w:r>
              <w:t>3</w:t>
            </w:r>
            <w:r w:rsidR="0038627E">
              <w:t>7 cm</w:t>
            </w:r>
          </w:p>
        </w:tc>
      </w:tr>
      <w:tr w:rsidR="00CF3D29" w14:paraId="0058634D" w14:textId="77777777" w:rsidTr="00B10087">
        <w:trPr>
          <w:gridBefore w:val="1"/>
          <w:gridAfter w:val="5"/>
          <w:wBefore w:w="40" w:type="dxa"/>
          <w:wAfter w:w="6525" w:type="dxa"/>
          <w:trHeight w:val="230"/>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62E4D8A7" w14:textId="77777777" w:rsidR="00CF3D29" w:rsidRDefault="00CF3D29" w:rsidP="00CF3D29">
            <w:pPr>
              <w:rPr>
                <w:rFonts w:cstheme="minorHAnsi"/>
              </w:rPr>
            </w:pPr>
            <w:r w:rsidRPr="00283262">
              <w:rPr>
                <w:rFonts w:cstheme="minorHAnsi"/>
                <w:b/>
                <w:bCs/>
              </w:rPr>
              <w:t>Laboratory</w:t>
            </w:r>
            <w:r>
              <w:rPr>
                <w:rFonts w:cstheme="minorHAnsi"/>
                <w:b/>
                <w:bCs/>
              </w:rPr>
              <w:t xml:space="preserve"> </w:t>
            </w:r>
            <w:r w:rsidRPr="00283262">
              <w:rPr>
                <w:rFonts w:cstheme="minorHAnsi"/>
                <w:b/>
                <w:bCs/>
              </w:rPr>
              <w:t>Report</w:t>
            </w:r>
          </w:p>
        </w:tc>
      </w:tr>
      <w:tr w:rsidR="00CF3D29" w14:paraId="31F1EB23" w14:textId="77777777" w:rsidTr="00B10087">
        <w:trPr>
          <w:trHeight w:val="350"/>
        </w:trPr>
        <w:tc>
          <w:tcPr>
            <w:tcW w:w="2965" w:type="dxa"/>
            <w:gridSpan w:val="4"/>
            <w:shd w:val="clear" w:color="auto" w:fill="auto"/>
          </w:tcPr>
          <w:p w14:paraId="59E63246" w14:textId="77777777" w:rsidR="00CF3D29" w:rsidRPr="00B96CEB" w:rsidRDefault="00CF3D29" w:rsidP="00CF3D29">
            <w:pPr>
              <w:spacing w:after="0" w:line="240" w:lineRule="auto"/>
              <w:ind w:left="360"/>
              <w:rPr>
                <w:rFonts w:cstheme="minorHAnsi"/>
              </w:rPr>
            </w:pPr>
            <w:r>
              <w:rPr>
                <w:rFonts w:cstheme="minorHAnsi"/>
              </w:rPr>
              <w:t>Lab</w:t>
            </w:r>
          </w:p>
        </w:tc>
        <w:tc>
          <w:tcPr>
            <w:tcW w:w="2700" w:type="dxa"/>
            <w:gridSpan w:val="2"/>
            <w:shd w:val="clear" w:color="auto" w:fill="auto"/>
          </w:tcPr>
          <w:p w14:paraId="6F239533" w14:textId="77777777" w:rsidR="00CF3D29" w:rsidRPr="00B96CEB" w:rsidRDefault="00CF3D29" w:rsidP="00CF3D29">
            <w:pPr>
              <w:spacing w:after="0" w:line="240" w:lineRule="auto"/>
              <w:ind w:left="360"/>
              <w:rPr>
                <w:rFonts w:cstheme="minorHAnsi"/>
              </w:rPr>
            </w:pPr>
            <w:r w:rsidRPr="00B96CEB">
              <w:rPr>
                <w:rFonts w:cstheme="minorHAnsi"/>
              </w:rPr>
              <w:t>Results</w:t>
            </w:r>
          </w:p>
        </w:tc>
        <w:tc>
          <w:tcPr>
            <w:tcW w:w="3780" w:type="dxa"/>
            <w:gridSpan w:val="2"/>
            <w:shd w:val="clear" w:color="auto" w:fill="auto"/>
          </w:tcPr>
          <w:p w14:paraId="431FB1B9" w14:textId="77777777" w:rsidR="00CF3D29" w:rsidRPr="00B96CEB" w:rsidRDefault="00CF3D29" w:rsidP="00CF3D29">
            <w:pPr>
              <w:spacing w:after="0" w:line="240" w:lineRule="auto"/>
              <w:ind w:left="360"/>
              <w:rPr>
                <w:rFonts w:cstheme="minorHAnsi"/>
              </w:rPr>
            </w:pPr>
            <w:r w:rsidRPr="00B96CEB">
              <w:rPr>
                <w:rFonts w:cstheme="minorHAnsi"/>
              </w:rPr>
              <w:t xml:space="preserve">Reference range </w:t>
            </w:r>
          </w:p>
        </w:tc>
      </w:tr>
      <w:tr w:rsidR="00CF3D29" w14:paraId="346D8F1B" w14:textId="77777777" w:rsidTr="00B10087">
        <w:tc>
          <w:tcPr>
            <w:tcW w:w="2965" w:type="dxa"/>
            <w:gridSpan w:val="4"/>
            <w:shd w:val="clear" w:color="auto" w:fill="auto"/>
          </w:tcPr>
          <w:p w14:paraId="28D66AE5" w14:textId="77777777" w:rsidR="00CF3D29" w:rsidRPr="00B96CEB" w:rsidRDefault="00CF3D29" w:rsidP="00CF3D29">
            <w:pPr>
              <w:spacing w:after="0" w:line="240" w:lineRule="auto"/>
              <w:ind w:left="360"/>
              <w:rPr>
                <w:rFonts w:cstheme="minorHAnsi"/>
              </w:rPr>
            </w:pPr>
            <w:r w:rsidRPr="00B96CEB">
              <w:rPr>
                <w:rFonts w:cstheme="minorHAnsi"/>
              </w:rPr>
              <w:t>Glucose (fasting)</w:t>
            </w:r>
          </w:p>
        </w:tc>
        <w:tc>
          <w:tcPr>
            <w:tcW w:w="2700" w:type="dxa"/>
            <w:gridSpan w:val="2"/>
            <w:shd w:val="clear" w:color="auto" w:fill="auto"/>
          </w:tcPr>
          <w:p w14:paraId="44CF8A1D" w14:textId="77777777" w:rsidR="00CF3D29" w:rsidRPr="00B96CEB" w:rsidRDefault="00CF3D29" w:rsidP="00CF3D29">
            <w:pPr>
              <w:spacing w:after="0" w:line="240" w:lineRule="auto"/>
              <w:ind w:left="360"/>
              <w:rPr>
                <w:rFonts w:cstheme="minorHAnsi"/>
              </w:rPr>
            </w:pPr>
            <w:r w:rsidRPr="00B96CEB">
              <w:rPr>
                <w:rFonts w:cstheme="minorHAnsi"/>
              </w:rPr>
              <w:t>68 mg/dL</w:t>
            </w:r>
          </w:p>
        </w:tc>
        <w:tc>
          <w:tcPr>
            <w:tcW w:w="3780" w:type="dxa"/>
            <w:gridSpan w:val="2"/>
            <w:shd w:val="clear" w:color="auto" w:fill="auto"/>
          </w:tcPr>
          <w:p w14:paraId="68F259D7" w14:textId="77777777" w:rsidR="00CF3D29" w:rsidRPr="00B96CEB" w:rsidRDefault="00CF3D29" w:rsidP="00CF3D29">
            <w:pPr>
              <w:spacing w:after="0" w:line="240" w:lineRule="auto"/>
              <w:rPr>
                <w:rFonts w:cstheme="minorHAnsi"/>
              </w:rPr>
            </w:pPr>
            <w:r w:rsidRPr="00CB262A">
              <w:rPr>
                <w:rFonts w:eastAsia="Times New Roman" w:cstheme="minorHAnsi"/>
                <w:color w:val="000000"/>
              </w:rPr>
              <w:t xml:space="preserve">Normal </w:t>
            </w:r>
            <w:r w:rsidRPr="00CB262A">
              <w:rPr>
                <w:rFonts w:eastAsia="Times New Roman" w:cstheme="minorHAnsi"/>
                <w:color w:val="000000"/>
                <w:u w:val="single"/>
              </w:rPr>
              <w:t>&lt;</w:t>
            </w:r>
            <w:r w:rsidRPr="00CB262A">
              <w:rPr>
                <w:rFonts w:eastAsia="Times New Roman" w:cstheme="minorHAnsi"/>
                <w:color w:val="000000"/>
              </w:rPr>
              <w:t xml:space="preserve"> 99 mg/dL </w:t>
            </w:r>
          </w:p>
        </w:tc>
      </w:tr>
      <w:tr w:rsidR="00CF3D29" w14:paraId="5A13A60C" w14:textId="77777777" w:rsidTr="00B10087">
        <w:tc>
          <w:tcPr>
            <w:tcW w:w="2965" w:type="dxa"/>
            <w:gridSpan w:val="4"/>
            <w:shd w:val="clear" w:color="auto" w:fill="auto"/>
          </w:tcPr>
          <w:p w14:paraId="6A17DE44" w14:textId="77777777" w:rsidR="00CF3D29" w:rsidRPr="00B96CEB" w:rsidRDefault="00CF3D29" w:rsidP="00CF3D29">
            <w:pPr>
              <w:spacing w:after="0" w:line="240" w:lineRule="auto"/>
              <w:ind w:left="360"/>
              <w:rPr>
                <w:rFonts w:cstheme="minorHAnsi"/>
              </w:rPr>
            </w:pPr>
            <w:r w:rsidRPr="00B96CEB">
              <w:rPr>
                <w:rFonts w:cstheme="minorHAnsi"/>
              </w:rPr>
              <w:t>Hematocrit</w:t>
            </w:r>
            <w:r>
              <w:rPr>
                <w:rFonts w:cstheme="minorHAnsi"/>
              </w:rPr>
              <w:t xml:space="preserve"> (HCT)</w:t>
            </w:r>
          </w:p>
        </w:tc>
        <w:tc>
          <w:tcPr>
            <w:tcW w:w="2700" w:type="dxa"/>
            <w:gridSpan w:val="2"/>
            <w:shd w:val="clear" w:color="auto" w:fill="auto"/>
          </w:tcPr>
          <w:p w14:paraId="30B6C047" w14:textId="77777777" w:rsidR="00CF3D29" w:rsidRPr="00B96CEB" w:rsidRDefault="00CF3D29" w:rsidP="00CF3D29">
            <w:pPr>
              <w:spacing w:after="0" w:line="240" w:lineRule="auto"/>
              <w:ind w:left="360"/>
              <w:rPr>
                <w:rFonts w:cstheme="minorHAnsi"/>
              </w:rPr>
            </w:pPr>
            <w:r w:rsidRPr="00B96CEB">
              <w:rPr>
                <w:rFonts w:cstheme="minorHAnsi"/>
              </w:rPr>
              <w:t>33%</w:t>
            </w:r>
          </w:p>
        </w:tc>
        <w:tc>
          <w:tcPr>
            <w:tcW w:w="3780" w:type="dxa"/>
            <w:gridSpan w:val="2"/>
            <w:shd w:val="clear" w:color="auto" w:fill="auto"/>
          </w:tcPr>
          <w:p w14:paraId="6DFB3B02" w14:textId="77777777" w:rsidR="00CF3D29" w:rsidRPr="00B96CEB" w:rsidRDefault="00CF3D29" w:rsidP="00CF3D29">
            <w:pPr>
              <w:spacing w:after="0" w:line="240" w:lineRule="auto"/>
              <w:rPr>
                <w:rFonts w:cstheme="minorHAnsi"/>
              </w:rPr>
            </w:pPr>
            <w:r w:rsidRPr="00B96CEB">
              <w:rPr>
                <w:rFonts w:cstheme="minorHAnsi"/>
                <w:shd w:val="clear" w:color="auto" w:fill="FFFFFF"/>
              </w:rPr>
              <w:t>Males: 42-52%;</w:t>
            </w:r>
            <w:r>
              <w:rPr>
                <w:rFonts w:cstheme="minorHAnsi"/>
                <w:shd w:val="clear" w:color="auto" w:fill="FFFFFF"/>
              </w:rPr>
              <w:t xml:space="preserve"> </w:t>
            </w:r>
            <w:r w:rsidRPr="00B96CEB">
              <w:rPr>
                <w:rFonts w:cstheme="minorHAnsi"/>
                <w:shd w:val="clear" w:color="auto" w:fill="FFFFFF"/>
              </w:rPr>
              <w:t>Females: 35-47%</w:t>
            </w:r>
          </w:p>
        </w:tc>
      </w:tr>
      <w:tr w:rsidR="00CF3D29" w14:paraId="53A42675" w14:textId="77777777" w:rsidTr="00B10087">
        <w:tc>
          <w:tcPr>
            <w:tcW w:w="2965" w:type="dxa"/>
            <w:gridSpan w:val="4"/>
            <w:shd w:val="clear" w:color="auto" w:fill="auto"/>
          </w:tcPr>
          <w:p w14:paraId="3ED610F9" w14:textId="77777777" w:rsidR="00CF3D29" w:rsidRPr="00B96CEB" w:rsidRDefault="00CF3D29" w:rsidP="00CF3D29">
            <w:pPr>
              <w:spacing w:after="0" w:line="240" w:lineRule="auto"/>
              <w:ind w:left="360"/>
              <w:rPr>
                <w:rFonts w:cstheme="minorHAnsi"/>
              </w:rPr>
            </w:pPr>
            <w:r w:rsidRPr="00B96CEB">
              <w:rPr>
                <w:rFonts w:cstheme="minorHAnsi"/>
              </w:rPr>
              <w:t>Hemoglobin</w:t>
            </w:r>
            <w:r>
              <w:rPr>
                <w:rFonts w:cstheme="minorHAnsi"/>
              </w:rPr>
              <w:t xml:space="preserve"> (HBG)</w:t>
            </w:r>
          </w:p>
        </w:tc>
        <w:tc>
          <w:tcPr>
            <w:tcW w:w="2700" w:type="dxa"/>
            <w:gridSpan w:val="2"/>
            <w:shd w:val="clear" w:color="auto" w:fill="auto"/>
          </w:tcPr>
          <w:p w14:paraId="3555E88A" w14:textId="77777777" w:rsidR="00CF3D29" w:rsidRPr="00B96CEB" w:rsidRDefault="00CF3D29" w:rsidP="00CF3D29">
            <w:pPr>
              <w:spacing w:after="0" w:line="240" w:lineRule="auto"/>
              <w:ind w:left="360"/>
              <w:rPr>
                <w:rFonts w:cstheme="minorHAnsi"/>
              </w:rPr>
            </w:pPr>
            <w:r w:rsidRPr="00B96CEB">
              <w:rPr>
                <w:rFonts w:cstheme="minorHAnsi"/>
              </w:rPr>
              <w:t>11 g/dL</w:t>
            </w:r>
          </w:p>
        </w:tc>
        <w:tc>
          <w:tcPr>
            <w:tcW w:w="3780" w:type="dxa"/>
            <w:gridSpan w:val="2"/>
            <w:shd w:val="clear" w:color="auto" w:fill="auto"/>
          </w:tcPr>
          <w:p w14:paraId="3BC6C5EF" w14:textId="77777777" w:rsidR="00CF3D29" w:rsidRPr="00B96CEB" w:rsidRDefault="00CF3D29" w:rsidP="00CF3D29">
            <w:pPr>
              <w:spacing w:after="0" w:line="240" w:lineRule="auto"/>
              <w:rPr>
                <w:rFonts w:cstheme="minorHAnsi"/>
              </w:rPr>
            </w:pPr>
            <w:r w:rsidRPr="00B96CEB">
              <w:rPr>
                <w:rFonts w:cstheme="minorHAnsi"/>
                <w:shd w:val="clear" w:color="auto" w:fill="FFFFFF"/>
              </w:rPr>
              <w:t>Males: 13-18 g/dL; Females:</w:t>
            </w:r>
            <w:r>
              <w:rPr>
                <w:rFonts w:cstheme="minorHAnsi"/>
                <w:shd w:val="clear" w:color="auto" w:fill="FFFFFF"/>
              </w:rPr>
              <w:t xml:space="preserve"> </w:t>
            </w:r>
            <w:r w:rsidRPr="00B96CEB">
              <w:rPr>
                <w:rFonts w:cstheme="minorHAnsi"/>
                <w:shd w:val="clear" w:color="auto" w:fill="FFFFFF"/>
              </w:rPr>
              <w:t>12-16 g/dL</w:t>
            </w:r>
          </w:p>
        </w:tc>
      </w:tr>
      <w:tr w:rsidR="00CF3D29" w14:paraId="63DC550F" w14:textId="77777777" w:rsidTr="00B10087">
        <w:tc>
          <w:tcPr>
            <w:tcW w:w="2965" w:type="dxa"/>
            <w:gridSpan w:val="4"/>
            <w:shd w:val="clear" w:color="auto" w:fill="auto"/>
          </w:tcPr>
          <w:p w14:paraId="5B643F07" w14:textId="77777777" w:rsidR="00CF3D29" w:rsidRPr="00B96CEB" w:rsidRDefault="00CF3D29" w:rsidP="00CF3D29">
            <w:pPr>
              <w:spacing w:after="0" w:line="240" w:lineRule="auto"/>
              <w:ind w:left="360"/>
              <w:rPr>
                <w:rFonts w:cstheme="minorHAnsi"/>
              </w:rPr>
            </w:pPr>
            <w:r>
              <w:rPr>
                <w:rFonts w:cstheme="minorHAnsi"/>
              </w:rPr>
              <w:t>White blood cells (</w:t>
            </w:r>
            <w:r w:rsidRPr="00B96CEB">
              <w:rPr>
                <w:rFonts w:cstheme="minorHAnsi"/>
              </w:rPr>
              <w:t>WBC</w:t>
            </w:r>
            <w:r>
              <w:rPr>
                <w:rFonts w:cstheme="minorHAnsi"/>
              </w:rPr>
              <w:t>)</w:t>
            </w:r>
          </w:p>
        </w:tc>
        <w:tc>
          <w:tcPr>
            <w:tcW w:w="2700" w:type="dxa"/>
            <w:gridSpan w:val="2"/>
            <w:shd w:val="clear" w:color="auto" w:fill="auto"/>
          </w:tcPr>
          <w:p w14:paraId="2FD2D84B" w14:textId="77777777" w:rsidR="00CF3D29" w:rsidRPr="00E0435B" w:rsidRDefault="00CF3D29" w:rsidP="00CF3D29">
            <w:pPr>
              <w:spacing w:after="0" w:line="240" w:lineRule="auto"/>
              <w:ind w:left="360"/>
              <w:rPr>
                <w:rFonts w:cstheme="minorHAnsi"/>
                <w:vertAlign w:val="superscript"/>
              </w:rPr>
            </w:pPr>
            <w:r w:rsidRPr="00B96CEB">
              <w:rPr>
                <w:rFonts w:cstheme="minorHAnsi"/>
              </w:rPr>
              <w:t>1.5 x 10</w:t>
            </w:r>
            <w:r>
              <w:rPr>
                <w:rFonts w:cstheme="minorHAnsi"/>
                <w:vertAlign w:val="superscript"/>
              </w:rPr>
              <w:t>3</w:t>
            </w:r>
            <w:r w:rsidRPr="00B96CEB">
              <w:rPr>
                <w:rFonts w:cstheme="minorHAnsi"/>
              </w:rPr>
              <w:t xml:space="preserve"> cells/mm</w:t>
            </w:r>
            <w:r>
              <w:rPr>
                <w:rFonts w:cstheme="minorHAnsi"/>
                <w:vertAlign w:val="superscript"/>
              </w:rPr>
              <w:t>3</w:t>
            </w:r>
          </w:p>
        </w:tc>
        <w:tc>
          <w:tcPr>
            <w:tcW w:w="3780" w:type="dxa"/>
            <w:gridSpan w:val="2"/>
            <w:shd w:val="clear" w:color="auto" w:fill="auto"/>
          </w:tcPr>
          <w:p w14:paraId="46C08C8A" w14:textId="77777777" w:rsidR="00CF3D29" w:rsidRPr="00B96CEB" w:rsidRDefault="00CF3D29" w:rsidP="00CF3D29">
            <w:pPr>
              <w:spacing w:after="0" w:line="240" w:lineRule="auto"/>
              <w:rPr>
                <w:rFonts w:cstheme="minorHAnsi"/>
              </w:rPr>
            </w:pPr>
            <w:r w:rsidRPr="00B96CEB">
              <w:rPr>
                <w:rFonts w:cstheme="minorHAnsi"/>
              </w:rPr>
              <w:t>4.5 – 10.5 x 10</w:t>
            </w:r>
            <w:r w:rsidRPr="00B96CEB">
              <w:rPr>
                <w:rFonts w:cstheme="minorHAnsi"/>
                <w:vertAlign w:val="superscript"/>
              </w:rPr>
              <w:t xml:space="preserve">3 </w:t>
            </w:r>
            <w:r w:rsidRPr="00B96CEB">
              <w:rPr>
                <w:rFonts w:cstheme="minorHAnsi"/>
              </w:rPr>
              <w:t>cells/mm</w:t>
            </w:r>
            <w:r w:rsidRPr="00B96CEB">
              <w:rPr>
                <w:rFonts w:cstheme="minorHAnsi"/>
                <w:vertAlign w:val="superscript"/>
              </w:rPr>
              <w:t>3</w:t>
            </w:r>
          </w:p>
        </w:tc>
      </w:tr>
      <w:tr w:rsidR="00CF3D29" w14:paraId="0013B18F" w14:textId="77777777" w:rsidTr="00B10087">
        <w:tc>
          <w:tcPr>
            <w:tcW w:w="2965" w:type="dxa"/>
            <w:gridSpan w:val="4"/>
            <w:shd w:val="clear" w:color="auto" w:fill="auto"/>
          </w:tcPr>
          <w:p w14:paraId="16B812DE" w14:textId="77777777" w:rsidR="00CF3D29" w:rsidRPr="00B96CEB" w:rsidRDefault="00CF3D29" w:rsidP="00CF3D29">
            <w:pPr>
              <w:spacing w:after="0" w:line="240" w:lineRule="auto"/>
              <w:ind w:left="360"/>
              <w:rPr>
                <w:rFonts w:cstheme="minorHAnsi"/>
              </w:rPr>
            </w:pPr>
            <w:r w:rsidRPr="00B96CEB">
              <w:rPr>
                <w:rFonts w:cstheme="minorHAnsi"/>
              </w:rPr>
              <w:t>Platelets</w:t>
            </w:r>
          </w:p>
        </w:tc>
        <w:tc>
          <w:tcPr>
            <w:tcW w:w="2700" w:type="dxa"/>
            <w:gridSpan w:val="2"/>
            <w:shd w:val="clear" w:color="auto" w:fill="auto"/>
          </w:tcPr>
          <w:p w14:paraId="2EB89023" w14:textId="77777777" w:rsidR="00CF3D29" w:rsidRPr="00E0435B" w:rsidRDefault="00CF3D29" w:rsidP="00CF3D29">
            <w:pPr>
              <w:spacing w:after="0" w:line="240" w:lineRule="auto"/>
              <w:ind w:left="360"/>
              <w:rPr>
                <w:rFonts w:cstheme="minorHAnsi"/>
                <w:vertAlign w:val="superscript"/>
              </w:rPr>
            </w:pPr>
            <w:r w:rsidRPr="00B96CEB">
              <w:rPr>
                <w:rFonts w:cstheme="minorHAnsi"/>
              </w:rPr>
              <w:t>100,000 /mm</w:t>
            </w:r>
            <w:r>
              <w:rPr>
                <w:rFonts w:cstheme="minorHAnsi"/>
                <w:vertAlign w:val="superscript"/>
              </w:rPr>
              <w:t>3</w:t>
            </w:r>
          </w:p>
        </w:tc>
        <w:tc>
          <w:tcPr>
            <w:tcW w:w="3780" w:type="dxa"/>
            <w:gridSpan w:val="2"/>
            <w:shd w:val="clear" w:color="auto" w:fill="auto"/>
          </w:tcPr>
          <w:p w14:paraId="797E5F1C" w14:textId="77777777" w:rsidR="00CF3D29" w:rsidRPr="00B96CEB" w:rsidRDefault="00CF3D29" w:rsidP="00CF3D29">
            <w:pPr>
              <w:spacing w:after="0" w:line="240" w:lineRule="auto"/>
              <w:rPr>
                <w:rFonts w:cstheme="minorHAnsi"/>
              </w:rPr>
            </w:pPr>
            <w:r w:rsidRPr="00B96CEB">
              <w:rPr>
                <w:rFonts w:eastAsia="Times New Roman" w:cstheme="minorHAnsi"/>
              </w:rPr>
              <w:t>140,000 to 450,000/</w:t>
            </w:r>
            <w:r w:rsidRPr="00B96CEB">
              <w:rPr>
                <w:rFonts w:cstheme="minorHAnsi"/>
              </w:rPr>
              <w:t xml:space="preserve"> mm</w:t>
            </w:r>
            <w:r w:rsidRPr="00B96CEB">
              <w:rPr>
                <w:rFonts w:cstheme="minorHAnsi"/>
                <w:vertAlign w:val="superscript"/>
              </w:rPr>
              <w:t>3</w:t>
            </w:r>
          </w:p>
        </w:tc>
      </w:tr>
      <w:tr w:rsidR="00CF3D29" w14:paraId="2A65FAAB" w14:textId="77777777" w:rsidTr="00B10087">
        <w:tc>
          <w:tcPr>
            <w:tcW w:w="2965" w:type="dxa"/>
            <w:gridSpan w:val="4"/>
            <w:shd w:val="clear" w:color="auto" w:fill="auto"/>
          </w:tcPr>
          <w:p w14:paraId="0E8F5C25" w14:textId="77777777" w:rsidR="00CF3D29" w:rsidRPr="00B96CEB" w:rsidRDefault="00CF3D29" w:rsidP="00CF3D29">
            <w:pPr>
              <w:spacing w:after="0" w:line="240" w:lineRule="auto"/>
              <w:ind w:left="360"/>
              <w:rPr>
                <w:rFonts w:cstheme="minorHAnsi"/>
              </w:rPr>
            </w:pPr>
            <w:r w:rsidRPr="00B96CEB">
              <w:rPr>
                <w:rFonts w:cstheme="minorHAnsi"/>
              </w:rPr>
              <w:t>Potassium</w:t>
            </w:r>
            <w:r>
              <w:rPr>
                <w:rFonts w:cstheme="minorHAnsi"/>
              </w:rPr>
              <w:t xml:space="preserve"> </w:t>
            </w:r>
            <w:r w:rsidRPr="00B96CEB">
              <w:rPr>
                <w:rFonts w:cstheme="minorHAnsi"/>
              </w:rPr>
              <w:t>(serum)</w:t>
            </w:r>
          </w:p>
        </w:tc>
        <w:tc>
          <w:tcPr>
            <w:tcW w:w="2700" w:type="dxa"/>
            <w:gridSpan w:val="2"/>
            <w:shd w:val="clear" w:color="auto" w:fill="auto"/>
          </w:tcPr>
          <w:p w14:paraId="2CCEBCD4" w14:textId="77777777" w:rsidR="00CF3D29" w:rsidRPr="00B96CEB" w:rsidRDefault="00CF3D29" w:rsidP="00CF3D29">
            <w:pPr>
              <w:spacing w:after="0" w:line="240" w:lineRule="auto"/>
              <w:ind w:left="360"/>
              <w:rPr>
                <w:rFonts w:cstheme="minorHAnsi"/>
              </w:rPr>
            </w:pPr>
            <w:r w:rsidRPr="00B96CEB">
              <w:rPr>
                <w:rFonts w:cstheme="minorHAnsi"/>
              </w:rPr>
              <w:t>5.1 mEq/L</w:t>
            </w:r>
          </w:p>
        </w:tc>
        <w:tc>
          <w:tcPr>
            <w:tcW w:w="3780" w:type="dxa"/>
            <w:gridSpan w:val="2"/>
            <w:shd w:val="clear" w:color="auto" w:fill="auto"/>
          </w:tcPr>
          <w:p w14:paraId="122ED9CB" w14:textId="77777777" w:rsidR="00CF3D29" w:rsidRPr="00B96CEB" w:rsidRDefault="00CF3D29" w:rsidP="00CF3D29">
            <w:pPr>
              <w:spacing w:after="0" w:line="240" w:lineRule="auto"/>
              <w:rPr>
                <w:rFonts w:cstheme="minorHAnsi"/>
              </w:rPr>
            </w:pPr>
            <w:r w:rsidRPr="00B96CEB">
              <w:rPr>
                <w:rFonts w:cstheme="minorHAnsi"/>
                <w:shd w:val="clear" w:color="auto" w:fill="FFFFFF"/>
              </w:rPr>
              <w:t>3.5 to 5 mEq/L</w:t>
            </w:r>
          </w:p>
        </w:tc>
      </w:tr>
      <w:tr w:rsidR="00CF3D29" w14:paraId="787BF9F7" w14:textId="77777777" w:rsidTr="00B10087">
        <w:tc>
          <w:tcPr>
            <w:tcW w:w="2965" w:type="dxa"/>
            <w:gridSpan w:val="4"/>
            <w:shd w:val="clear" w:color="auto" w:fill="auto"/>
          </w:tcPr>
          <w:p w14:paraId="254E3542" w14:textId="77777777" w:rsidR="00CF3D29" w:rsidRPr="00B96CEB" w:rsidRDefault="00CF3D29" w:rsidP="00CF3D29">
            <w:pPr>
              <w:spacing w:after="0" w:line="240" w:lineRule="auto"/>
              <w:ind w:left="360"/>
              <w:rPr>
                <w:rFonts w:cstheme="minorHAnsi"/>
              </w:rPr>
            </w:pPr>
            <w:r w:rsidRPr="00B96CEB">
              <w:rPr>
                <w:rFonts w:cstheme="minorHAnsi"/>
              </w:rPr>
              <w:t>Sodium (serum)</w:t>
            </w:r>
          </w:p>
        </w:tc>
        <w:tc>
          <w:tcPr>
            <w:tcW w:w="2700" w:type="dxa"/>
            <w:gridSpan w:val="2"/>
            <w:shd w:val="clear" w:color="auto" w:fill="auto"/>
          </w:tcPr>
          <w:p w14:paraId="445DF53A" w14:textId="77777777" w:rsidR="00CF3D29" w:rsidRPr="00B96CEB" w:rsidRDefault="00CF3D29" w:rsidP="00CF3D29">
            <w:pPr>
              <w:spacing w:after="0" w:line="240" w:lineRule="auto"/>
              <w:ind w:left="360"/>
              <w:rPr>
                <w:rFonts w:cstheme="minorHAnsi"/>
              </w:rPr>
            </w:pPr>
            <w:r w:rsidRPr="00B96CEB">
              <w:rPr>
                <w:rFonts w:cstheme="minorHAnsi"/>
              </w:rPr>
              <w:t>148 mEq/L</w:t>
            </w:r>
          </w:p>
        </w:tc>
        <w:tc>
          <w:tcPr>
            <w:tcW w:w="3780" w:type="dxa"/>
            <w:gridSpan w:val="2"/>
            <w:shd w:val="clear" w:color="auto" w:fill="auto"/>
          </w:tcPr>
          <w:p w14:paraId="63957A26" w14:textId="77777777" w:rsidR="00CF3D29" w:rsidRPr="00B96CEB" w:rsidRDefault="00CF3D29" w:rsidP="00CF3D29">
            <w:pPr>
              <w:spacing w:after="0" w:line="240" w:lineRule="auto"/>
              <w:rPr>
                <w:rFonts w:cstheme="minorHAnsi"/>
              </w:rPr>
            </w:pPr>
            <w:r w:rsidRPr="00B96CEB">
              <w:rPr>
                <w:rFonts w:eastAsia="Times New Roman" w:cstheme="minorHAnsi"/>
              </w:rPr>
              <w:t>135 to 145 mEq/L</w:t>
            </w:r>
          </w:p>
        </w:tc>
      </w:tr>
      <w:tr w:rsidR="00CF3D29" w14:paraId="1C3FA6E3" w14:textId="77777777" w:rsidTr="00B10087">
        <w:tc>
          <w:tcPr>
            <w:tcW w:w="2965" w:type="dxa"/>
            <w:gridSpan w:val="4"/>
            <w:tcBorders>
              <w:bottom w:val="single" w:sz="4" w:space="0" w:color="auto"/>
            </w:tcBorders>
            <w:shd w:val="clear" w:color="auto" w:fill="auto"/>
          </w:tcPr>
          <w:p w14:paraId="473163BA" w14:textId="77777777" w:rsidR="00CF3D29" w:rsidRPr="00B96CEB" w:rsidRDefault="00CF3D29" w:rsidP="00CF3D29">
            <w:pPr>
              <w:spacing w:after="0" w:line="240" w:lineRule="auto"/>
              <w:ind w:left="360"/>
              <w:rPr>
                <w:rFonts w:cstheme="minorHAnsi"/>
              </w:rPr>
            </w:pPr>
            <w:r w:rsidRPr="00B96CEB">
              <w:rPr>
                <w:rFonts w:cstheme="minorHAnsi"/>
              </w:rPr>
              <w:t>Albumin</w:t>
            </w:r>
            <w:r>
              <w:rPr>
                <w:rFonts w:cstheme="minorHAnsi"/>
              </w:rPr>
              <w:t xml:space="preserve"> (serum)</w:t>
            </w:r>
          </w:p>
        </w:tc>
        <w:tc>
          <w:tcPr>
            <w:tcW w:w="2700" w:type="dxa"/>
            <w:gridSpan w:val="2"/>
            <w:tcBorders>
              <w:bottom w:val="single" w:sz="4" w:space="0" w:color="auto"/>
            </w:tcBorders>
            <w:shd w:val="clear" w:color="auto" w:fill="auto"/>
          </w:tcPr>
          <w:p w14:paraId="4CCBBF18" w14:textId="77777777" w:rsidR="00CF3D29" w:rsidRPr="00B96CEB" w:rsidRDefault="00CF3D29" w:rsidP="00CF3D29">
            <w:pPr>
              <w:spacing w:after="0" w:line="240" w:lineRule="auto"/>
              <w:ind w:left="360"/>
              <w:rPr>
                <w:rFonts w:cstheme="minorHAnsi"/>
              </w:rPr>
            </w:pPr>
            <w:r w:rsidRPr="00B96CEB">
              <w:rPr>
                <w:rFonts w:cstheme="minorHAnsi"/>
              </w:rPr>
              <w:t>2.8 g/dL</w:t>
            </w:r>
          </w:p>
        </w:tc>
        <w:tc>
          <w:tcPr>
            <w:tcW w:w="3780" w:type="dxa"/>
            <w:gridSpan w:val="2"/>
            <w:tcBorders>
              <w:bottom w:val="single" w:sz="4" w:space="0" w:color="auto"/>
            </w:tcBorders>
            <w:shd w:val="clear" w:color="auto" w:fill="auto"/>
          </w:tcPr>
          <w:p w14:paraId="3F6EE478" w14:textId="77777777" w:rsidR="00CF3D29" w:rsidRPr="00B96CEB" w:rsidRDefault="00CF3D29" w:rsidP="00CF3D29">
            <w:pPr>
              <w:spacing w:after="0" w:line="240" w:lineRule="auto"/>
              <w:rPr>
                <w:rFonts w:cstheme="minorHAnsi"/>
              </w:rPr>
            </w:pPr>
            <w:r w:rsidRPr="00B96CEB">
              <w:rPr>
                <w:rFonts w:cstheme="minorHAnsi"/>
              </w:rPr>
              <w:t>3.5-5.5 g/dL</w:t>
            </w:r>
          </w:p>
        </w:tc>
      </w:tr>
    </w:tbl>
    <w:p w14:paraId="3CD89CD2" w14:textId="6A392D65" w:rsidR="00C05EE3" w:rsidRDefault="00C05EE3" w:rsidP="00C05EE3">
      <w:pPr>
        <w:pStyle w:val="ListParagraph"/>
      </w:pPr>
      <w:bookmarkStart w:id="4" w:name="_Hlk102035902"/>
    </w:p>
    <w:p w14:paraId="2E8F760D" w14:textId="50B09BF3" w:rsidR="00C05EE3" w:rsidRDefault="00C05EE3" w:rsidP="00C05EE3">
      <w:pPr>
        <w:pStyle w:val="ListParagraph"/>
      </w:pPr>
    </w:p>
    <w:p w14:paraId="225BA134" w14:textId="77777777" w:rsidR="00C05EE3" w:rsidRDefault="00C05EE3" w:rsidP="00C05EE3">
      <w:pPr>
        <w:pStyle w:val="ListParagraph"/>
      </w:pPr>
    </w:p>
    <w:p w14:paraId="4E560201" w14:textId="7D7046FC" w:rsidR="00B236D2" w:rsidRPr="001224C6" w:rsidRDefault="00B236D2" w:rsidP="00B236D2">
      <w:pPr>
        <w:pStyle w:val="ListParagraph"/>
        <w:numPr>
          <w:ilvl w:val="0"/>
          <w:numId w:val="14"/>
        </w:numPr>
      </w:pPr>
      <w:r w:rsidRPr="001224C6">
        <w:lastRenderedPageBreak/>
        <w:t xml:space="preserve">For each finding click to indicate if the finding is consistent with </w:t>
      </w:r>
      <w:r w:rsidR="00CA5039">
        <w:t>c</w:t>
      </w:r>
      <w:r w:rsidR="009A135B" w:rsidRPr="001224C6">
        <w:t>ellulitis</w:t>
      </w:r>
      <w:r w:rsidRPr="001224C6">
        <w:t xml:space="preserve">, </w:t>
      </w:r>
      <w:r w:rsidR="00CA5039">
        <w:t>l</w:t>
      </w:r>
      <w:r w:rsidR="009A135B" w:rsidRPr="001224C6">
        <w:t>ymphedema</w:t>
      </w:r>
      <w:r w:rsidRPr="001224C6">
        <w:t xml:space="preserve">, </w:t>
      </w:r>
      <w:r w:rsidR="00547BF4" w:rsidRPr="002441AB">
        <w:t xml:space="preserve">or </w:t>
      </w:r>
      <w:r w:rsidR="00A34835">
        <w:t>deep vein thrombosis (</w:t>
      </w:r>
      <w:r w:rsidR="009A135B" w:rsidRPr="002441AB">
        <w:t>DVT</w:t>
      </w:r>
      <w:r w:rsidR="00A34835">
        <w:t>)</w:t>
      </w:r>
      <w:r w:rsidRPr="002441AB">
        <w:t>.</w:t>
      </w:r>
      <w:r w:rsidRPr="001224C6">
        <w:t xml:space="preserve"> Each finding may support more than one condition. </w:t>
      </w:r>
    </w:p>
    <w:tbl>
      <w:tblPr>
        <w:tblStyle w:val="TableGrid"/>
        <w:tblW w:w="0" w:type="auto"/>
        <w:tblLook w:val="04A0" w:firstRow="1" w:lastRow="0" w:firstColumn="1" w:lastColumn="0" w:noHBand="0" w:noVBand="1"/>
      </w:tblPr>
      <w:tblGrid>
        <w:gridCol w:w="3055"/>
        <w:gridCol w:w="1980"/>
        <w:gridCol w:w="1980"/>
        <w:gridCol w:w="1980"/>
      </w:tblGrid>
      <w:tr w:rsidR="00AD7E25" w:rsidRPr="001224C6" w14:paraId="2D6FDB24" w14:textId="77777777" w:rsidTr="00AD7E25">
        <w:tc>
          <w:tcPr>
            <w:tcW w:w="3055" w:type="dxa"/>
          </w:tcPr>
          <w:p w14:paraId="5497C49E" w14:textId="77777777" w:rsidR="00AD7E25" w:rsidRPr="001224C6" w:rsidRDefault="00AD7E25" w:rsidP="00CA5039">
            <w:pPr>
              <w:spacing w:after="0" w:line="240" w:lineRule="auto"/>
            </w:pPr>
            <w:r w:rsidRPr="001224C6">
              <w:t>Findings</w:t>
            </w:r>
          </w:p>
        </w:tc>
        <w:tc>
          <w:tcPr>
            <w:tcW w:w="1980" w:type="dxa"/>
          </w:tcPr>
          <w:p w14:paraId="5D5EBC96" w14:textId="73FF21B5" w:rsidR="00AD7E25" w:rsidRPr="001224C6" w:rsidRDefault="00AD7E25" w:rsidP="00B54A69">
            <w:pPr>
              <w:spacing w:after="0" w:line="240" w:lineRule="auto"/>
              <w:jc w:val="center"/>
            </w:pPr>
            <w:r w:rsidRPr="001224C6">
              <w:t>Cellulitis</w:t>
            </w:r>
          </w:p>
        </w:tc>
        <w:tc>
          <w:tcPr>
            <w:tcW w:w="1980" w:type="dxa"/>
          </w:tcPr>
          <w:p w14:paraId="1675A282" w14:textId="2EBA594A" w:rsidR="00AD7E25" w:rsidRPr="001224C6" w:rsidRDefault="00AD7E25" w:rsidP="00B54A69">
            <w:pPr>
              <w:spacing w:after="0" w:line="240" w:lineRule="auto"/>
              <w:jc w:val="center"/>
            </w:pPr>
            <w:r w:rsidRPr="001224C6">
              <w:t>Lymphedema</w:t>
            </w:r>
          </w:p>
        </w:tc>
        <w:tc>
          <w:tcPr>
            <w:tcW w:w="1980" w:type="dxa"/>
          </w:tcPr>
          <w:p w14:paraId="39E80ACD" w14:textId="7B13FF00" w:rsidR="00AD7E25" w:rsidRPr="001224C6" w:rsidRDefault="00AD7E25" w:rsidP="00B54A69">
            <w:pPr>
              <w:spacing w:after="0" w:line="240" w:lineRule="auto"/>
              <w:jc w:val="center"/>
            </w:pPr>
            <w:r w:rsidRPr="001224C6">
              <w:t>DVT</w:t>
            </w:r>
          </w:p>
        </w:tc>
      </w:tr>
      <w:tr w:rsidR="00AD7E25" w:rsidRPr="001224C6" w14:paraId="1D0D3FF8" w14:textId="77777777" w:rsidTr="00AD7E25">
        <w:tc>
          <w:tcPr>
            <w:tcW w:w="3055" w:type="dxa"/>
          </w:tcPr>
          <w:p w14:paraId="3736CCCB" w14:textId="1E440BF4" w:rsidR="00AD7E25" w:rsidRPr="001224C6" w:rsidRDefault="00AD7E25" w:rsidP="00CA5039">
            <w:pPr>
              <w:spacing w:after="0" w:line="240" w:lineRule="auto"/>
            </w:pPr>
            <w:r w:rsidRPr="001224C6">
              <w:t>Right arm swelling</w:t>
            </w:r>
          </w:p>
        </w:tc>
        <w:tc>
          <w:tcPr>
            <w:tcW w:w="1980" w:type="dxa"/>
          </w:tcPr>
          <w:p w14:paraId="4C5B63FB" w14:textId="338B6044" w:rsidR="00AD7E25" w:rsidRPr="001224C6" w:rsidRDefault="00AD7E25" w:rsidP="00CA5039">
            <w:pPr>
              <w:pStyle w:val="ListParagraph"/>
              <w:numPr>
                <w:ilvl w:val="0"/>
                <w:numId w:val="5"/>
              </w:numPr>
              <w:spacing w:after="0" w:line="240" w:lineRule="auto"/>
            </w:pPr>
            <w:r w:rsidRPr="001224C6">
              <w:t>*</w:t>
            </w:r>
          </w:p>
        </w:tc>
        <w:tc>
          <w:tcPr>
            <w:tcW w:w="1980" w:type="dxa"/>
          </w:tcPr>
          <w:p w14:paraId="69178506" w14:textId="04F8D544" w:rsidR="00AD7E25" w:rsidRPr="001224C6" w:rsidRDefault="00AD7E25" w:rsidP="00CA5039">
            <w:pPr>
              <w:pStyle w:val="ListParagraph"/>
              <w:numPr>
                <w:ilvl w:val="0"/>
                <w:numId w:val="5"/>
              </w:numPr>
              <w:spacing w:after="0" w:line="240" w:lineRule="auto"/>
            </w:pPr>
            <w:r w:rsidRPr="001224C6">
              <w:t>*</w:t>
            </w:r>
          </w:p>
        </w:tc>
        <w:tc>
          <w:tcPr>
            <w:tcW w:w="1980" w:type="dxa"/>
          </w:tcPr>
          <w:p w14:paraId="46572626" w14:textId="591A4CE5" w:rsidR="00AD7E25" w:rsidRPr="001224C6" w:rsidRDefault="00AD7E25" w:rsidP="00CA5039">
            <w:pPr>
              <w:pStyle w:val="ListParagraph"/>
              <w:numPr>
                <w:ilvl w:val="0"/>
                <w:numId w:val="5"/>
              </w:numPr>
              <w:spacing w:after="0" w:line="240" w:lineRule="auto"/>
            </w:pPr>
            <w:r w:rsidRPr="001224C6">
              <w:t>*</w:t>
            </w:r>
          </w:p>
        </w:tc>
      </w:tr>
      <w:tr w:rsidR="00AD7E25" w:rsidRPr="001224C6" w14:paraId="7D3AD38E" w14:textId="77777777" w:rsidTr="00AD7E25">
        <w:tc>
          <w:tcPr>
            <w:tcW w:w="3055" w:type="dxa"/>
          </w:tcPr>
          <w:p w14:paraId="205BD1E1" w14:textId="40F51855" w:rsidR="00AD7E25" w:rsidRPr="001224C6" w:rsidRDefault="00AD7E25" w:rsidP="00CA5039">
            <w:pPr>
              <w:spacing w:after="0" w:line="240" w:lineRule="auto"/>
            </w:pPr>
            <w:r w:rsidRPr="001224C6">
              <w:t xml:space="preserve">Right arm </w:t>
            </w:r>
            <w:r>
              <w:t>numbness/tingling</w:t>
            </w:r>
          </w:p>
        </w:tc>
        <w:tc>
          <w:tcPr>
            <w:tcW w:w="1980" w:type="dxa"/>
          </w:tcPr>
          <w:p w14:paraId="7D8F74D5" w14:textId="1995A4BF" w:rsidR="00AD7E25" w:rsidRPr="001224C6" w:rsidRDefault="00AD7E25" w:rsidP="00CA5039">
            <w:pPr>
              <w:pStyle w:val="ListParagraph"/>
              <w:numPr>
                <w:ilvl w:val="0"/>
                <w:numId w:val="5"/>
              </w:numPr>
              <w:spacing w:after="0" w:line="240" w:lineRule="auto"/>
            </w:pPr>
          </w:p>
        </w:tc>
        <w:tc>
          <w:tcPr>
            <w:tcW w:w="1980" w:type="dxa"/>
          </w:tcPr>
          <w:p w14:paraId="03821641" w14:textId="6B1C7E07" w:rsidR="00AD7E25" w:rsidRPr="001224C6" w:rsidRDefault="00AD7E25" w:rsidP="00CA5039">
            <w:pPr>
              <w:pStyle w:val="ListParagraph"/>
              <w:numPr>
                <w:ilvl w:val="0"/>
                <w:numId w:val="5"/>
              </w:numPr>
              <w:spacing w:after="0" w:line="240" w:lineRule="auto"/>
            </w:pPr>
            <w:r>
              <w:t>*</w:t>
            </w:r>
          </w:p>
        </w:tc>
        <w:tc>
          <w:tcPr>
            <w:tcW w:w="1980" w:type="dxa"/>
          </w:tcPr>
          <w:p w14:paraId="309C6D4B" w14:textId="65606DE8" w:rsidR="00AD7E25" w:rsidRPr="001224C6" w:rsidRDefault="00AD7E25" w:rsidP="00CA5039">
            <w:pPr>
              <w:pStyle w:val="ListParagraph"/>
              <w:numPr>
                <w:ilvl w:val="0"/>
                <w:numId w:val="5"/>
              </w:numPr>
              <w:spacing w:after="0" w:line="240" w:lineRule="auto"/>
            </w:pPr>
            <w:r w:rsidRPr="001224C6">
              <w:t>*</w:t>
            </w:r>
          </w:p>
        </w:tc>
      </w:tr>
      <w:tr w:rsidR="00AD7E25" w:rsidRPr="001224C6" w14:paraId="04B3938B" w14:textId="77777777" w:rsidTr="00AD7E25">
        <w:tc>
          <w:tcPr>
            <w:tcW w:w="3055" w:type="dxa"/>
          </w:tcPr>
          <w:p w14:paraId="6998D24C" w14:textId="6D2E88DB" w:rsidR="00AD7E25" w:rsidRPr="001224C6" w:rsidRDefault="00AD7E25" w:rsidP="00CA5039">
            <w:pPr>
              <w:spacing w:after="0" w:line="240" w:lineRule="auto"/>
            </w:pPr>
            <w:r w:rsidRPr="001224C6">
              <w:t xml:space="preserve">Temp </w:t>
            </w:r>
            <w:r>
              <w:t>98 F (36.6 C)</w:t>
            </w:r>
          </w:p>
        </w:tc>
        <w:tc>
          <w:tcPr>
            <w:tcW w:w="1980" w:type="dxa"/>
          </w:tcPr>
          <w:p w14:paraId="26C89922" w14:textId="2D453D6A" w:rsidR="00AD7E25" w:rsidRPr="001224C6" w:rsidRDefault="00AD7E25" w:rsidP="00CA5039">
            <w:pPr>
              <w:pStyle w:val="ListParagraph"/>
              <w:numPr>
                <w:ilvl w:val="0"/>
                <w:numId w:val="5"/>
              </w:numPr>
              <w:spacing w:after="0" w:line="240" w:lineRule="auto"/>
            </w:pPr>
          </w:p>
        </w:tc>
        <w:tc>
          <w:tcPr>
            <w:tcW w:w="1980" w:type="dxa"/>
          </w:tcPr>
          <w:p w14:paraId="78A779ED" w14:textId="3F1BC628" w:rsidR="00AD7E25" w:rsidRPr="00D00107" w:rsidRDefault="00AD7E25" w:rsidP="00CA5039">
            <w:pPr>
              <w:pStyle w:val="ListParagraph"/>
              <w:numPr>
                <w:ilvl w:val="0"/>
                <w:numId w:val="5"/>
              </w:numPr>
              <w:spacing w:after="0" w:line="240" w:lineRule="auto"/>
            </w:pPr>
            <w:r w:rsidRPr="00D00107">
              <w:t>*</w:t>
            </w:r>
          </w:p>
        </w:tc>
        <w:tc>
          <w:tcPr>
            <w:tcW w:w="1980" w:type="dxa"/>
          </w:tcPr>
          <w:p w14:paraId="4BFD6B5D" w14:textId="62D112BE" w:rsidR="00AD7E25" w:rsidRPr="00D00107" w:rsidRDefault="00AD7E25" w:rsidP="00CA5039">
            <w:pPr>
              <w:pStyle w:val="ListParagraph"/>
              <w:numPr>
                <w:ilvl w:val="0"/>
                <w:numId w:val="5"/>
              </w:numPr>
              <w:spacing w:after="0" w:line="240" w:lineRule="auto"/>
            </w:pPr>
            <w:r w:rsidRPr="00D00107">
              <w:t>*</w:t>
            </w:r>
          </w:p>
        </w:tc>
      </w:tr>
      <w:tr w:rsidR="00AD7E25" w:rsidRPr="001224C6" w14:paraId="33BB5CC9" w14:textId="77777777" w:rsidTr="00AD7E25">
        <w:tc>
          <w:tcPr>
            <w:tcW w:w="3055" w:type="dxa"/>
          </w:tcPr>
          <w:p w14:paraId="782FE647" w14:textId="5451E14D" w:rsidR="00AD7E25" w:rsidRPr="001224C6" w:rsidRDefault="00AD7E25" w:rsidP="00CA5039">
            <w:pPr>
              <w:spacing w:after="0" w:line="240" w:lineRule="auto"/>
            </w:pPr>
            <w:r w:rsidRPr="001224C6">
              <w:t>HR 1</w:t>
            </w:r>
            <w:r>
              <w:t>04</w:t>
            </w:r>
            <w:r w:rsidRPr="001224C6">
              <w:t xml:space="preserve"> </w:t>
            </w:r>
          </w:p>
        </w:tc>
        <w:tc>
          <w:tcPr>
            <w:tcW w:w="1980" w:type="dxa"/>
          </w:tcPr>
          <w:p w14:paraId="60A22721" w14:textId="7F59D9D4" w:rsidR="00AD7E25" w:rsidRPr="001224C6" w:rsidRDefault="00AD7E25" w:rsidP="00CA5039">
            <w:pPr>
              <w:pStyle w:val="ListParagraph"/>
              <w:numPr>
                <w:ilvl w:val="0"/>
                <w:numId w:val="5"/>
              </w:numPr>
              <w:spacing w:after="0" w:line="240" w:lineRule="auto"/>
            </w:pPr>
            <w:r w:rsidRPr="001224C6">
              <w:t>*</w:t>
            </w:r>
          </w:p>
        </w:tc>
        <w:tc>
          <w:tcPr>
            <w:tcW w:w="1980" w:type="dxa"/>
          </w:tcPr>
          <w:p w14:paraId="47C40836" w14:textId="77777777" w:rsidR="00AD7E25" w:rsidRPr="001224C6" w:rsidRDefault="00AD7E25" w:rsidP="00CA5039">
            <w:pPr>
              <w:pStyle w:val="ListParagraph"/>
              <w:numPr>
                <w:ilvl w:val="0"/>
                <w:numId w:val="5"/>
              </w:numPr>
              <w:spacing w:after="0" w:line="240" w:lineRule="auto"/>
            </w:pPr>
          </w:p>
        </w:tc>
        <w:tc>
          <w:tcPr>
            <w:tcW w:w="1980" w:type="dxa"/>
          </w:tcPr>
          <w:p w14:paraId="467BD6AF" w14:textId="0B516D50" w:rsidR="00AD7E25" w:rsidRPr="001224C6" w:rsidRDefault="00AD7E25" w:rsidP="00CA5039">
            <w:pPr>
              <w:pStyle w:val="ListParagraph"/>
              <w:numPr>
                <w:ilvl w:val="0"/>
                <w:numId w:val="5"/>
              </w:numPr>
              <w:spacing w:after="0" w:line="240" w:lineRule="auto"/>
            </w:pPr>
          </w:p>
        </w:tc>
      </w:tr>
      <w:tr w:rsidR="00AD7E25" w:rsidRPr="001224C6" w14:paraId="43A23878" w14:textId="77777777" w:rsidTr="00AD7E25">
        <w:tc>
          <w:tcPr>
            <w:tcW w:w="3055" w:type="dxa"/>
          </w:tcPr>
          <w:p w14:paraId="7CC12C06" w14:textId="2107E17D" w:rsidR="00AD7E25" w:rsidRPr="001224C6" w:rsidRDefault="00AD7E25" w:rsidP="00CA5039">
            <w:pPr>
              <w:spacing w:after="0" w:line="240" w:lineRule="auto"/>
            </w:pPr>
            <w:r w:rsidRPr="001224C6">
              <w:t>Sodium 148</w:t>
            </w:r>
          </w:p>
        </w:tc>
        <w:tc>
          <w:tcPr>
            <w:tcW w:w="1980" w:type="dxa"/>
          </w:tcPr>
          <w:p w14:paraId="19C2D114" w14:textId="77777777" w:rsidR="00AD7E25" w:rsidRPr="001224C6" w:rsidRDefault="00AD7E25" w:rsidP="00CA5039">
            <w:pPr>
              <w:pStyle w:val="ListParagraph"/>
              <w:numPr>
                <w:ilvl w:val="0"/>
                <w:numId w:val="5"/>
              </w:numPr>
              <w:spacing w:after="0" w:line="240" w:lineRule="auto"/>
            </w:pPr>
          </w:p>
        </w:tc>
        <w:tc>
          <w:tcPr>
            <w:tcW w:w="1980" w:type="dxa"/>
          </w:tcPr>
          <w:p w14:paraId="61DB9925" w14:textId="4F44DB1D" w:rsidR="00AD7E25" w:rsidRPr="001224C6" w:rsidRDefault="00AD7E25" w:rsidP="00CA5039">
            <w:pPr>
              <w:pStyle w:val="ListParagraph"/>
              <w:numPr>
                <w:ilvl w:val="0"/>
                <w:numId w:val="5"/>
              </w:numPr>
              <w:spacing w:after="0" w:line="240" w:lineRule="auto"/>
            </w:pPr>
            <w:r w:rsidRPr="001224C6">
              <w:t>*</w:t>
            </w:r>
          </w:p>
        </w:tc>
        <w:tc>
          <w:tcPr>
            <w:tcW w:w="1980" w:type="dxa"/>
          </w:tcPr>
          <w:p w14:paraId="408F1914" w14:textId="77777777" w:rsidR="00AD7E25" w:rsidRPr="001224C6" w:rsidRDefault="00AD7E25" w:rsidP="00CA5039">
            <w:pPr>
              <w:pStyle w:val="ListParagraph"/>
              <w:numPr>
                <w:ilvl w:val="0"/>
                <w:numId w:val="5"/>
              </w:numPr>
              <w:spacing w:after="0" w:line="240" w:lineRule="auto"/>
            </w:pPr>
          </w:p>
        </w:tc>
      </w:tr>
      <w:tr w:rsidR="00AD7E25" w:rsidRPr="001224C6" w14:paraId="7C4EC8FC" w14:textId="77777777" w:rsidTr="00AD7E25">
        <w:tc>
          <w:tcPr>
            <w:tcW w:w="3055" w:type="dxa"/>
          </w:tcPr>
          <w:p w14:paraId="271F6B9F" w14:textId="641A6227" w:rsidR="00AD7E25" w:rsidRPr="001224C6" w:rsidRDefault="00AD7E25" w:rsidP="00CA5039">
            <w:pPr>
              <w:spacing w:after="0" w:line="240" w:lineRule="auto"/>
            </w:pPr>
            <w:r w:rsidRPr="001224C6">
              <w:t>Albumin 2.8</w:t>
            </w:r>
          </w:p>
        </w:tc>
        <w:tc>
          <w:tcPr>
            <w:tcW w:w="1980" w:type="dxa"/>
          </w:tcPr>
          <w:p w14:paraId="7B707E49" w14:textId="77777777" w:rsidR="00AD7E25" w:rsidRPr="001224C6" w:rsidRDefault="00AD7E25" w:rsidP="00CA5039">
            <w:pPr>
              <w:pStyle w:val="ListParagraph"/>
              <w:numPr>
                <w:ilvl w:val="0"/>
                <w:numId w:val="5"/>
              </w:numPr>
              <w:spacing w:after="0" w:line="240" w:lineRule="auto"/>
            </w:pPr>
          </w:p>
        </w:tc>
        <w:tc>
          <w:tcPr>
            <w:tcW w:w="1980" w:type="dxa"/>
          </w:tcPr>
          <w:p w14:paraId="25A9BA52" w14:textId="173C67FB" w:rsidR="00AD7E25" w:rsidRPr="001224C6" w:rsidRDefault="00AD7E25" w:rsidP="00CA5039">
            <w:pPr>
              <w:pStyle w:val="ListParagraph"/>
              <w:numPr>
                <w:ilvl w:val="0"/>
                <w:numId w:val="5"/>
              </w:numPr>
              <w:spacing w:after="0" w:line="240" w:lineRule="auto"/>
            </w:pPr>
            <w:r w:rsidRPr="001224C6">
              <w:t>*</w:t>
            </w:r>
          </w:p>
        </w:tc>
        <w:tc>
          <w:tcPr>
            <w:tcW w:w="1980" w:type="dxa"/>
          </w:tcPr>
          <w:p w14:paraId="7B5DA2BE" w14:textId="77777777" w:rsidR="00AD7E25" w:rsidRPr="001224C6" w:rsidRDefault="00AD7E25" w:rsidP="00CA5039">
            <w:pPr>
              <w:pStyle w:val="ListParagraph"/>
              <w:numPr>
                <w:ilvl w:val="0"/>
                <w:numId w:val="5"/>
              </w:numPr>
              <w:spacing w:after="0" w:line="240" w:lineRule="auto"/>
            </w:pPr>
          </w:p>
        </w:tc>
      </w:tr>
    </w:tbl>
    <w:p w14:paraId="6003066C" w14:textId="76A2430D" w:rsidR="00296876" w:rsidRPr="00296876" w:rsidRDefault="00B236D2" w:rsidP="00B236D2">
      <w:r w:rsidRPr="001224C6">
        <w:t>Note: Each column must have at least 1 response option selected. </w:t>
      </w:r>
      <w:bookmarkEnd w:id="4"/>
    </w:p>
    <w:p w14:paraId="5FC1D767" w14:textId="18DE5C67" w:rsidR="00296876" w:rsidRPr="005C22EC" w:rsidRDefault="00296876" w:rsidP="00B236D2">
      <w:pPr>
        <w:rPr>
          <w:bCs/>
        </w:rPr>
      </w:pPr>
    </w:p>
    <w:tbl>
      <w:tblPr>
        <w:tblStyle w:val="TableGrid"/>
        <w:tblW w:w="0" w:type="auto"/>
        <w:tblLook w:val="04A0" w:firstRow="1" w:lastRow="0" w:firstColumn="1" w:lastColumn="0" w:noHBand="0" w:noVBand="1"/>
      </w:tblPr>
      <w:tblGrid>
        <w:gridCol w:w="9350"/>
      </w:tblGrid>
      <w:tr w:rsidR="00296876" w14:paraId="4156AAD5" w14:textId="77777777" w:rsidTr="00296876">
        <w:tc>
          <w:tcPr>
            <w:tcW w:w="9350" w:type="dxa"/>
          </w:tcPr>
          <w:p w14:paraId="49529A80" w14:textId="079F7B51" w:rsidR="00D33A7D" w:rsidRDefault="00D33A7D" w:rsidP="00296876">
            <w:pPr>
              <w:spacing w:after="0" w:line="240" w:lineRule="auto"/>
            </w:pPr>
            <w:r>
              <w:t>Score:0/1</w:t>
            </w:r>
          </w:p>
          <w:p w14:paraId="5ECEDF3A" w14:textId="3B8A7260" w:rsidR="00296876" w:rsidRDefault="00296876" w:rsidP="00296876">
            <w:pPr>
              <w:spacing w:after="0" w:line="240" w:lineRule="auto"/>
            </w:pPr>
            <w:r w:rsidRPr="005C22EC">
              <w:t xml:space="preserve">Rationale: </w:t>
            </w:r>
            <w:r w:rsidR="00D95B1E" w:rsidRPr="005C22EC">
              <w:t>R arm swelling</w:t>
            </w:r>
            <w:r w:rsidR="00AA2BF8" w:rsidRPr="005C22EC">
              <w:t xml:space="preserve"> would be associated with cellulitis, lymphedema</w:t>
            </w:r>
            <w:r w:rsidR="00AD7E25">
              <w:t xml:space="preserve"> and</w:t>
            </w:r>
            <w:r w:rsidR="00AA2BF8" w:rsidRPr="005C22EC">
              <w:t xml:space="preserve"> DVT. However, R arm</w:t>
            </w:r>
            <w:r w:rsidR="00D95B1E" w:rsidRPr="005C22EC">
              <w:t xml:space="preserve"> numbness</w:t>
            </w:r>
            <w:r w:rsidR="00AA2BF8" w:rsidRPr="005C22EC">
              <w:t xml:space="preserve"> is only associated with </w:t>
            </w:r>
            <w:r w:rsidRPr="005C22EC">
              <w:t>post-op lymphedema</w:t>
            </w:r>
            <w:r w:rsidR="009C5EDA">
              <w:t xml:space="preserve">. </w:t>
            </w:r>
            <w:r w:rsidR="00AA2BF8" w:rsidRPr="005C22EC">
              <w:t>Temperature is considered within normal range and could be seen with lymphedema</w:t>
            </w:r>
            <w:r w:rsidR="00AD7E25">
              <w:t xml:space="preserve"> and </w:t>
            </w:r>
            <w:r w:rsidR="00AA2BF8" w:rsidRPr="005C22EC">
              <w:t>DVT</w:t>
            </w:r>
            <w:r w:rsidR="005C22EC" w:rsidRPr="005C22EC">
              <w:t xml:space="preserve">, while an </w:t>
            </w:r>
            <w:r w:rsidR="00AA2BF8" w:rsidRPr="005C22EC">
              <w:t xml:space="preserve">elevated temperature would be expected with cellulitis. </w:t>
            </w:r>
            <w:r w:rsidRPr="005C22EC">
              <w:t xml:space="preserve">Tachycardia is not usually associated with lymphedema </w:t>
            </w:r>
            <w:r w:rsidR="00B900D3" w:rsidRPr="005C22EC">
              <w:t>but could</w:t>
            </w:r>
            <w:r w:rsidRPr="005C22EC">
              <w:t xml:space="preserve"> </w:t>
            </w:r>
            <w:r w:rsidR="00B54A69" w:rsidRPr="005C22EC">
              <w:t>be</w:t>
            </w:r>
            <w:r w:rsidRPr="005C22EC">
              <w:t xml:space="preserve"> associated with DVT</w:t>
            </w:r>
            <w:r w:rsidR="0030459C" w:rsidRPr="005C22EC">
              <w:t xml:space="preserve"> if concerned about possible pulmonary embolus</w:t>
            </w:r>
            <w:r w:rsidRPr="005C22EC">
              <w:t>.</w:t>
            </w:r>
            <w:r>
              <w:t xml:space="preserve"> Hypernatremia is not usually </w:t>
            </w:r>
            <w:r w:rsidR="00B900D3">
              <w:t xml:space="preserve">associated with </w:t>
            </w:r>
            <w:r>
              <w:t>cellulitis or DVT</w:t>
            </w:r>
            <w:r w:rsidR="00B54A69">
              <w:t xml:space="preserve"> but </w:t>
            </w:r>
            <w:r>
              <w:t>could contribute to additional swelling</w:t>
            </w:r>
            <w:r w:rsidR="00B900D3">
              <w:t xml:space="preserve"> seen in lymphedema</w:t>
            </w:r>
            <w:r>
              <w:t xml:space="preserve">. </w:t>
            </w:r>
            <w:r w:rsidR="00B54A69">
              <w:t xml:space="preserve"> </w:t>
            </w:r>
            <w:r>
              <w:t>Albumin is not usually a contributing factor in DVT or cellulitis</w:t>
            </w:r>
            <w:r w:rsidR="00B900D3">
              <w:t xml:space="preserve"> but could contribute to lymphedema</w:t>
            </w:r>
            <w:r w:rsidR="00AD7E25">
              <w:t>.</w:t>
            </w:r>
            <w:r w:rsidR="00B900D3">
              <w:t xml:space="preserve"> </w:t>
            </w:r>
          </w:p>
        </w:tc>
      </w:tr>
    </w:tbl>
    <w:p w14:paraId="20A86B59" w14:textId="77777777" w:rsidR="00D00107" w:rsidRDefault="00D00107" w:rsidP="00B236D2">
      <w:pPr>
        <w:rPr>
          <w:bCs/>
          <w:highlight w:val="green"/>
        </w:rPr>
      </w:pPr>
    </w:p>
    <w:p w14:paraId="310C61BA" w14:textId="0BB67891" w:rsidR="005C22EC" w:rsidRDefault="005C22EC" w:rsidP="00B236D2">
      <w:pPr>
        <w:rPr>
          <w:bCs/>
          <w:u w:val="single"/>
        </w:rPr>
      </w:pPr>
    </w:p>
    <w:p w14:paraId="723C192E" w14:textId="069EF6FF" w:rsidR="009C5EDA" w:rsidRDefault="009C5EDA" w:rsidP="00B236D2">
      <w:pPr>
        <w:rPr>
          <w:bCs/>
          <w:u w:val="single"/>
        </w:rPr>
      </w:pPr>
    </w:p>
    <w:p w14:paraId="1B763CBA" w14:textId="220465DE" w:rsidR="009C5EDA" w:rsidRDefault="009C5EDA" w:rsidP="00B236D2">
      <w:pPr>
        <w:rPr>
          <w:bCs/>
          <w:u w:val="single"/>
        </w:rPr>
      </w:pPr>
    </w:p>
    <w:p w14:paraId="1DC4B544" w14:textId="1E6AAD59" w:rsidR="009C5EDA" w:rsidRDefault="009C5EDA" w:rsidP="00B236D2">
      <w:pPr>
        <w:rPr>
          <w:bCs/>
          <w:u w:val="single"/>
        </w:rPr>
      </w:pPr>
    </w:p>
    <w:p w14:paraId="7D88F948" w14:textId="77777777" w:rsidR="009C5EDA" w:rsidRPr="00D00107" w:rsidRDefault="009C5EDA" w:rsidP="00B236D2">
      <w:pPr>
        <w:rPr>
          <w:bCs/>
          <w:u w:val="single"/>
        </w:rPr>
      </w:pPr>
    </w:p>
    <w:p w14:paraId="064BF302" w14:textId="2AB63572" w:rsidR="005C22EC" w:rsidRDefault="005C22EC" w:rsidP="00B236D2">
      <w:pPr>
        <w:rPr>
          <w:b/>
          <w:bCs/>
          <w:u w:val="single"/>
        </w:rPr>
      </w:pPr>
    </w:p>
    <w:p w14:paraId="2B2D2637" w14:textId="7E1FD09C" w:rsidR="005C22EC" w:rsidRDefault="005C22EC" w:rsidP="00B236D2">
      <w:pPr>
        <w:rPr>
          <w:b/>
          <w:bCs/>
          <w:u w:val="single"/>
        </w:rPr>
      </w:pPr>
    </w:p>
    <w:p w14:paraId="2592FF90" w14:textId="1362F9C7" w:rsidR="005C22EC" w:rsidRDefault="005C22EC" w:rsidP="00B236D2">
      <w:pPr>
        <w:rPr>
          <w:b/>
          <w:bCs/>
          <w:u w:val="single"/>
        </w:rPr>
      </w:pPr>
    </w:p>
    <w:p w14:paraId="5714FF30" w14:textId="5B8EC19B" w:rsidR="005C22EC" w:rsidRDefault="005C22EC" w:rsidP="00B236D2">
      <w:pPr>
        <w:rPr>
          <w:b/>
          <w:bCs/>
          <w:u w:val="single"/>
        </w:rPr>
      </w:pPr>
    </w:p>
    <w:p w14:paraId="0EA64A1A" w14:textId="1C75856A" w:rsidR="005C22EC" w:rsidRDefault="005C22EC" w:rsidP="00B236D2">
      <w:pPr>
        <w:rPr>
          <w:b/>
          <w:bCs/>
          <w:u w:val="single"/>
        </w:rPr>
      </w:pPr>
    </w:p>
    <w:p w14:paraId="638BEF4C" w14:textId="0A6834DE" w:rsidR="005C22EC" w:rsidRDefault="005C22EC" w:rsidP="00B236D2">
      <w:pPr>
        <w:rPr>
          <w:b/>
          <w:bCs/>
          <w:u w:val="single"/>
        </w:rPr>
      </w:pPr>
    </w:p>
    <w:p w14:paraId="5AC0DE98" w14:textId="4460DC01" w:rsidR="005C22EC" w:rsidRDefault="005C22EC" w:rsidP="00B236D2">
      <w:pPr>
        <w:rPr>
          <w:b/>
          <w:bCs/>
          <w:u w:val="single"/>
        </w:rPr>
      </w:pPr>
    </w:p>
    <w:p w14:paraId="52E4DB0B" w14:textId="77777777" w:rsidR="00F05929" w:rsidRDefault="00F05929" w:rsidP="00B236D2">
      <w:pPr>
        <w:rPr>
          <w:b/>
          <w:bCs/>
          <w:u w:val="single"/>
        </w:rPr>
      </w:pPr>
    </w:p>
    <w:p w14:paraId="0CB8A865" w14:textId="2320DEEB" w:rsidR="005C22EC" w:rsidRDefault="005C22EC" w:rsidP="00B236D2">
      <w:pPr>
        <w:rPr>
          <w:b/>
          <w:bCs/>
          <w:u w:val="single"/>
        </w:rPr>
      </w:pPr>
    </w:p>
    <w:p w14:paraId="05642BCD" w14:textId="77777777" w:rsidR="005C22EC" w:rsidRPr="001224C6" w:rsidRDefault="005C22EC" w:rsidP="00B236D2">
      <w:pPr>
        <w:rPr>
          <w:b/>
          <w:bCs/>
          <w:u w:val="single"/>
        </w:rPr>
      </w:pPr>
    </w:p>
    <w:p w14:paraId="385E47DD" w14:textId="77777777" w:rsidR="0098302E" w:rsidRDefault="00B236D2" w:rsidP="0098302E">
      <w:pPr>
        <w:rPr>
          <w:b/>
          <w:bCs/>
          <w:u w:val="single"/>
        </w:rPr>
      </w:pPr>
      <w:r w:rsidRPr="001224C6">
        <w:rPr>
          <w:b/>
          <w:bCs/>
          <w:u w:val="single"/>
        </w:rPr>
        <w:lastRenderedPageBreak/>
        <w:t xml:space="preserve">Case Study Question 3 of 6 </w:t>
      </w:r>
    </w:p>
    <w:p w14:paraId="0C581FF3" w14:textId="77777777" w:rsidR="007C7F18" w:rsidRDefault="007C7F18" w:rsidP="007C7F18">
      <w:pPr>
        <w:spacing w:after="0" w:line="240" w:lineRule="auto"/>
      </w:pPr>
      <w:r>
        <w:t xml:space="preserve">The nurse cares for a 48-year-old female client who presents to the oncology clinic with complications following a mastectomy.  </w:t>
      </w:r>
    </w:p>
    <w:p w14:paraId="43CCFA39" w14:textId="6108BDF1" w:rsidR="00E03447" w:rsidRPr="0098302E" w:rsidRDefault="00E03447" w:rsidP="0098302E">
      <w:pPr>
        <w:rPr>
          <w:b/>
          <w:bCs/>
          <w:u w:val="single"/>
        </w:rPr>
      </w:pPr>
      <w:r>
        <w:t xml:space="preserve"> </w:t>
      </w:r>
    </w:p>
    <w:tbl>
      <w:tblPr>
        <w:tblStyle w:val="TableGrid"/>
        <w:tblW w:w="9445" w:type="dxa"/>
        <w:tblInd w:w="-40" w:type="dxa"/>
        <w:tblLook w:val="04A0" w:firstRow="1" w:lastRow="0" w:firstColumn="1" w:lastColumn="0" w:noHBand="0" w:noVBand="1"/>
      </w:tblPr>
      <w:tblGrid>
        <w:gridCol w:w="40"/>
        <w:gridCol w:w="2025"/>
        <w:gridCol w:w="720"/>
        <w:gridCol w:w="135"/>
        <w:gridCol w:w="45"/>
        <w:gridCol w:w="1710"/>
        <w:gridCol w:w="990"/>
        <w:gridCol w:w="3645"/>
        <w:gridCol w:w="135"/>
      </w:tblGrid>
      <w:tr w:rsidR="00E03447" w14:paraId="32812A38" w14:textId="77777777" w:rsidTr="00B10087">
        <w:trPr>
          <w:gridBefore w:val="1"/>
          <w:gridAfter w:val="5"/>
          <w:wBefore w:w="40" w:type="dxa"/>
          <w:wAfter w:w="6525"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29A82431" w14:textId="77777777" w:rsidR="00E03447" w:rsidRDefault="00E03447" w:rsidP="00B10087">
            <w:r w:rsidRPr="007D2187">
              <w:rPr>
                <w:b/>
                <w:bCs/>
              </w:rPr>
              <w:t>Admission</w:t>
            </w:r>
            <w:r>
              <w:rPr>
                <w:b/>
                <w:bCs/>
              </w:rPr>
              <w:t xml:space="preserve"> </w:t>
            </w:r>
            <w:r w:rsidRPr="007D2187">
              <w:rPr>
                <w:b/>
                <w:bCs/>
              </w:rPr>
              <w:t>Notes</w:t>
            </w:r>
          </w:p>
        </w:tc>
      </w:tr>
      <w:tr w:rsidR="00E03447" w14:paraId="6E6EEAA7" w14:textId="77777777" w:rsidTr="00B10087">
        <w:trPr>
          <w:gridBefore w:val="1"/>
          <w:gridAfter w:val="1"/>
          <w:wBefore w:w="40" w:type="dxa"/>
          <w:wAfter w:w="135" w:type="dxa"/>
        </w:trPr>
        <w:tc>
          <w:tcPr>
            <w:tcW w:w="9270" w:type="dxa"/>
            <w:gridSpan w:val="7"/>
          </w:tcPr>
          <w:p w14:paraId="3DF6765A" w14:textId="56BF84CE" w:rsidR="00E03447" w:rsidRDefault="00E03447" w:rsidP="00C05EE3">
            <w:pPr>
              <w:spacing w:after="0"/>
              <w:rPr>
                <w:rFonts w:cstheme="minorHAnsi"/>
              </w:rPr>
            </w:pPr>
            <w:r w:rsidRPr="006B1E1F">
              <w:rPr>
                <w:rFonts w:cstheme="minorHAnsi"/>
              </w:rPr>
              <w:t>1000:</w:t>
            </w:r>
            <w:r w:rsidRPr="00296876">
              <w:rPr>
                <w:rFonts w:cstheme="minorHAnsi"/>
              </w:rPr>
              <w:t xml:space="preserve"> </w:t>
            </w:r>
            <w:r>
              <w:rPr>
                <w:rFonts w:cstheme="minorHAnsi"/>
              </w:rPr>
              <w:t xml:space="preserve"> </w:t>
            </w:r>
            <w:r w:rsidR="00771F68">
              <w:rPr>
                <w:rFonts w:cstheme="minorHAnsi"/>
              </w:rPr>
              <w:t xml:space="preserve">Presents with R </w:t>
            </w:r>
            <w:r w:rsidR="00771F68" w:rsidRPr="00296876">
              <w:rPr>
                <w:rFonts w:cstheme="minorHAnsi"/>
              </w:rPr>
              <w:t xml:space="preserve">arm </w:t>
            </w:r>
            <w:r w:rsidR="00771F68">
              <w:rPr>
                <w:rFonts w:cstheme="minorHAnsi"/>
              </w:rPr>
              <w:t xml:space="preserve">weakness, numbness, tingling and </w:t>
            </w:r>
            <w:r w:rsidR="00771F68" w:rsidRPr="00B06424">
              <w:rPr>
                <w:rFonts w:cstheme="minorHAnsi"/>
              </w:rPr>
              <w:t>swelling</w:t>
            </w:r>
            <w:r w:rsidR="00946254" w:rsidRPr="00B06424">
              <w:rPr>
                <w:rFonts w:cstheme="minorHAnsi"/>
              </w:rPr>
              <w:t xml:space="preserve"> for past 48 hours.</w:t>
            </w:r>
            <w:r w:rsidR="00946254" w:rsidRPr="006032F5">
              <w:rPr>
                <w:rFonts w:cstheme="minorHAnsi"/>
              </w:rPr>
              <w:t xml:space="preserve"> </w:t>
            </w:r>
            <w:r w:rsidR="00771F68">
              <w:rPr>
                <w:rFonts w:cstheme="minorHAnsi"/>
              </w:rPr>
              <w:t xml:space="preserve">Significant history includes a </w:t>
            </w:r>
            <w:r w:rsidR="00771F68" w:rsidRPr="00296876">
              <w:rPr>
                <w:rFonts w:cstheme="minorHAnsi"/>
              </w:rPr>
              <w:t xml:space="preserve">right-sided </w:t>
            </w:r>
            <w:r w:rsidR="00771F68">
              <w:rPr>
                <w:rFonts w:cstheme="minorHAnsi"/>
              </w:rPr>
              <w:t xml:space="preserve">radical </w:t>
            </w:r>
            <w:r w:rsidR="00771F68" w:rsidRPr="00296876">
              <w:rPr>
                <w:rFonts w:cstheme="minorHAnsi"/>
              </w:rPr>
              <w:t>mastectomy</w:t>
            </w:r>
            <w:r w:rsidR="00771F68">
              <w:rPr>
                <w:rFonts w:cstheme="minorHAnsi"/>
              </w:rPr>
              <w:t xml:space="preserve"> and</w:t>
            </w:r>
            <w:r w:rsidR="00771F68" w:rsidRPr="00296876">
              <w:rPr>
                <w:rFonts w:cstheme="minorHAnsi"/>
              </w:rPr>
              <w:t xml:space="preserve"> removal of multiple axillary lymph nodes</w:t>
            </w:r>
            <w:r w:rsidR="00771F68">
              <w:rPr>
                <w:rFonts w:cstheme="minorHAnsi"/>
              </w:rPr>
              <w:t xml:space="preserve"> 45 days ago for </w:t>
            </w:r>
            <w:r w:rsidR="00771F68" w:rsidRPr="00296876">
              <w:rPr>
                <w:rFonts w:cstheme="minorHAnsi"/>
              </w:rPr>
              <w:t>triple-negative breast cance</w:t>
            </w:r>
            <w:r w:rsidR="00771F68">
              <w:rPr>
                <w:rFonts w:cstheme="minorHAnsi"/>
              </w:rPr>
              <w:t>r. Client finished he</w:t>
            </w:r>
            <w:r w:rsidR="00771F68" w:rsidRPr="00296876">
              <w:rPr>
                <w:rFonts w:cstheme="minorHAnsi"/>
              </w:rPr>
              <w:t xml:space="preserve">r first of six cycles of chemotherapy 10 days ago. </w:t>
            </w:r>
            <w:r w:rsidR="00771F68">
              <w:rPr>
                <w:rFonts w:cstheme="minorHAnsi"/>
              </w:rPr>
              <w:t>L side single lumen implantable port present. R</w:t>
            </w:r>
            <w:r w:rsidR="00771F68" w:rsidRPr="009472BC">
              <w:rPr>
                <w:rFonts w:cstheme="minorHAnsi"/>
              </w:rPr>
              <w:t>eports</w:t>
            </w:r>
            <w:r w:rsidR="00771F68">
              <w:rPr>
                <w:rFonts w:cstheme="minorHAnsi"/>
              </w:rPr>
              <w:t xml:space="preserve"> “my arm aches and feels tight. I am really</w:t>
            </w:r>
            <w:r w:rsidR="00771F68" w:rsidRPr="009472BC">
              <w:rPr>
                <w:rFonts w:cstheme="minorHAnsi"/>
              </w:rPr>
              <w:t xml:space="preserve"> worried about what’s wrong</w:t>
            </w:r>
            <w:r w:rsidR="00771F68">
              <w:rPr>
                <w:rFonts w:cstheme="minorHAnsi"/>
              </w:rPr>
              <w:t>.” Spouse at bedside. Right upper extremity Doppler ultrasound pending</w:t>
            </w:r>
            <w:r w:rsidR="00771F68" w:rsidRPr="00296876">
              <w:rPr>
                <w:rFonts w:cstheme="minorHAnsi"/>
              </w:rPr>
              <w:t>.</w:t>
            </w:r>
            <w:r w:rsidR="00771F68">
              <w:rPr>
                <w:rFonts w:cstheme="minorHAnsi"/>
              </w:rPr>
              <w:t xml:space="preserve"> </w:t>
            </w:r>
          </w:p>
          <w:p w14:paraId="203D6596" w14:textId="379E397B" w:rsidR="00BA42EC" w:rsidRDefault="00BA42EC" w:rsidP="00C05EE3">
            <w:pPr>
              <w:spacing w:after="0"/>
            </w:pPr>
            <w:r>
              <w:t>1100</w:t>
            </w:r>
            <w:r w:rsidR="00393473">
              <w:t xml:space="preserve">: </w:t>
            </w:r>
            <w:r>
              <w:t>D</w:t>
            </w:r>
            <w:r w:rsidR="00771F68">
              <w:t xml:space="preserve">oppler ultrasound </w:t>
            </w:r>
            <w:r>
              <w:t>shows no evidence of clots.</w:t>
            </w:r>
          </w:p>
        </w:tc>
      </w:tr>
      <w:tr w:rsidR="00E03447" w14:paraId="4B6F3CAF" w14:textId="77777777" w:rsidTr="00B10087">
        <w:trPr>
          <w:gridBefore w:val="1"/>
          <w:gridAfter w:val="5"/>
          <w:wBefore w:w="40" w:type="dxa"/>
          <w:wAfter w:w="6525" w:type="dxa"/>
          <w:trHeight w:val="27"/>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02D0D98" w14:textId="77777777" w:rsidR="00E03447" w:rsidRDefault="00E03447" w:rsidP="00C05EE3">
            <w:pPr>
              <w:spacing w:after="0"/>
            </w:pPr>
            <w:r w:rsidRPr="004D6FDE">
              <w:rPr>
                <w:b/>
                <w:bCs/>
              </w:rPr>
              <w:t>History &amp;</w:t>
            </w:r>
            <w:r>
              <w:rPr>
                <w:b/>
                <w:bCs/>
              </w:rPr>
              <w:t xml:space="preserve"> </w:t>
            </w:r>
            <w:r w:rsidRPr="004D6FDE">
              <w:rPr>
                <w:b/>
                <w:bCs/>
              </w:rPr>
              <w:t>Physical</w:t>
            </w:r>
          </w:p>
        </w:tc>
      </w:tr>
      <w:tr w:rsidR="00E03447" w14:paraId="2F37E669" w14:textId="77777777" w:rsidTr="00B10087">
        <w:trPr>
          <w:gridBefore w:val="1"/>
          <w:gridAfter w:val="1"/>
          <w:wBefore w:w="40" w:type="dxa"/>
          <w:wAfter w:w="135" w:type="dxa"/>
        </w:trPr>
        <w:tc>
          <w:tcPr>
            <w:tcW w:w="2025" w:type="dxa"/>
          </w:tcPr>
          <w:p w14:paraId="0577F5D2" w14:textId="77777777" w:rsidR="00E03447" w:rsidRPr="00D86B48" w:rsidRDefault="00E03447" w:rsidP="00C05EE3">
            <w:pPr>
              <w:spacing w:after="0"/>
              <w:rPr>
                <w:b/>
                <w:bCs/>
              </w:rPr>
            </w:pPr>
            <w:r>
              <w:rPr>
                <w:b/>
                <w:bCs/>
              </w:rPr>
              <w:t>General</w:t>
            </w:r>
          </w:p>
        </w:tc>
        <w:tc>
          <w:tcPr>
            <w:tcW w:w="7245" w:type="dxa"/>
            <w:gridSpan w:val="6"/>
          </w:tcPr>
          <w:p w14:paraId="661E3082" w14:textId="2BA27CAD" w:rsidR="00E03447" w:rsidRDefault="00E03447" w:rsidP="00C05EE3">
            <w:pPr>
              <w:spacing w:after="0"/>
            </w:pPr>
            <w:r>
              <w:rPr>
                <w:rFonts w:cstheme="minorHAnsi"/>
              </w:rPr>
              <w:t xml:space="preserve">Alert </w:t>
            </w:r>
            <w:r w:rsidR="003D79B1">
              <w:rPr>
                <w:rFonts w:cstheme="minorHAnsi"/>
              </w:rPr>
              <w:t xml:space="preserve">&amp; </w:t>
            </w:r>
            <w:r>
              <w:rPr>
                <w:rFonts w:cstheme="minorHAnsi"/>
              </w:rPr>
              <w:t xml:space="preserve">oriented, </w:t>
            </w:r>
            <w:r w:rsidR="00771F68">
              <w:rPr>
                <w:rFonts w:cstheme="minorHAnsi"/>
              </w:rPr>
              <w:t>anxious</w:t>
            </w:r>
            <w:r w:rsidR="003D79B1">
              <w:rPr>
                <w:rFonts w:cstheme="minorHAnsi"/>
              </w:rPr>
              <w:t xml:space="preserve">; </w:t>
            </w:r>
            <w:r>
              <w:rPr>
                <w:rFonts w:cstheme="minorHAnsi"/>
              </w:rPr>
              <w:t>No k</w:t>
            </w:r>
            <w:r w:rsidRPr="00296876">
              <w:rPr>
                <w:rFonts w:cstheme="minorHAnsi"/>
              </w:rPr>
              <w:t>nown sick contacts</w:t>
            </w:r>
          </w:p>
        </w:tc>
      </w:tr>
      <w:tr w:rsidR="00E03447" w14:paraId="48E3C72A" w14:textId="77777777" w:rsidTr="0098302E">
        <w:trPr>
          <w:gridBefore w:val="1"/>
          <w:gridAfter w:val="1"/>
          <w:wBefore w:w="40" w:type="dxa"/>
          <w:wAfter w:w="135" w:type="dxa"/>
          <w:trHeight w:val="305"/>
        </w:trPr>
        <w:tc>
          <w:tcPr>
            <w:tcW w:w="2025" w:type="dxa"/>
          </w:tcPr>
          <w:p w14:paraId="0E8F154D" w14:textId="77777777" w:rsidR="00E03447" w:rsidRDefault="00E03447" w:rsidP="00C05EE3">
            <w:pPr>
              <w:spacing w:after="0"/>
              <w:rPr>
                <w:b/>
                <w:bCs/>
              </w:rPr>
            </w:pPr>
            <w:r>
              <w:rPr>
                <w:b/>
                <w:bCs/>
              </w:rPr>
              <w:t>Cardiac</w:t>
            </w:r>
          </w:p>
        </w:tc>
        <w:tc>
          <w:tcPr>
            <w:tcW w:w="7245" w:type="dxa"/>
            <w:gridSpan w:val="6"/>
          </w:tcPr>
          <w:p w14:paraId="2230E592" w14:textId="5D51F14A" w:rsidR="00E03447" w:rsidRPr="00296876" w:rsidRDefault="00E03447" w:rsidP="00C05EE3">
            <w:pPr>
              <w:spacing w:after="0"/>
              <w:rPr>
                <w:rFonts w:cstheme="minorHAnsi"/>
              </w:rPr>
            </w:pPr>
            <w:r>
              <w:rPr>
                <w:rFonts w:cstheme="minorHAnsi"/>
              </w:rPr>
              <w:t xml:space="preserve">HR regular, </w:t>
            </w:r>
            <w:r w:rsidRPr="00296876">
              <w:rPr>
                <w:rFonts w:cstheme="minorHAnsi"/>
              </w:rPr>
              <w:t>EKG shows sinus tachycardia</w:t>
            </w:r>
          </w:p>
        </w:tc>
      </w:tr>
      <w:tr w:rsidR="00E03447" w14:paraId="794A1BA3" w14:textId="77777777" w:rsidTr="00B10087">
        <w:trPr>
          <w:gridBefore w:val="1"/>
          <w:gridAfter w:val="1"/>
          <w:wBefore w:w="40" w:type="dxa"/>
          <w:wAfter w:w="135" w:type="dxa"/>
        </w:trPr>
        <w:tc>
          <w:tcPr>
            <w:tcW w:w="2025" w:type="dxa"/>
          </w:tcPr>
          <w:p w14:paraId="655C67C7" w14:textId="77777777" w:rsidR="00E03447" w:rsidRPr="00D86B48" w:rsidRDefault="00E03447" w:rsidP="00C05EE3">
            <w:pPr>
              <w:spacing w:after="0"/>
              <w:rPr>
                <w:b/>
                <w:bCs/>
              </w:rPr>
            </w:pPr>
            <w:r>
              <w:rPr>
                <w:b/>
                <w:bCs/>
              </w:rPr>
              <w:t>Respiratory</w:t>
            </w:r>
          </w:p>
        </w:tc>
        <w:tc>
          <w:tcPr>
            <w:tcW w:w="7245" w:type="dxa"/>
            <w:gridSpan w:val="6"/>
          </w:tcPr>
          <w:p w14:paraId="25062F1C" w14:textId="030120BF" w:rsidR="00E03447" w:rsidRDefault="00E03447" w:rsidP="00C05EE3">
            <w:pPr>
              <w:spacing w:after="0"/>
            </w:pPr>
            <w:r>
              <w:rPr>
                <w:rFonts w:cstheme="minorHAnsi"/>
              </w:rPr>
              <w:t>Breath sounds clear, no cough or dyspnea, c</w:t>
            </w:r>
            <w:r w:rsidRPr="00296876">
              <w:rPr>
                <w:rFonts w:cstheme="minorHAnsi"/>
              </w:rPr>
              <w:t>hest x-ray</w:t>
            </w:r>
            <w:r>
              <w:rPr>
                <w:rFonts w:cstheme="minorHAnsi"/>
              </w:rPr>
              <w:t xml:space="preserve"> clear</w:t>
            </w:r>
          </w:p>
        </w:tc>
      </w:tr>
      <w:tr w:rsidR="00E03447" w14:paraId="3BEBF568" w14:textId="77777777" w:rsidTr="00B10087">
        <w:trPr>
          <w:gridBefore w:val="1"/>
          <w:gridAfter w:val="1"/>
          <w:wBefore w:w="40" w:type="dxa"/>
          <w:wAfter w:w="135" w:type="dxa"/>
        </w:trPr>
        <w:tc>
          <w:tcPr>
            <w:tcW w:w="2025" w:type="dxa"/>
          </w:tcPr>
          <w:p w14:paraId="2B132D95" w14:textId="77777777" w:rsidR="00E03447" w:rsidRDefault="00E03447" w:rsidP="00C05EE3">
            <w:pPr>
              <w:spacing w:after="0"/>
              <w:rPr>
                <w:b/>
                <w:bCs/>
              </w:rPr>
            </w:pPr>
            <w:r>
              <w:rPr>
                <w:b/>
                <w:bCs/>
              </w:rPr>
              <w:t>Gastrointestinal</w:t>
            </w:r>
          </w:p>
        </w:tc>
        <w:tc>
          <w:tcPr>
            <w:tcW w:w="7245" w:type="dxa"/>
            <w:gridSpan w:val="6"/>
          </w:tcPr>
          <w:p w14:paraId="19C8803A" w14:textId="2A6F183A" w:rsidR="00E03447" w:rsidRDefault="00E03447" w:rsidP="00C05EE3">
            <w:pPr>
              <w:spacing w:after="0"/>
            </w:pPr>
            <w:r>
              <w:rPr>
                <w:rFonts w:cstheme="minorHAnsi"/>
              </w:rPr>
              <w:t>P</w:t>
            </w:r>
            <w:r w:rsidRPr="009472BC">
              <w:rPr>
                <w:rFonts w:cstheme="minorHAnsi"/>
              </w:rPr>
              <w:t>oor appetite X 9 days, abdomen soft, non-distended</w:t>
            </w:r>
          </w:p>
        </w:tc>
      </w:tr>
      <w:tr w:rsidR="00E03447" w14:paraId="21CC8FF6" w14:textId="77777777" w:rsidTr="00B10087">
        <w:trPr>
          <w:gridBefore w:val="1"/>
          <w:gridAfter w:val="1"/>
          <w:wBefore w:w="40" w:type="dxa"/>
          <w:wAfter w:w="135" w:type="dxa"/>
        </w:trPr>
        <w:tc>
          <w:tcPr>
            <w:tcW w:w="2025" w:type="dxa"/>
          </w:tcPr>
          <w:p w14:paraId="6632636E" w14:textId="77777777" w:rsidR="00E03447" w:rsidRDefault="00E03447" w:rsidP="00C05EE3">
            <w:pPr>
              <w:spacing w:after="0"/>
              <w:rPr>
                <w:b/>
                <w:bCs/>
              </w:rPr>
            </w:pPr>
            <w:r>
              <w:rPr>
                <w:b/>
                <w:bCs/>
              </w:rPr>
              <w:t>Skin</w:t>
            </w:r>
          </w:p>
        </w:tc>
        <w:tc>
          <w:tcPr>
            <w:tcW w:w="7245" w:type="dxa"/>
            <w:gridSpan w:val="6"/>
          </w:tcPr>
          <w:p w14:paraId="361D6C32" w14:textId="659E32F2" w:rsidR="00E03447" w:rsidRDefault="00771F68" w:rsidP="00C05EE3">
            <w:pPr>
              <w:spacing w:after="0"/>
            </w:pPr>
            <w:r>
              <w:t xml:space="preserve"> </w:t>
            </w:r>
            <w:r w:rsidRPr="00771F68">
              <w:rPr>
                <w:rFonts w:cstheme="minorHAnsi"/>
              </w:rPr>
              <w:t xml:space="preserve">Warm and dry; noticeable swelling of right arm and hand, mastectomy incision healed without drainage </w:t>
            </w:r>
          </w:p>
        </w:tc>
      </w:tr>
      <w:tr w:rsidR="00E03447" w14:paraId="179E2891" w14:textId="77777777" w:rsidTr="00C303A3">
        <w:trPr>
          <w:gridBefore w:val="1"/>
          <w:gridAfter w:val="5"/>
          <w:wBefore w:w="40" w:type="dxa"/>
          <w:wAfter w:w="6525" w:type="dxa"/>
          <w:trHeight w:val="270"/>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FBB8305" w14:textId="77777777" w:rsidR="00E03447" w:rsidRDefault="00E03447" w:rsidP="00B10087">
            <w:r w:rsidRPr="00283262">
              <w:rPr>
                <w:b/>
                <w:bCs/>
              </w:rPr>
              <w:t>Vital Signs</w:t>
            </w:r>
          </w:p>
        </w:tc>
      </w:tr>
      <w:tr w:rsidR="0044403C" w14:paraId="1A9A5942" w14:textId="77777777" w:rsidTr="00CF3D29">
        <w:trPr>
          <w:gridBefore w:val="1"/>
          <w:gridAfter w:val="3"/>
          <w:wBefore w:w="40" w:type="dxa"/>
          <w:wAfter w:w="4770" w:type="dxa"/>
        </w:trPr>
        <w:tc>
          <w:tcPr>
            <w:tcW w:w="2745" w:type="dxa"/>
            <w:gridSpan w:val="2"/>
          </w:tcPr>
          <w:p w14:paraId="2986FCAC" w14:textId="77777777" w:rsidR="0044403C" w:rsidRDefault="0044403C" w:rsidP="00B10087">
            <w:pPr>
              <w:spacing w:after="0" w:line="240" w:lineRule="auto"/>
            </w:pPr>
            <w:r>
              <w:t>Time</w:t>
            </w:r>
          </w:p>
        </w:tc>
        <w:tc>
          <w:tcPr>
            <w:tcW w:w="1890" w:type="dxa"/>
            <w:gridSpan w:val="3"/>
          </w:tcPr>
          <w:p w14:paraId="3A981C97" w14:textId="77777777" w:rsidR="0044403C" w:rsidRDefault="0044403C" w:rsidP="00B10087">
            <w:pPr>
              <w:spacing w:after="0" w:line="240" w:lineRule="auto"/>
            </w:pPr>
            <w:r w:rsidRPr="00B96CEB">
              <w:rPr>
                <w:rFonts w:cstheme="minorHAnsi"/>
              </w:rPr>
              <w:t>1000</w:t>
            </w:r>
          </w:p>
        </w:tc>
      </w:tr>
      <w:tr w:rsidR="0044403C" w14:paraId="1F0EA613" w14:textId="77777777" w:rsidTr="00CF3D29">
        <w:trPr>
          <w:gridBefore w:val="1"/>
          <w:gridAfter w:val="3"/>
          <w:wBefore w:w="40" w:type="dxa"/>
          <w:wAfter w:w="4770" w:type="dxa"/>
        </w:trPr>
        <w:tc>
          <w:tcPr>
            <w:tcW w:w="2745" w:type="dxa"/>
            <w:gridSpan w:val="2"/>
          </w:tcPr>
          <w:p w14:paraId="2E5EE603" w14:textId="77777777" w:rsidR="0044403C" w:rsidRPr="004B4390" w:rsidRDefault="0044403C" w:rsidP="00B10087">
            <w:pPr>
              <w:spacing w:after="0" w:line="240" w:lineRule="auto"/>
            </w:pPr>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890" w:type="dxa"/>
            <w:gridSpan w:val="3"/>
          </w:tcPr>
          <w:p w14:paraId="09AABAF0" w14:textId="79AE1475" w:rsidR="0044403C" w:rsidRDefault="00771F68" w:rsidP="00B10087">
            <w:pPr>
              <w:spacing w:after="0" w:line="240" w:lineRule="auto"/>
            </w:pPr>
            <w:r>
              <w:rPr>
                <w:rFonts w:cstheme="minorHAnsi"/>
              </w:rPr>
              <w:t>98</w:t>
            </w:r>
            <w:r w:rsidR="0044403C" w:rsidRPr="00B96CEB">
              <w:rPr>
                <w:rFonts w:cstheme="minorHAnsi"/>
              </w:rPr>
              <w:t xml:space="preserve"> F </w:t>
            </w:r>
            <w:r w:rsidR="0044403C">
              <w:rPr>
                <w:rFonts w:cstheme="minorHAnsi"/>
              </w:rPr>
              <w:t>(</w:t>
            </w:r>
            <w:r w:rsidR="0044403C" w:rsidRPr="00B96CEB">
              <w:rPr>
                <w:rFonts w:cstheme="minorHAnsi"/>
              </w:rPr>
              <w:t>3</w:t>
            </w:r>
            <w:r>
              <w:rPr>
                <w:rFonts w:cstheme="minorHAnsi"/>
              </w:rPr>
              <w:t>6.6</w:t>
            </w:r>
            <w:r w:rsidR="0044403C" w:rsidRPr="00B96CEB">
              <w:rPr>
                <w:rFonts w:cstheme="minorHAnsi"/>
              </w:rPr>
              <w:t>C</w:t>
            </w:r>
            <w:r w:rsidR="0044403C">
              <w:rPr>
                <w:rFonts w:cstheme="minorHAnsi"/>
              </w:rPr>
              <w:t>)</w:t>
            </w:r>
          </w:p>
        </w:tc>
      </w:tr>
      <w:tr w:rsidR="0044403C" w14:paraId="43E507AD" w14:textId="77777777" w:rsidTr="00CF3D29">
        <w:trPr>
          <w:gridBefore w:val="1"/>
          <w:gridAfter w:val="3"/>
          <w:wBefore w:w="40" w:type="dxa"/>
          <w:wAfter w:w="4770" w:type="dxa"/>
        </w:trPr>
        <w:tc>
          <w:tcPr>
            <w:tcW w:w="2745" w:type="dxa"/>
            <w:gridSpan w:val="2"/>
          </w:tcPr>
          <w:p w14:paraId="1005E7F1" w14:textId="77777777" w:rsidR="0044403C" w:rsidRDefault="0044403C" w:rsidP="00B10087">
            <w:pPr>
              <w:spacing w:after="0" w:line="240" w:lineRule="auto"/>
            </w:pPr>
            <w:r>
              <w:t xml:space="preserve">P </w:t>
            </w:r>
          </w:p>
        </w:tc>
        <w:tc>
          <w:tcPr>
            <w:tcW w:w="1890" w:type="dxa"/>
            <w:gridSpan w:val="3"/>
          </w:tcPr>
          <w:p w14:paraId="4D9FD580" w14:textId="77777777" w:rsidR="0044403C" w:rsidRDefault="0044403C" w:rsidP="00B10087">
            <w:pPr>
              <w:spacing w:after="0" w:line="240" w:lineRule="auto"/>
            </w:pPr>
            <w:r w:rsidRPr="00B96CEB">
              <w:rPr>
                <w:rFonts w:cstheme="minorHAnsi"/>
              </w:rPr>
              <w:t>1</w:t>
            </w:r>
            <w:r>
              <w:rPr>
                <w:rFonts w:cstheme="minorHAnsi"/>
              </w:rPr>
              <w:t>04</w:t>
            </w:r>
          </w:p>
        </w:tc>
      </w:tr>
      <w:tr w:rsidR="0044403C" w14:paraId="29837172" w14:textId="77777777" w:rsidTr="00CF3D29">
        <w:trPr>
          <w:gridBefore w:val="1"/>
          <w:gridAfter w:val="3"/>
          <w:wBefore w:w="40" w:type="dxa"/>
          <w:wAfter w:w="4770" w:type="dxa"/>
        </w:trPr>
        <w:tc>
          <w:tcPr>
            <w:tcW w:w="2745" w:type="dxa"/>
            <w:gridSpan w:val="2"/>
          </w:tcPr>
          <w:p w14:paraId="44644972" w14:textId="77777777" w:rsidR="0044403C" w:rsidRDefault="0044403C" w:rsidP="00B10087">
            <w:pPr>
              <w:spacing w:after="0" w:line="240" w:lineRule="auto"/>
            </w:pPr>
            <w:r>
              <w:t>RR</w:t>
            </w:r>
          </w:p>
        </w:tc>
        <w:tc>
          <w:tcPr>
            <w:tcW w:w="1890" w:type="dxa"/>
            <w:gridSpan w:val="3"/>
          </w:tcPr>
          <w:p w14:paraId="56626CD6" w14:textId="77777777" w:rsidR="0044403C" w:rsidRDefault="0044403C" w:rsidP="00B10087">
            <w:pPr>
              <w:spacing w:after="0" w:line="240" w:lineRule="auto"/>
            </w:pPr>
            <w:r w:rsidRPr="00B96CEB">
              <w:rPr>
                <w:rFonts w:cstheme="minorHAnsi"/>
              </w:rPr>
              <w:t>22</w:t>
            </w:r>
          </w:p>
        </w:tc>
      </w:tr>
      <w:tr w:rsidR="0044403C" w14:paraId="15A74751" w14:textId="77777777" w:rsidTr="00CF3D29">
        <w:trPr>
          <w:gridBefore w:val="1"/>
          <w:gridAfter w:val="3"/>
          <w:wBefore w:w="40" w:type="dxa"/>
          <w:wAfter w:w="4770" w:type="dxa"/>
        </w:trPr>
        <w:tc>
          <w:tcPr>
            <w:tcW w:w="2745" w:type="dxa"/>
            <w:gridSpan w:val="2"/>
          </w:tcPr>
          <w:p w14:paraId="32A3E361" w14:textId="77777777" w:rsidR="0044403C" w:rsidRDefault="0044403C" w:rsidP="00B10087">
            <w:pPr>
              <w:spacing w:after="0" w:line="240" w:lineRule="auto"/>
            </w:pPr>
            <w:r>
              <w:t>B/P</w:t>
            </w:r>
          </w:p>
        </w:tc>
        <w:tc>
          <w:tcPr>
            <w:tcW w:w="1890" w:type="dxa"/>
            <w:gridSpan w:val="3"/>
          </w:tcPr>
          <w:p w14:paraId="5456C638" w14:textId="2653C0DF" w:rsidR="0044403C" w:rsidRDefault="0044403C" w:rsidP="00B10087">
            <w:pPr>
              <w:spacing w:after="0" w:line="240" w:lineRule="auto"/>
            </w:pPr>
            <w:r w:rsidRPr="00B96CEB">
              <w:rPr>
                <w:rFonts w:cstheme="minorHAnsi"/>
              </w:rPr>
              <w:t>1</w:t>
            </w:r>
            <w:r w:rsidR="00771F68">
              <w:rPr>
                <w:rFonts w:cstheme="minorHAnsi"/>
              </w:rPr>
              <w:t>3</w:t>
            </w:r>
            <w:r w:rsidRPr="00B96CEB">
              <w:rPr>
                <w:rFonts w:cstheme="minorHAnsi"/>
              </w:rPr>
              <w:t>6/74</w:t>
            </w:r>
          </w:p>
        </w:tc>
      </w:tr>
      <w:tr w:rsidR="0044403C" w14:paraId="38A25B1D" w14:textId="77777777" w:rsidTr="00CF3D29">
        <w:trPr>
          <w:gridBefore w:val="1"/>
          <w:gridAfter w:val="3"/>
          <w:wBefore w:w="40" w:type="dxa"/>
          <w:wAfter w:w="4770" w:type="dxa"/>
        </w:trPr>
        <w:tc>
          <w:tcPr>
            <w:tcW w:w="2745" w:type="dxa"/>
            <w:gridSpan w:val="2"/>
          </w:tcPr>
          <w:p w14:paraId="4D67AB44" w14:textId="77777777" w:rsidR="0044403C" w:rsidRDefault="0044403C" w:rsidP="00B10087">
            <w:pPr>
              <w:spacing w:after="0" w:line="240" w:lineRule="auto"/>
            </w:pPr>
            <w:r>
              <w:t>Pulse oximeter</w:t>
            </w:r>
          </w:p>
        </w:tc>
        <w:tc>
          <w:tcPr>
            <w:tcW w:w="1890" w:type="dxa"/>
            <w:gridSpan w:val="3"/>
          </w:tcPr>
          <w:p w14:paraId="1D223C6D" w14:textId="77777777" w:rsidR="0044403C" w:rsidRDefault="0044403C" w:rsidP="00B10087">
            <w:pPr>
              <w:spacing w:after="0" w:line="240" w:lineRule="auto"/>
            </w:pPr>
            <w:r w:rsidRPr="00B96CEB">
              <w:rPr>
                <w:rFonts w:cstheme="minorHAnsi"/>
              </w:rPr>
              <w:t>97%</w:t>
            </w:r>
            <w:r>
              <w:rPr>
                <w:rFonts w:cstheme="minorHAnsi"/>
              </w:rPr>
              <w:t xml:space="preserve"> (RA)</w:t>
            </w:r>
          </w:p>
        </w:tc>
      </w:tr>
      <w:tr w:rsidR="0044403C" w14:paraId="3D78C227" w14:textId="77777777" w:rsidTr="00CF3D29">
        <w:trPr>
          <w:gridBefore w:val="1"/>
          <w:gridAfter w:val="3"/>
          <w:wBefore w:w="40" w:type="dxa"/>
          <w:wAfter w:w="4770" w:type="dxa"/>
        </w:trPr>
        <w:tc>
          <w:tcPr>
            <w:tcW w:w="2745" w:type="dxa"/>
            <w:gridSpan w:val="2"/>
          </w:tcPr>
          <w:p w14:paraId="478E2DBE" w14:textId="77777777" w:rsidR="0044403C" w:rsidRDefault="0044403C" w:rsidP="00B10087">
            <w:pPr>
              <w:spacing w:after="0" w:line="240" w:lineRule="auto"/>
            </w:pPr>
            <w:r>
              <w:t>Pain</w:t>
            </w:r>
          </w:p>
        </w:tc>
        <w:tc>
          <w:tcPr>
            <w:tcW w:w="1890" w:type="dxa"/>
            <w:gridSpan w:val="3"/>
          </w:tcPr>
          <w:p w14:paraId="347DB36E" w14:textId="761AE1EE" w:rsidR="0044403C" w:rsidRDefault="00771F68" w:rsidP="00B10087">
            <w:pPr>
              <w:spacing w:after="0" w:line="240" w:lineRule="auto"/>
            </w:pPr>
            <w:r>
              <w:t>5</w:t>
            </w:r>
            <w:r w:rsidR="0044403C">
              <w:t>/10</w:t>
            </w:r>
          </w:p>
        </w:tc>
      </w:tr>
      <w:tr w:rsidR="00CF3D29" w14:paraId="18BED5D5" w14:textId="77777777" w:rsidTr="00CF3D29">
        <w:trPr>
          <w:gridBefore w:val="1"/>
          <w:gridAfter w:val="3"/>
          <w:wBefore w:w="40" w:type="dxa"/>
          <w:wAfter w:w="4770" w:type="dxa"/>
        </w:trPr>
        <w:tc>
          <w:tcPr>
            <w:tcW w:w="2745" w:type="dxa"/>
            <w:gridSpan w:val="2"/>
          </w:tcPr>
          <w:p w14:paraId="536050F5" w14:textId="162B58BB" w:rsidR="00CF3D29" w:rsidRDefault="00CF3D29" w:rsidP="00CF3D29">
            <w:pPr>
              <w:spacing w:after="0" w:line="240" w:lineRule="auto"/>
            </w:pPr>
            <w:r>
              <w:t>R upper arm circumference</w:t>
            </w:r>
          </w:p>
        </w:tc>
        <w:tc>
          <w:tcPr>
            <w:tcW w:w="1890" w:type="dxa"/>
            <w:gridSpan w:val="3"/>
          </w:tcPr>
          <w:p w14:paraId="310E9D8C" w14:textId="70162638" w:rsidR="00CF3D29" w:rsidRDefault="000E0611" w:rsidP="00CF3D29">
            <w:pPr>
              <w:spacing w:after="0" w:line="240" w:lineRule="auto"/>
            </w:pPr>
            <w:r>
              <w:t>3</w:t>
            </w:r>
            <w:r w:rsidR="002441AB">
              <w:t>9</w:t>
            </w:r>
            <w:r w:rsidR="00CF3D29">
              <w:t xml:space="preserve"> cm</w:t>
            </w:r>
          </w:p>
        </w:tc>
      </w:tr>
      <w:tr w:rsidR="002441AB" w14:paraId="3333EB49" w14:textId="77777777" w:rsidTr="00CF3D29">
        <w:trPr>
          <w:gridBefore w:val="1"/>
          <w:gridAfter w:val="3"/>
          <w:wBefore w:w="40" w:type="dxa"/>
          <w:wAfter w:w="4770" w:type="dxa"/>
        </w:trPr>
        <w:tc>
          <w:tcPr>
            <w:tcW w:w="2745" w:type="dxa"/>
            <w:gridSpan w:val="2"/>
          </w:tcPr>
          <w:p w14:paraId="2EC70FDE" w14:textId="4F079F10" w:rsidR="002441AB" w:rsidRDefault="002441AB" w:rsidP="00CF3D29">
            <w:pPr>
              <w:spacing w:after="0" w:line="240" w:lineRule="auto"/>
            </w:pPr>
            <w:r>
              <w:t>L upper arm circumference</w:t>
            </w:r>
          </w:p>
        </w:tc>
        <w:tc>
          <w:tcPr>
            <w:tcW w:w="1890" w:type="dxa"/>
            <w:gridSpan w:val="3"/>
          </w:tcPr>
          <w:p w14:paraId="25B88786" w14:textId="521D2E9B" w:rsidR="002441AB" w:rsidRDefault="000E0611" w:rsidP="00CF3D29">
            <w:pPr>
              <w:spacing w:after="0" w:line="240" w:lineRule="auto"/>
            </w:pPr>
            <w:r>
              <w:t>3</w:t>
            </w:r>
            <w:r w:rsidR="002441AB">
              <w:t>7 cm</w:t>
            </w:r>
          </w:p>
        </w:tc>
      </w:tr>
      <w:tr w:rsidR="00CF3D29" w14:paraId="60F7B2C4" w14:textId="77777777" w:rsidTr="0098302E">
        <w:trPr>
          <w:gridBefore w:val="1"/>
          <w:gridAfter w:val="5"/>
          <w:wBefore w:w="40" w:type="dxa"/>
          <w:wAfter w:w="6525" w:type="dxa"/>
          <w:trHeight w:val="360"/>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5CBD306D" w14:textId="77777777" w:rsidR="00CF3D29" w:rsidRDefault="00CF3D29" w:rsidP="00CF3D29">
            <w:pPr>
              <w:rPr>
                <w:rFonts w:cstheme="minorHAnsi"/>
              </w:rPr>
            </w:pPr>
            <w:r w:rsidRPr="00283262">
              <w:rPr>
                <w:rFonts w:cstheme="minorHAnsi"/>
                <w:b/>
                <w:bCs/>
              </w:rPr>
              <w:t>Laboratory</w:t>
            </w:r>
            <w:r>
              <w:rPr>
                <w:rFonts w:cstheme="minorHAnsi"/>
                <w:b/>
                <w:bCs/>
              </w:rPr>
              <w:t xml:space="preserve"> </w:t>
            </w:r>
            <w:r w:rsidRPr="00283262">
              <w:rPr>
                <w:rFonts w:cstheme="minorHAnsi"/>
                <w:b/>
                <w:bCs/>
              </w:rPr>
              <w:t>Report</w:t>
            </w:r>
          </w:p>
        </w:tc>
      </w:tr>
      <w:tr w:rsidR="00CF3D29" w14:paraId="3FBC9656" w14:textId="77777777" w:rsidTr="00B10087">
        <w:trPr>
          <w:trHeight w:val="350"/>
        </w:trPr>
        <w:tc>
          <w:tcPr>
            <w:tcW w:w="2965" w:type="dxa"/>
            <w:gridSpan w:val="5"/>
            <w:shd w:val="clear" w:color="auto" w:fill="auto"/>
          </w:tcPr>
          <w:p w14:paraId="1991FBFF" w14:textId="77777777" w:rsidR="00CF3D29" w:rsidRPr="00B96CEB" w:rsidRDefault="00CF3D29" w:rsidP="00CF3D29">
            <w:pPr>
              <w:spacing w:after="0" w:line="240" w:lineRule="auto"/>
              <w:ind w:left="360"/>
              <w:rPr>
                <w:rFonts w:cstheme="minorHAnsi"/>
              </w:rPr>
            </w:pPr>
            <w:r>
              <w:rPr>
                <w:rFonts w:cstheme="minorHAnsi"/>
              </w:rPr>
              <w:t>Lab</w:t>
            </w:r>
          </w:p>
        </w:tc>
        <w:tc>
          <w:tcPr>
            <w:tcW w:w="2700" w:type="dxa"/>
            <w:gridSpan w:val="2"/>
            <w:shd w:val="clear" w:color="auto" w:fill="auto"/>
          </w:tcPr>
          <w:p w14:paraId="107D239B" w14:textId="77777777" w:rsidR="00CF3D29" w:rsidRPr="00B96CEB" w:rsidRDefault="00CF3D29" w:rsidP="00CF3D29">
            <w:pPr>
              <w:spacing w:after="0" w:line="240" w:lineRule="auto"/>
              <w:ind w:left="360"/>
              <w:rPr>
                <w:rFonts w:cstheme="minorHAnsi"/>
              </w:rPr>
            </w:pPr>
            <w:r w:rsidRPr="00B96CEB">
              <w:rPr>
                <w:rFonts w:cstheme="minorHAnsi"/>
              </w:rPr>
              <w:t>Results</w:t>
            </w:r>
          </w:p>
        </w:tc>
        <w:tc>
          <w:tcPr>
            <w:tcW w:w="3780" w:type="dxa"/>
            <w:gridSpan w:val="2"/>
            <w:shd w:val="clear" w:color="auto" w:fill="auto"/>
          </w:tcPr>
          <w:p w14:paraId="2BCBAD1A" w14:textId="77777777" w:rsidR="00CF3D29" w:rsidRPr="00B96CEB" w:rsidRDefault="00CF3D29" w:rsidP="00CF3D29">
            <w:pPr>
              <w:spacing w:after="0" w:line="240" w:lineRule="auto"/>
              <w:ind w:left="360"/>
              <w:rPr>
                <w:rFonts w:cstheme="minorHAnsi"/>
              </w:rPr>
            </w:pPr>
            <w:r w:rsidRPr="00B96CEB">
              <w:rPr>
                <w:rFonts w:cstheme="minorHAnsi"/>
              </w:rPr>
              <w:t xml:space="preserve">Reference range </w:t>
            </w:r>
          </w:p>
        </w:tc>
      </w:tr>
      <w:tr w:rsidR="00CF3D29" w14:paraId="63DC21D9" w14:textId="77777777" w:rsidTr="00B10087">
        <w:tc>
          <w:tcPr>
            <w:tcW w:w="2965" w:type="dxa"/>
            <w:gridSpan w:val="5"/>
            <w:shd w:val="clear" w:color="auto" w:fill="auto"/>
          </w:tcPr>
          <w:p w14:paraId="40E03D8E" w14:textId="77777777" w:rsidR="00CF3D29" w:rsidRPr="00B96CEB" w:rsidRDefault="00CF3D29" w:rsidP="00CF3D29">
            <w:pPr>
              <w:spacing w:after="0" w:line="240" w:lineRule="auto"/>
              <w:ind w:left="360"/>
              <w:rPr>
                <w:rFonts w:cstheme="minorHAnsi"/>
              </w:rPr>
            </w:pPr>
            <w:r w:rsidRPr="00B96CEB">
              <w:rPr>
                <w:rFonts w:cstheme="minorHAnsi"/>
              </w:rPr>
              <w:t>Glucose (fasting)</w:t>
            </w:r>
          </w:p>
        </w:tc>
        <w:tc>
          <w:tcPr>
            <w:tcW w:w="2700" w:type="dxa"/>
            <w:gridSpan w:val="2"/>
            <w:shd w:val="clear" w:color="auto" w:fill="auto"/>
          </w:tcPr>
          <w:p w14:paraId="75A64208" w14:textId="77777777" w:rsidR="00CF3D29" w:rsidRPr="00B96CEB" w:rsidRDefault="00CF3D29" w:rsidP="00CF3D29">
            <w:pPr>
              <w:spacing w:after="0" w:line="240" w:lineRule="auto"/>
              <w:ind w:left="360"/>
              <w:rPr>
                <w:rFonts w:cstheme="minorHAnsi"/>
              </w:rPr>
            </w:pPr>
            <w:r w:rsidRPr="00B96CEB">
              <w:rPr>
                <w:rFonts w:cstheme="minorHAnsi"/>
              </w:rPr>
              <w:t>68 mg/dL</w:t>
            </w:r>
          </w:p>
        </w:tc>
        <w:tc>
          <w:tcPr>
            <w:tcW w:w="3780" w:type="dxa"/>
            <w:gridSpan w:val="2"/>
            <w:shd w:val="clear" w:color="auto" w:fill="auto"/>
          </w:tcPr>
          <w:p w14:paraId="064017C2" w14:textId="77777777" w:rsidR="00CF3D29" w:rsidRPr="00B96CEB" w:rsidRDefault="00CF3D29" w:rsidP="00CF3D29">
            <w:pPr>
              <w:spacing w:after="0" w:line="240" w:lineRule="auto"/>
              <w:rPr>
                <w:rFonts w:cstheme="minorHAnsi"/>
              </w:rPr>
            </w:pPr>
            <w:r w:rsidRPr="00CB262A">
              <w:rPr>
                <w:rFonts w:eastAsia="Times New Roman" w:cstheme="minorHAnsi"/>
                <w:color w:val="000000"/>
              </w:rPr>
              <w:t xml:space="preserve">Normal </w:t>
            </w:r>
            <w:r w:rsidRPr="00CB262A">
              <w:rPr>
                <w:rFonts w:eastAsia="Times New Roman" w:cstheme="minorHAnsi"/>
                <w:color w:val="000000"/>
                <w:u w:val="single"/>
              </w:rPr>
              <w:t>&lt;</w:t>
            </w:r>
            <w:r w:rsidRPr="00CB262A">
              <w:rPr>
                <w:rFonts w:eastAsia="Times New Roman" w:cstheme="minorHAnsi"/>
                <w:color w:val="000000"/>
              </w:rPr>
              <w:t xml:space="preserve"> 99 mg/dL </w:t>
            </w:r>
          </w:p>
        </w:tc>
      </w:tr>
      <w:tr w:rsidR="00CF3D29" w14:paraId="00577A55" w14:textId="77777777" w:rsidTr="00B10087">
        <w:tc>
          <w:tcPr>
            <w:tcW w:w="2965" w:type="dxa"/>
            <w:gridSpan w:val="5"/>
            <w:shd w:val="clear" w:color="auto" w:fill="auto"/>
          </w:tcPr>
          <w:p w14:paraId="0F0B80C4" w14:textId="77777777" w:rsidR="00CF3D29" w:rsidRPr="00B96CEB" w:rsidRDefault="00CF3D29" w:rsidP="00CF3D29">
            <w:pPr>
              <w:spacing w:after="0" w:line="240" w:lineRule="auto"/>
              <w:ind w:left="360"/>
              <w:rPr>
                <w:rFonts w:cstheme="minorHAnsi"/>
              </w:rPr>
            </w:pPr>
            <w:r w:rsidRPr="00B96CEB">
              <w:rPr>
                <w:rFonts w:cstheme="minorHAnsi"/>
              </w:rPr>
              <w:t>Hematocrit</w:t>
            </w:r>
            <w:r>
              <w:rPr>
                <w:rFonts w:cstheme="minorHAnsi"/>
              </w:rPr>
              <w:t xml:space="preserve"> (HCT)</w:t>
            </w:r>
          </w:p>
        </w:tc>
        <w:tc>
          <w:tcPr>
            <w:tcW w:w="2700" w:type="dxa"/>
            <w:gridSpan w:val="2"/>
            <w:shd w:val="clear" w:color="auto" w:fill="auto"/>
          </w:tcPr>
          <w:p w14:paraId="47578724" w14:textId="77777777" w:rsidR="00CF3D29" w:rsidRPr="00B96CEB" w:rsidRDefault="00CF3D29" w:rsidP="00CF3D29">
            <w:pPr>
              <w:spacing w:after="0" w:line="240" w:lineRule="auto"/>
              <w:ind w:left="360"/>
              <w:rPr>
                <w:rFonts w:cstheme="minorHAnsi"/>
              </w:rPr>
            </w:pPr>
            <w:r w:rsidRPr="00B96CEB">
              <w:rPr>
                <w:rFonts w:cstheme="minorHAnsi"/>
              </w:rPr>
              <w:t>33%</w:t>
            </w:r>
          </w:p>
        </w:tc>
        <w:tc>
          <w:tcPr>
            <w:tcW w:w="3780" w:type="dxa"/>
            <w:gridSpan w:val="2"/>
            <w:shd w:val="clear" w:color="auto" w:fill="auto"/>
          </w:tcPr>
          <w:p w14:paraId="03E842CE" w14:textId="77777777" w:rsidR="00CF3D29" w:rsidRPr="00B96CEB" w:rsidRDefault="00CF3D29" w:rsidP="00CF3D29">
            <w:pPr>
              <w:spacing w:after="0" w:line="240" w:lineRule="auto"/>
              <w:rPr>
                <w:rFonts w:cstheme="minorHAnsi"/>
              </w:rPr>
            </w:pPr>
            <w:r w:rsidRPr="00B96CEB">
              <w:rPr>
                <w:rFonts w:cstheme="minorHAnsi"/>
                <w:shd w:val="clear" w:color="auto" w:fill="FFFFFF"/>
              </w:rPr>
              <w:t>Males: 42-52%;</w:t>
            </w:r>
            <w:r>
              <w:rPr>
                <w:rFonts w:cstheme="minorHAnsi"/>
                <w:shd w:val="clear" w:color="auto" w:fill="FFFFFF"/>
              </w:rPr>
              <w:t xml:space="preserve"> </w:t>
            </w:r>
            <w:r w:rsidRPr="00B96CEB">
              <w:rPr>
                <w:rFonts w:cstheme="minorHAnsi"/>
                <w:shd w:val="clear" w:color="auto" w:fill="FFFFFF"/>
              </w:rPr>
              <w:t>Females: 35-47%</w:t>
            </w:r>
          </w:p>
        </w:tc>
      </w:tr>
      <w:tr w:rsidR="00CF3D29" w14:paraId="1EA00AA0" w14:textId="77777777" w:rsidTr="00B10087">
        <w:tc>
          <w:tcPr>
            <w:tcW w:w="2965" w:type="dxa"/>
            <w:gridSpan w:val="5"/>
            <w:shd w:val="clear" w:color="auto" w:fill="auto"/>
          </w:tcPr>
          <w:p w14:paraId="36FCC9C6" w14:textId="77777777" w:rsidR="00CF3D29" w:rsidRPr="00B96CEB" w:rsidRDefault="00CF3D29" w:rsidP="00CF3D29">
            <w:pPr>
              <w:spacing w:after="0" w:line="240" w:lineRule="auto"/>
              <w:ind w:left="360"/>
              <w:rPr>
                <w:rFonts w:cstheme="minorHAnsi"/>
              </w:rPr>
            </w:pPr>
            <w:r w:rsidRPr="00B96CEB">
              <w:rPr>
                <w:rFonts w:cstheme="minorHAnsi"/>
              </w:rPr>
              <w:t>Hemoglobin</w:t>
            </w:r>
            <w:r>
              <w:rPr>
                <w:rFonts w:cstheme="minorHAnsi"/>
              </w:rPr>
              <w:t xml:space="preserve"> (HBG)</w:t>
            </w:r>
          </w:p>
        </w:tc>
        <w:tc>
          <w:tcPr>
            <w:tcW w:w="2700" w:type="dxa"/>
            <w:gridSpan w:val="2"/>
            <w:shd w:val="clear" w:color="auto" w:fill="auto"/>
          </w:tcPr>
          <w:p w14:paraId="1AD581EE" w14:textId="77777777" w:rsidR="00CF3D29" w:rsidRPr="00B96CEB" w:rsidRDefault="00CF3D29" w:rsidP="00CF3D29">
            <w:pPr>
              <w:spacing w:after="0" w:line="240" w:lineRule="auto"/>
              <w:ind w:left="360"/>
              <w:rPr>
                <w:rFonts w:cstheme="minorHAnsi"/>
              </w:rPr>
            </w:pPr>
            <w:r w:rsidRPr="00B96CEB">
              <w:rPr>
                <w:rFonts w:cstheme="minorHAnsi"/>
              </w:rPr>
              <w:t>11 g/dL</w:t>
            </w:r>
          </w:p>
        </w:tc>
        <w:tc>
          <w:tcPr>
            <w:tcW w:w="3780" w:type="dxa"/>
            <w:gridSpan w:val="2"/>
            <w:shd w:val="clear" w:color="auto" w:fill="auto"/>
          </w:tcPr>
          <w:p w14:paraId="0BE656E3" w14:textId="77777777" w:rsidR="00CF3D29" w:rsidRPr="00B96CEB" w:rsidRDefault="00CF3D29" w:rsidP="00CF3D29">
            <w:pPr>
              <w:spacing w:after="0" w:line="240" w:lineRule="auto"/>
              <w:rPr>
                <w:rFonts w:cstheme="minorHAnsi"/>
              </w:rPr>
            </w:pPr>
            <w:r w:rsidRPr="00B96CEB">
              <w:rPr>
                <w:rFonts w:cstheme="minorHAnsi"/>
                <w:shd w:val="clear" w:color="auto" w:fill="FFFFFF"/>
              </w:rPr>
              <w:t>Males: 13-18 g/dL; Females:</w:t>
            </w:r>
            <w:r>
              <w:rPr>
                <w:rFonts w:cstheme="minorHAnsi"/>
                <w:shd w:val="clear" w:color="auto" w:fill="FFFFFF"/>
              </w:rPr>
              <w:t xml:space="preserve"> </w:t>
            </w:r>
            <w:r w:rsidRPr="00B96CEB">
              <w:rPr>
                <w:rFonts w:cstheme="minorHAnsi"/>
                <w:shd w:val="clear" w:color="auto" w:fill="FFFFFF"/>
              </w:rPr>
              <w:t>12-16 g/dL</w:t>
            </w:r>
          </w:p>
        </w:tc>
      </w:tr>
      <w:tr w:rsidR="00CF3D29" w14:paraId="70EB212A" w14:textId="77777777" w:rsidTr="00B10087">
        <w:tc>
          <w:tcPr>
            <w:tcW w:w="2965" w:type="dxa"/>
            <w:gridSpan w:val="5"/>
            <w:shd w:val="clear" w:color="auto" w:fill="auto"/>
          </w:tcPr>
          <w:p w14:paraId="7CC44C86" w14:textId="77777777" w:rsidR="00CF3D29" w:rsidRPr="00B96CEB" w:rsidRDefault="00CF3D29" w:rsidP="00CF3D29">
            <w:pPr>
              <w:spacing w:after="0" w:line="240" w:lineRule="auto"/>
              <w:ind w:left="360"/>
              <w:rPr>
                <w:rFonts w:cstheme="minorHAnsi"/>
              </w:rPr>
            </w:pPr>
            <w:r>
              <w:rPr>
                <w:rFonts w:cstheme="minorHAnsi"/>
              </w:rPr>
              <w:t>White blood cells (</w:t>
            </w:r>
            <w:r w:rsidRPr="00B96CEB">
              <w:rPr>
                <w:rFonts w:cstheme="minorHAnsi"/>
              </w:rPr>
              <w:t>WBC</w:t>
            </w:r>
            <w:r>
              <w:rPr>
                <w:rFonts w:cstheme="minorHAnsi"/>
              </w:rPr>
              <w:t>)</w:t>
            </w:r>
          </w:p>
        </w:tc>
        <w:tc>
          <w:tcPr>
            <w:tcW w:w="2700" w:type="dxa"/>
            <w:gridSpan w:val="2"/>
            <w:shd w:val="clear" w:color="auto" w:fill="auto"/>
          </w:tcPr>
          <w:p w14:paraId="11B8BDEC" w14:textId="77777777" w:rsidR="00CF3D29" w:rsidRPr="00E0435B" w:rsidRDefault="00CF3D29" w:rsidP="00CF3D29">
            <w:pPr>
              <w:spacing w:after="0" w:line="240" w:lineRule="auto"/>
              <w:ind w:left="360"/>
              <w:rPr>
                <w:rFonts w:cstheme="minorHAnsi"/>
                <w:vertAlign w:val="superscript"/>
              </w:rPr>
            </w:pPr>
            <w:r w:rsidRPr="00B96CEB">
              <w:rPr>
                <w:rFonts w:cstheme="minorHAnsi"/>
              </w:rPr>
              <w:t>1.5 x 10</w:t>
            </w:r>
            <w:r>
              <w:rPr>
                <w:rFonts w:cstheme="minorHAnsi"/>
                <w:vertAlign w:val="superscript"/>
              </w:rPr>
              <w:t>3</w:t>
            </w:r>
            <w:r w:rsidRPr="00B96CEB">
              <w:rPr>
                <w:rFonts w:cstheme="minorHAnsi"/>
              </w:rPr>
              <w:t xml:space="preserve"> cells/mm</w:t>
            </w:r>
            <w:r>
              <w:rPr>
                <w:rFonts w:cstheme="minorHAnsi"/>
                <w:vertAlign w:val="superscript"/>
              </w:rPr>
              <w:t>3</w:t>
            </w:r>
          </w:p>
        </w:tc>
        <w:tc>
          <w:tcPr>
            <w:tcW w:w="3780" w:type="dxa"/>
            <w:gridSpan w:val="2"/>
            <w:shd w:val="clear" w:color="auto" w:fill="auto"/>
          </w:tcPr>
          <w:p w14:paraId="775AC958" w14:textId="77777777" w:rsidR="00CF3D29" w:rsidRPr="00B96CEB" w:rsidRDefault="00CF3D29" w:rsidP="00CF3D29">
            <w:pPr>
              <w:spacing w:after="0" w:line="240" w:lineRule="auto"/>
              <w:rPr>
                <w:rFonts w:cstheme="minorHAnsi"/>
              </w:rPr>
            </w:pPr>
            <w:r w:rsidRPr="00B96CEB">
              <w:rPr>
                <w:rFonts w:cstheme="minorHAnsi"/>
              </w:rPr>
              <w:t>4.5 – 10.5 x 10</w:t>
            </w:r>
            <w:r w:rsidRPr="00B96CEB">
              <w:rPr>
                <w:rFonts w:cstheme="minorHAnsi"/>
                <w:vertAlign w:val="superscript"/>
              </w:rPr>
              <w:t xml:space="preserve">3 </w:t>
            </w:r>
            <w:r w:rsidRPr="00B96CEB">
              <w:rPr>
                <w:rFonts w:cstheme="minorHAnsi"/>
              </w:rPr>
              <w:t>cells/mm</w:t>
            </w:r>
            <w:r w:rsidRPr="00B96CEB">
              <w:rPr>
                <w:rFonts w:cstheme="minorHAnsi"/>
                <w:vertAlign w:val="superscript"/>
              </w:rPr>
              <w:t>3</w:t>
            </w:r>
          </w:p>
        </w:tc>
      </w:tr>
      <w:tr w:rsidR="00CF3D29" w14:paraId="52C535FD" w14:textId="77777777" w:rsidTr="00B10087">
        <w:tc>
          <w:tcPr>
            <w:tcW w:w="2965" w:type="dxa"/>
            <w:gridSpan w:val="5"/>
            <w:shd w:val="clear" w:color="auto" w:fill="auto"/>
          </w:tcPr>
          <w:p w14:paraId="07642D31" w14:textId="77777777" w:rsidR="00CF3D29" w:rsidRPr="00B96CEB" w:rsidRDefault="00CF3D29" w:rsidP="00CF3D29">
            <w:pPr>
              <w:spacing w:after="0" w:line="240" w:lineRule="auto"/>
              <w:ind w:left="360"/>
              <w:rPr>
                <w:rFonts w:cstheme="minorHAnsi"/>
              </w:rPr>
            </w:pPr>
            <w:r w:rsidRPr="00B96CEB">
              <w:rPr>
                <w:rFonts w:cstheme="minorHAnsi"/>
              </w:rPr>
              <w:t>Platelets</w:t>
            </w:r>
          </w:p>
        </w:tc>
        <w:tc>
          <w:tcPr>
            <w:tcW w:w="2700" w:type="dxa"/>
            <w:gridSpan w:val="2"/>
            <w:shd w:val="clear" w:color="auto" w:fill="auto"/>
          </w:tcPr>
          <w:p w14:paraId="292657B1" w14:textId="77777777" w:rsidR="00CF3D29" w:rsidRPr="00E0435B" w:rsidRDefault="00CF3D29" w:rsidP="00CF3D29">
            <w:pPr>
              <w:spacing w:after="0" w:line="240" w:lineRule="auto"/>
              <w:ind w:left="360"/>
              <w:rPr>
                <w:rFonts w:cstheme="minorHAnsi"/>
                <w:vertAlign w:val="superscript"/>
              </w:rPr>
            </w:pPr>
            <w:r w:rsidRPr="00B96CEB">
              <w:rPr>
                <w:rFonts w:cstheme="minorHAnsi"/>
              </w:rPr>
              <w:t>100,000 /mm</w:t>
            </w:r>
            <w:r>
              <w:rPr>
                <w:rFonts w:cstheme="minorHAnsi"/>
                <w:vertAlign w:val="superscript"/>
              </w:rPr>
              <w:t>3</w:t>
            </w:r>
          </w:p>
        </w:tc>
        <w:tc>
          <w:tcPr>
            <w:tcW w:w="3780" w:type="dxa"/>
            <w:gridSpan w:val="2"/>
            <w:shd w:val="clear" w:color="auto" w:fill="auto"/>
          </w:tcPr>
          <w:p w14:paraId="3EFEDF31" w14:textId="77777777" w:rsidR="00CF3D29" w:rsidRPr="00B96CEB" w:rsidRDefault="00CF3D29" w:rsidP="00CF3D29">
            <w:pPr>
              <w:spacing w:after="0" w:line="240" w:lineRule="auto"/>
              <w:rPr>
                <w:rFonts w:cstheme="minorHAnsi"/>
              </w:rPr>
            </w:pPr>
            <w:r w:rsidRPr="00B96CEB">
              <w:rPr>
                <w:rFonts w:eastAsia="Times New Roman" w:cstheme="minorHAnsi"/>
              </w:rPr>
              <w:t>140,000 to 450,000/</w:t>
            </w:r>
            <w:r w:rsidRPr="00B96CEB">
              <w:rPr>
                <w:rFonts w:cstheme="minorHAnsi"/>
              </w:rPr>
              <w:t xml:space="preserve"> mm</w:t>
            </w:r>
            <w:r w:rsidRPr="00B96CEB">
              <w:rPr>
                <w:rFonts w:cstheme="minorHAnsi"/>
                <w:vertAlign w:val="superscript"/>
              </w:rPr>
              <w:t>3</w:t>
            </w:r>
          </w:p>
        </w:tc>
      </w:tr>
      <w:tr w:rsidR="00CF3D29" w14:paraId="4954491A" w14:textId="77777777" w:rsidTr="00B10087">
        <w:tc>
          <w:tcPr>
            <w:tcW w:w="2965" w:type="dxa"/>
            <w:gridSpan w:val="5"/>
            <w:shd w:val="clear" w:color="auto" w:fill="auto"/>
          </w:tcPr>
          <w:p w14:paraId="72B506EB" w14:textId="77777777" w:rsidR="00CF3D29" w:rsidRPr="00B96CEB" w:rsidRDefault="00CF3D29" w:rsidP="00CF3D29">
            <w:pPr>
              <w:spacing w:after="0" w:line="240" w:lineRule="auto"/>
              <w:ind w:left="360"/>
              <w:rPr>
                <w:rFonts w:cstheme="minorHAnsi"/>
              </w:rPr>
            </w:pPr>
            <w:r w:rsidRPr="00B96CEB">
              <w:rPr>
                <w:rFonts w:cstheme="minorHAnsi"/>
              </w:rPr>
              <w:t>Potassium</w:t>
            </w:r>
            <w:r>
              <w:rPr>
                <w:rFonts w:cstheme="minorHAnsi"/>
              </w:rPr>
              <w:t xml:space="preserve"> </w:t>
            </w:r>
            <w:r w:rsidRPr="00B96CEB">
              <w:rPr>
                <w:rFonts w:cstheme="minorHAnsi"/>
              </w:rPr>
              <w:t>(serum)</w:t>
            </w:r>
          </w:p>
        </w:tc>
        <w:tc>
          <w:tcPr>
            <w:tcW w:w="2700" w:type="dxa"/>
            <w:gridSpan w:val="2"/>
            <w:shd w:val="clear" w:color="auto" w:fill="auto"/>
          </w:tcPr>
          <w:p w14:paraId="25D767AC" w14:textId="77777777" w:rsidR="00CF3D29" w:rsidRPr="00B96CEB" w:rsidRDefault="00CF3D29" w:rsidP="00CF3D29">
            <w:pPr>
              <w:spacing w:after="0" w:line="240" w:lineRule="auto"/>
              <w:ind w:left="360"/>
              <w:rPr>
                <w:rFonts w:cstheme="minorHAnsi"/>
              </w:rPr>
            </w:pPr>
            <w:r w:rsidRPr="00B96CEB">
              <w:rPr>
                <w:rFonts w:cstheme="minorHAnsi"/>
              </w:rPr>
              <w:t>5.1 mEq/L</w:t>
            </w:r>
          </w:p>
        </w:tc>
        <w:tc>
          <w:tcPr>
            <w:tcW w:w="3780" w:type="dxa"/>
            <w:gridSpan w:val="2"/>
            <w:shd w:val="clear" w:color="auto" w:fill="auto"/>
          </w:tcPr>
          <w:p w14:paraId="53B10687" w14:textId="77777777" w:rsidR="00CF3D29" w:rsidRPr="00B96CEB" w:rsidRDefault="00CF3D29" w:rsidP="00CF3D29">
            <w:pPr>
              <w:spacing w:after="0" w:line="240" w:lineRule="auto"/>
              <w:rPr>
                <w:rFonts w:cstheme="minorHAnsi"/>
              </w:rPr>
            </w:pPr>
            <w:r w:rsidRPr="00B96CEB">
              <w:rPr>
                <w:rFonts w:cstheme="minorHAnsi"/>
                <w:shd w:val="clear" w:color="auto" w:fill="FFFFFF"/>
              </w:rPr>
              <w:t>3.5 to 5 mEq/L</w:t>
            </w:r>
          </w:p>
        </w:tc>
      </w:tr>
      <w:tr w:rsidR="00CF3D29" w14:paraId="086DAAD6" w14:textId="77777777" w:rsidTr="00B10087">
        <w:tc>
          <w:tcPr>
            <w:tcW w:w="2965" w:type="dxa"/>
            <w:gridSpan w:val="5"/>
            <w:shd w:val="clear" w:color="auto" w:fill="auto"/>
          </w:tcPr>
          <w:p w14:paraId="41853F0A" w14:textId="77777777" w:rsidR="00CF3D29" w:rsidRPr="00B96CEB" w:rsidRDefault="00CF3D29" w:rsidP="00CF3D29">
            <w:pPr>
              <w:spacing w:after="0" w:line="240" w:lineRule="auto"/>
              <w:ind w:left="360"/>
              <w:rPr>
                <w:rFonts w:cstheme="minorHAnsi"/>
              </w:rPr>
            </w:pPr>
            <w:r w:rsidRPr="00B96CEB">
              <w:rPr>
                <w:rFonts w:cstheme="minorHAnsi"/>
              </w:rPr>
              <w:t>Sodium (serum)</w:t>
            </w:r>
          </w:p>
        </w:tc>
        <w:tc>
          <w:tcPr>
            <w:tcW w:w="2700" w:type="dxa"/>
            <w:gridSpan w:val="2"/>
            <w:shd w:val="clear" w:color="auto" w:fill="auto"/>
          </w:tcPr>
          <w:p w14:paraId="2FD03F3F" w14:textId="77777777" w:rsidR="00CF3D29" w:rsidRPr="00B96CEB" w:rsidRDefault="00CF3D29" w:rsidP="00CF3D29">
            <w:pPr>
              <w:spacing w:after="0" w:line="240" w:lineRule="auto"/>
              <w:ind w:left="360"/>
              <w:rPr>
                <w:rFonts w:cstheme="minorHAnsi"/>
              </w:rPr>
            </w:pPr>
            <w:r w:rsidRPr="00B96CEB">
              <w:rPr>
                <w:rFonts w:cstheme="minorHAnsi"/>
              </w:rPr>
              <w:t>148 mEq/L</w:t>
            </w:r>
          </w:p>
        </w:tc>
        <w:tc>
          <w:tcPr>
            <w:tcW w:w="3780" w:type="dxa"/>
            <w:gridSpan w:val="2"/>
            <w:shd w:val="clear" w:color="auto" w:fill="auto"/>
          </w:tcPr>
          <w:p w14:paraId="63171AD8" w14:textId="77777777" w:rsidR="00CF3D29" w:rsidRPr="00B96CEB" w:rsidRDefault="00CF3D29" w:rsidP="00CF3D29">
            <w:pPr>
              <w:spacing w:after="0" w:line="240" w:lineRule="auto"/>
              <w:rPr>
                <w:rFonts w:cstheme="minorHAnsi"/>
              </w:rPr>
            </w:pPr>
            <w:r w:rsidRPr="00B96CEB">
              <w:rPr>
                <w:rFonts w:eastAsia="Times New Roman" w:cstheme="minorHAnsi"/>
              </w:rPr>
              <w:t>135 to 145 mEq/L</w:t>
            </w:r>
          </w:p>
        </w:tc>
      </w:tr>
      <w:tr w:rsidR="00CF3D29" w14:paraId="292805C7" w14:textId="77777777" w:rsidTr="00B10087">
        <w:tc>
          <w:tcPr>
            <w:tcW w:w="2965" w:type="dxa"/>
            <w:gridSpan w:val="5"/>
            <w:tcBorders>
              <w:bottom w:val="single" w:sz="4" w:space="0" w:color="auto"/>
            </w:tcBorders>
            <w:shd w:val="clear" w:color="auto" w:fill="auto"/>
          </w:tcPr>
          <w:p w14:paraId="723F8977" w14:textId="77777777" w:rsidR="00CF3D29" w:rsidRPr="00B96CEB" w:rsidRDefault="00CF3D29" w:rsidP="00CF3D29">
            <w:pPr>
              <w:spacing w:after="0" w:line="240" w:lineRule="auto"/>
              <w:ind w:left="360"/>
              <w:rPr>
                <w:rFonts w:cstheme="minorHAnsi"/>
              </w:rPr>
            </w:pPr>
            <w:r w:rsidRPr="00B96CEB">
              <w:rPr>
                <w:rFonts w:cstheme="minorHAnsi"/>
              </w:rPr>
              <w:t>Albumin</w:t>
            </w:r>
            <w:r>
              <w:rPr>
                <w:rFonts w:cstheme="minorHAnsi"/>
              </w:rPr>
              <w:t xml:space="preserve"> (serum)</w:t>
            </w:r>
          </w:p>
        </w:tc>
        <w:tc>
          <w:tcPr>
            <w:tcW w:w="2700" w:type="dxa"/>
            <w:gridSpan w:val="2"/>
            <w:tcBorders>
              <w:bottom w:val="single" w:sz="4" w:space="0" w:color="auto"/>
            </w:tcBorders>
            <w:shd w:val="clear" w:color="auto" w:fill="auto"/>
          </w:tcPr>
          <w:p w14:paraId="0A897D24" w14:textId="77777777" w:rsidR="00CF3D29" w:rsidRPr="00B96CEB" w:rsidRDefault="00CF3D29" w:rsidP="00CF3D29">
            <w:pPr>
              <w:spacing w:after="0" w:line="240" w:lineRule="auto"/>
              <w:ind w:left="360"/>
              <w:rPr>
                <w:rFonts w:cstheme="minorHAnsi"/>
              </w:rPr>
            </w:pPr>
            <w:r w:rsidRPr="00B96CEB">
              <w:rPr>
                <w:rFonts w:cstheme="minorHAnsi"/>
              </w:rPr>
              <w:t>2.8 g/dL</w:t>
            </w:r>
          </w:p>
        </w:tc>
        <w:tc>
          <w:tcPr>
            <w:tcW w:w="3780" w:type="dxa"/>
            <w:gridSpan w:val="2"/>
            <w:tcBorders>
              <w:bottom w:val="single" w:sz="4" w:space="0" w:color="auto"/>
            </w:tcBorders>
            <w:shd w:val="clear" w:color="auto" w:fill="auto"/>
          </w:tcPr>
          <w:p w14:paraId="57927890" w14:textId="77777777" w:rsidR="00CF3D29" w:rsidRPr="00B96CEB" w:rsidRDefault="00CF3D29" w:rsidP="00CF3D29">
            <w:pPr>
              <w:spacing w:after="0" w:line="240" w:lineRule="auto"/>
              <w:rPr>
                <w:rFonts w:cstheme="minorHAnsi"/>
              </w:rPr>
            </w:pPr>
            <w:r w:rsidRPr="00B96CEB">
              <w:rPr>
                <w:rFonts w:cstheme="minorHAnsi"/>
              </w:rPr>
              <w:t>3.5-5.5 g/dL</w:t>
            </w:r>
          </w:p>
        </w:tc>
      </w:tr>
    </w:tbl>
    <w:p w14:paraId="0FECB741" w14:textId="77777777" w:rsidR="005C22EC" w:rsidRDefault="005C22EC" w:rsidP="00B236D2">
      <w:pPr>
        <w:rPr>
          <w:bCs/>
          <w:highlight w:val="green"/>
        </w:rPr>
      </w:pPr>
    </w:p>
    <w:p w14:paraId="29C4D27C" w14:textId="011EA6AC" w:rsidR="00E03447" w:rsidRPr="003D79B1" w:rsidRDefault="003D79B1" w:rsidP="00B236D2">
      <w:pPr>
        <w:rPr>
          <w:bCs/>
        </w:rPr>
      </w:pPr>
      <w:r w:rsidRPr="005C22EC">
        <w:rPr>
          <w:bCs/>
        </w:rPr>
        <w:lastRenderedPageBreak/>
        <w:t>The nurse reviews and documents the results of the Doppler ultrasound.</w:t>
      </w:r>
    </w:p>
    <w:p w14:paraId="2793667B" w14:textId="6A015B76" w:rsidR="00B236D2" w:rsidRPr="00BA2886" w:rsidRDefault="00B236D2" w:rsidP="00B236D2">
      <w:pPr>
        <w:pStyle w:val="ListParagraph"/>
        <w:numPr>
          <w:ilvl w:val="0"/>
          <w:numId w:val="7"/>
        </w:numPr>
      </w:pPr>
      <w:bookmarkStart w:id="5" w:name="_Hlk102037601"/>
      <w:r>
        <w:t xml:space="preserve">Drag 1 condition and 1 </w:t>
      </w:r>
      <w:r w:rsidR="00BB31DE">
        <w:t>cause</w:t>
      </w:r>
      <w:r>
        <w:t xml:space="preserve"> to fill in the blanks of the following sentence. </w:t>
      </w:r>
    </w:p>
    <w:p w14:paraId="5CCF5420" w14:textId="30D1C71A" w:rsidR="00B236D2" w:rsidRDefault="005E2033" w:rsidP="00B236D2">
      <w:r>
        <w:rPr>
          <w:noProof/>
        </w:rPr>
        <mc:AlternateContent>
          <mc:Choice Requires="wps">
            <w:drawing>
              <wp:anchor distT="0" distB="0" distL="114300" distR="114300" simplePos="0" relativeHeight="251660288" behindDoc="0" locked="0" layoutInCell="1" allowOverlap="1" wp14:anchorId="52B8CF02" wp14:editId="1C997D22">
                <wp:simplePos x="0" y="0"/>
                <wp:positionH relativeFrom="column">
                  <wp:posOffset>2637155</wp:posOffset>
                </wp:positionH>
                <wp:positionV relativeFrom="paragraph">
                  <wp:posOffset>-36830</wp:posOffset>
                </wp:positionV>
                <wp:extent cx="2219325" cy="238125"/>
                <wp:effectExtent l="0" t="0" r="15875" b="158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txbx>
                        <w:txbxContent>
                          <w:p w14:paraId="17BC2992" w14:textId="50C66FD5" w:rsidR="00F46D73" w:rsidRDefault="00F46D73" w:rsidP="00B42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8CF02" id="Rectangle 7" o:spid="_x0000_s1026" style="position:absolute;margin-left:207.65pt;margin-top:-2.9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">
                <v:textbox>
                  <w:txbxContent>
                    <w:p w14:paraId="17BC2992" w14:textId="50C66FD5" w:rsidR="00F46D73" w:rsidRDefault="00F46D73" w:rsidP="00B4263A">
                      <w:pPr>
                        <w:jc w:val="center"/>
                      </w:pPr>
                    </w:p>
                  </w:txbxContent>
                </v:textbox>
              </v:rect>
            </w:pict>
          </mc:Fallback>
        </mc:AlternateContent>
      </w:r>
      <w:r w:rsidR="00B236D2">
        <w:t xml:space="preserve">The </w:t>
      </w:r>
      <w:r>
        <w:t>greatest risk for this client is developing</w:t>
      </w:r>
    </w:p>
    <w:p w14:paraId="18DB287E" w14:textId="3F7BA157" w:rsidR="00B236D2" w:rsidRDefault="00B236D2" w:rsidP="00B236D2">
      <w:r>
        <w:rPr>
          <w:noProof/>
        </w:rPr>
        <mc:AlternateContent>
          <mc:Choice Requires="wps">
            <w:drawing>
              <wp:anchor distT="0" distB="0" distL="114300" distR="114300" simplePos="0" relativeHeight="251661312" behindDoc="0" locked="0" layoutInCell="1" allowOverlap="1" wp14:anchorId="3A6EDF56" wp14:editId="3CAFC2EF">
                <wp:simplePos x="0" y="0"/>
                <wp:positionH relativeFrom="column">
                  <wp:posOffset>873578</wp:posOffset>
                </wp:positionH>
                <wp:positionV relativeFrom="paragraph">
                  <wp:posOffset>36195</wp:posOffset>
                </wp:positionV>
                <wp:extent cx="2219325" cy="238125"/>
                <wp:effectExtent l="0" t="0" r="15875" b="158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38125"/>
                        </a:xfrm>
                        <a:prstGeom prst="rect">
                          <a:avLst/>
                        </a:prstGeom>
                        <a:solidFill>
                          <a:srgbClr val="FFFFFF"/>
                        </a:solidFill>
                        <a:ln w="9525">
                          <a:solidFill>
                            <a:srgbClr val="000000"/>
                          </a:solidFill>
                          <a:miter lim="800000"/>
                          <a:headEnd/>
                          <a:tailEnd/>
                        </a:ln>
                      </wps:spPr>
                      <wps:txbx>
                        <w:txbxContent>
                          <w:p w14:paraId="5C777193" w14:textId="5E22D952" w:rsidR="00F46D73" w:rsidRDefault="00F46D73" w:rsidP="00B426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EDF56" id="Rectangle 8" o:spid="_x0000_s1027" style="position:absolute;margin-left:68.8pt;margin-top:2.85pt;width:17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">
                <v:textbox>
                  <w:txbxContent>
                    <w:p w14:paraId="5C777193" w14:textId="5E22D952" w:rsidR="00F46D73" w:rsidRDefault="00F46D73" w:rsidP="00B4263A">
                      <w:pPr>
                        <w:jc w:val="center"/>
                      </w:pPr>
                    </w:p>
                  </w:txbxContent>
                </v:textbox>
              </v:rect>
            </w:pict>
          </mc:Fallback>
        </mc:AlternateContent>
      </w:r>
      <w:r>
        <w:t>due to</w:t>
      </w:r>
      <w:r w:rsidR="003932B6">
        <w:tab/>
      </w:r>
      <w:r w:rsidR="003932B6">
        <w:tab/>
      </w:r>
      <w:r w:rsidR="003932B6">
        <w:tab/>
      </w:r>
      <w:r w:rsidR="003932B6">
        <w:tab/>
      </w:r>
      <w:r w:rsidR="003932B6">
        <w:tab/>
      </w:r>
      <w:r w:rsidR="003932B6">
        <w:tab/>
      </w:r>
      <w:r w:rsidR="003932B6">
        <w:tab/>
      </w:r>
    </w:p>
    <w:p w14:paraId="2AAD2D96" w14:textId="77777777" w:rsidR="00B236D2" w:rsidRPr="00836921" w:rsidRDefault="00B236D2" w:rsidP="00B236D2">
      <w:pPr>
        <w:rPr>
          <w:i/>
          <w:iCs/>
        </w:rPr>
      </w:pPr>
    </w:p>
    <w:tbl>
      <w:tblPr>
        <w:tblStyle w:val="TableGrid"/>
        <w:tblW w:w="0" w:type="auto"/>
        <w:tblLook w:val="04A0" w:firstRow="1" w:lastRow="0" w:firstColumn="1" w:lastColumn="0" w:noHBand="0" w:noVBand="1"/>
      </w:tblPr>
      <w:tblGrid>
        <w:gridCol w:w="3192"/>
        <w:gridCol w:w="1440"/>
        <w:gridCol w:w="3192"/>
        <w:gridCol w:w="1526"/>
      </w:tblGrid>
      <w:tr w:rsidR="00B236D2" w14:paraId="0B655664" w14:textId="77777777" w:rsidTr="00B119EE">
        <w:trPr>
          <w:gridAfter w:val="1"/>
          <w:wAfter w:w="1526" w:type="dxa"/>
          <w:trHeight w:val="548"/>
        </w:trPr>
        <w:tc>
          <w:tcPr>
            <w:tcW w:w="3192" w:type="dxa"/>
            <w:tcBorders>
              <w:right w:val="single" w:sz="4" w:space="0" w:color="auto"/>
            </w:tcBorders>
          </w:tcPr>
          <w:p w14:paraId="50BA95BA" w14:textId="77777777" w:rsidR="00B236D2" w:rsidRDefault="00B236D2" w:rsidP="00B96CEB">
            <w:pPr>
              <w:jc w:val="center"/>
            </w:pPr>
            <w:r>
              <w:t>Conditions</w:t>
            </w:r>
          </w:p>
        </w:tc>
        <w:tc>
          <w:tcPr>
            <w:tcW w:w="1440" w:type="dxa"/>
            <w:tcBorders>
              <w:top w:val="nil"/>
              <w:left w:val="single" w:sz="4" w:space="0" w:color="auto"/>
              <w:bottom w:val="nil"/>
              <w:right w:val="single" w:sz="4" w:space="0" w:color="auto"/>
            </w:tcBorders>
          </w:tcPr>
          <w:p w14:paraId="210EF04A" w14:textId="77777777" w:rsidR="00B236D2" w:rsidRDefault="00B236D2" w:rsidP="00B96CEB"/>
        </w:tc>
        <w:tc>
          <w:tcPr>
            <w:tcW w:w="3192" w:type="dxa"/>
            <w:tcBorders>
              <w:left w:val="single" w:sz="4" w:space="0" w:color="auto"/>
            </w:tcBorders>
          </w:tcPr>
          <w:p w14:paraId="55251A0D" w14:textId="77777777" w:rsidR="00B236D2" w:rsidRDefault="00B236D2" w:rsidP="00B96CEB">
            <w:pPr>
              <w:jc w:val="center"/>
            </w:pPr>
            <w:r>
              <w:t>Causes</w:t>
            </w:r>
          </w:p>
        </w:tc>
      </w:tr>
      <w:tr w:rsidR="00B236D2" w14:paraId="7FF3D999" w14:textId="77777777" w:rsidTr="00B96CEB">
        <w:trPr>
          <w:gridAfter w:val="1"/>
          <w:wAfter w:w="1526" w:type="dxa"/>
        </w:trPr>
        <w:tc>
          <w:tcPr>
            <w:tcW w:w="3192" w:type="dxa"/>
            <w:tcBorders>
              <w:right w:val="single" w:sz="4" w:space="0" w:color="auto"/>
            </w:tcBorders>
          </w:tcPr>
          <w:p w14:paraId="49B002DC" w14:textId="005A6D23" w:rsidR="00B236D2" w:rsidRDefault="00E81F5B" w:rsidP="00B96CEB">
            <w:bookmarkStart w:id="6" w:name="_Hlk134945253"/>
            <w:r>
              <w:t>Sepsis</w:t>
            </w:r>
          </w:p>
        </w:tc>
        <w:tc>
          <w:tcPr>
            <w:tcW w:w="1440" w:type="dxa"/>
            <w:tcBorders>
              <w:top w:val="nil"/>
              <w:left w:val="single" w:sz="4" w:space="0" w:color="auto"/>
              <w:bottom w:val="nil"/>
              <w:right w:val="single" w:sz="4" w:space="0" w:color="auto"/>
            </w:tcBorders>
          </w:tcPr>
          <w:p w14:paraId="006A852C" w14:textId="77777777" w:rsidR="00B236D2" w:rsidRDefault="00B236D2" w:rsidP="00B96CEB"/>
        </w:tc>
        <w:tc>
          <w:tcPr>
            <w:tcW w:w="3192" w:type="dxa"/>
            <w:tcBorders>
              <w:left w:val="single" w:sz="4" w:space="0" w:color="auto"/>
            </w:tcBorders>
          </w:tcPr>
          <w:p w14:paraId="118394E5" w14:textId="201C51FE" w:rsidR="00B236D2" w:rsidRPr="00B119EE" w:rsidRDefault="0044403C" w:rsidP="00B96CEB">
            <w:pPr>
              <w:rPr>
                <w:rFonts w:ascii="Calibri" w:hAnsi="Calibri" w:cs="Calibri"/>
              </w:rPr>
            </w:pPr>
            <w:r>
              <w:rPr>
                <w:rFonts w:ascii="Calibri" w:hAnsi="Calibri" w:cs="Calibri"/>
              </w:rPr>
              <w:t>Deep vein thrombosis and cancer diagnosis</w:t>
            </w:r>
          </w:p>
        </w:tc>
      </w:tr>
      <w:tr w:rsidR="00B236D2" w14:paraId="6A5B5CC4" w14:textId="77777777" w:rsidTr="00B96CEB">
        <w:trPr>
          <w:gridAfter w:val="1"/>
          <w:wAfter w:w="1526" w:type="dxa"/>
        </w:trPr>
        <w:tc>
          <w:tcPr>
            <w:tcW w:w="3192" w:type="dxa"/>
            <w:tcBorders>
              <w:right w:val="single" w:sz="4" w:space="0" w:color="auto"/>
            </w:tcBorders>
          </w:tcPr>
          <w:p w14:paraId="48EFC811" w14:textId="14665706" w:rsidR="00B236D2" w:rsidRDefault="0044403C" w:rsidP="00B96CEB">
            <w:r>
              <w:t xml:space="preserve">Pulmonary embolism </w:t>
            </w:r>
          </w:p>
        </w:tc>
        <w:tc>
          <w:tcPr>
            <w:tcW w:w="1440" w:type="dxa"/>
            <w:tcBorders>
              <w:top w:val="nil"/>
              <w:left w:val="single" w:sz="4" w:space="0" w:color="auto"/>
              <w:bottom w:val="nil"/>
              <w:right w:val="single" w:sz="4" w:space="0" w:color="auto"/>
            </w:tcBorders>
          </w:tcPr>
          <w:p w14:paraId="31DB119D" w14:textId="77777777" w:rsidR="00B236D2" w:rsidRPr="00F61663" w:rsidRDefault="00B236D2" w:rsidP="00B96CEB"/>
        </w:tc>
        <w:tc>
          <w:tcPr>
            <w:tcW w:w="3192" w:type="dxa"/>
            <w:tcBorders>
              <w:left w:val="single" w:sz="4" w:space="0" w:color="auto"/>
            </w:tcBorders>
          </w:tcPr>
          <w:p w14:paraId="3C3F7AEB" w14:textId="678FD070" w:rsidR="00B236D2" w:rsidRPr="00F61663" w:rsidRDefault="00F61663" w:rsidP="00B96CEB">
            <w:r w:rsidRPr="00F61663">
              <w:t>C</w:t>
            </w:r>
            <w:r w:rsidR="009D6342" w:rsidRPr="00F61663">
              <w:t xml:space="preserve">ellulitis </w:t>
            </w:r>
            <w:r w:rsidR="008F456A">
              <w:t xml:space="preserve">with </w:t>
            </w:r>
            <w:r w:rsidR="009D6342" w:rsidRPr="00F61663">
              <w:t>pancytopenia</w:t>
            </w:r>
          </w:p>
        </w:tc>
      </w:tr>
      <w:tr w:rsidR="00B236D2" w14:paraId="1192AE0E" w14:textId="77777777" w:rsidTr="00B96CEB">
        <w:trPr>
          <w:gridAfter w:val="1"/>
          <w:wAfter w:w="1526" w:type="dxa"/>
        </w:trPr>
        <w:tc>
          <w:tcPr>
            <w:tcW w:w="3192" w:type="dxa"/>
            <w:tcBorders>
              <w:right w:val="single" w:sz="4" w:space="0" w:color="auto"/>
            </w:tcBorders>
          </w:tcPr>
          <w:p w14:paraId="4E02AB69" w14:textId="24109CA6" w:rsidR="00B236D2" w:rsidRDefault="00420DEE" w:rsidP="00B96CEB">
            <w:r>
              <w:t>Chronic l</w:t>
            </w:r>
            <w:r w:rsidR="00E81F5B">
              <w:t>ymphedema</w:t>
            </w:r>
            <w:r w:rsidR="00C448ED">
              <w:t>*</w:t>
            </w:r>
          </w:p>
        </w:tc>
        <w:tc>
          <w:tcPr>
            <w:tcW w:w="1440" w:type="dxa"/>
            <w:tcBorders>
              <w:top w:val="nil"/>
              <w:left w:val="single" w:sz="4" w:space="0" w:color="auto"/>
              <w:bottom w:val="nil"/>
              <w:right w:val="single" w:sz="4" w:space="0" w:color="auto"/>
            </w:tcBorders>
          </w:tcPr>
          <w:p w14:paraId="5776BDAD" w14:textId="77777777" w:rsidR="00B236D2" w:rsidRDefault="00B236D2" w:rsidP="00B96CEB"/>
        </w:tc>
        <w:tc>
          <w:tcPr>
            <w:tcW w:w="3192" w:type="dxa"/>
            <w:tcBorders>
              <w:left w:val="single" w:sz="4" w:space="0" w:color="auto"/>
            </w:tcBorders>
          </w:tcPr>
          <w:p w14:paraId="01576A39" w14:textId="6BEFDBC6" w:rsidR="00B236D2" w:rsidRDefault="00E81F5B" w:rsidP="00B96CEB">
            <w:r>
              <w:t xml:space="preserve">Post-op </w:t>
            </w:r>
            <w:r w:rsidR="009878CB">
              <w:t xml:space="preserve">R </w:t>
            </w:r>
            <w:r w:rsidR="00AD1EFE">
              <w:t xml:space="preserve">radical </w:t>
            </w:r>
            <w:r>
              <w:t>mastectomy</w:t>
            </w:r>
            <w:r w:rsidR="003D79B1">
              <w:t xml:space="preserve"> </w:t>
            </w:r>
            <w:r w:rsidR="00FD6908">
              <w:t xml:space="preserve">&amp; </w:t>
            </w:r>
            <w:r w:rsidR="009472BC">
              <w:t>axillary node dissection</w:t>
            </w:r>
            <w:r w:rsidR="00C448ED">
              <w:t>*</w:t>
            </w:r>
          </w:p>
        </w:tc>
      </w:tr>
      <w:tr w:rsidR="00B236D2" w14:paraId="650474EC" w14:textId="77777777" w:rsidTr="00E03447">
        <w:trPr>
          <w:gridAfter w:val="1"/>
          <w:wAfter w:w="1526" w:type="dxa"/>
          <w:trHeight w:val="584"/>
        </w:trPr>
        <w:tc>
          <w:tcPr>
            <w:tcW w:w="3192" w:type="dxa"/>
            <w:tcBorders>
              <w:right w:val="single" w:sz="4" w:space="0" w:color="auto"/>
            </w:tcBorders>
          </w:tcPr>
          <w:p w14:paraId="432BFC0B" w14:textId="38132807" w:rsidR="00B236D2" w:rsidRDefault="00E03447" w:rsidP="00B96CEB">
            <w:r>
              <w:t>Malnutrition</w:t>
            </w:r>
          </w:p>
        </w:tc>
        <w:tc>
          <w:tcPr>
            <w:tcW w:w="1440" w:type="dxa"/>
            <w:tcBorders>
              <w:top w:val="nil"/>
              <w:left w:val="single" w:sz="4" w:space="0" w:color="auto"/>
              <w:bottom w:val="nil"/>
              <w:right w:val="single" w:sz="4" w:space="0" w:color="auto"/>
            </w:tcBorders>
          </w:tcPr>
          <w:p w14:paraId="097116BE" w14:textId="77777777" w:rsidR="00B236D2" w:rsidRDefault="00B236D2" w:rsidP="00B96CEB"/>
        </w:tc>
        <w:tc>
          <w:tcPr>
            <w:tcW w:w="3192" w:type="dxa"/>
            <w:tcBorders>
              <w:left w:val="single" w:sz="4" w:space="0" w:color="auto"/>
            </w:tcBorders>
          </w:tcPr>
          <w:p w14:paraId="52821FA2" w14:textId="6AB6C4C2" w:rsidR="00B236D2" w:rsidRDefault="0045053A" w:rsidP="00B96CEB">
            <w:r>
              <w:t xml:space="preserve">Poor intake </w:t>
            </w:r>
            <w:r w:rsidR="003932B6">
              <w:t>and effects of chemotherapy</w:t>
            </w:r>
            <w:r>
              <w:t xml:space="preserve"> </w:t>
            </w:r>
          </w:p>
        </w:tc>
      </w:tr>
      <w:bookmarkEnd w:id="5"/>
      <w:bookmarkEnd w:id="6"/>
      <w:tr w:rsidR="009D6342" w14:paraId="28433ACD" w14:textId="77777777" w:rsidTr="00E556DA">
        <w:tc>
          <w:tcPr>
            <w:tcW w:w="9350" w:type="dxa"/>
            <w:gridSpan w:val="4"/>
          </w:tcPr>
          <w:p w14:paraId="2D069771" w14:textId="15716DB5" w:rsidR="00D33A7D" w:rsidRDefault="00D33A7D" w:rsidP="003932B6">
            <w:pPr>
              <w:spacing w:after="0" w:line="240" w:lineRule="auto"/>
            </w:pPr>
            <w:r>
              <w:t xml:space="preserve">Score: Rationale rule </w:t>
            </w:r>
          </w:p>
          <w:p w14:paraId="1C87FEB6" w14:textId="3BC91A66" w:rsidR="007619CD" w:rsidRPr="001B3291" w:rsidRDefault="009D6342" w:rsidP="003932B6">
            <w:pPr>
              <w:spacing w:after="0" w:line="240" w:lineRule="auto"/>
              <w:rPr>
                <w:highlight w:val="yellow"/>
              </w:rPr>
            </w:pPr>
            <w:r w:rsidRPr="00F86068">
              <w:t>Rationale:</w:t>
            </w:r>
            <w:r w:rsidR="009878CB" w:rsidRPr="00F86068">
              <w:t xml:space="preserve">  This client</w:t>
            </w:r>
            <w:r w:rsidR="003932B6">
              <w:t xml:space="preserve"> is displaying signs of</w:t>
            </w:r>
            <w:r w:rsidR="00C448ED">
              <w:t xml:space="preserve"> lymphedema</w:t>
            </w:r>
            <w:r w:rsidR="003932B6">
              <w:t xml:space="preserve"> in the </w:t>
            </w:r>
            <w:r w:rsidR="00C448ED">
              <w:t xml:space="preserve">R </w:t>
            </w:r>
            <w:r w:rsidR="003932B6">
              <w:t>arm</w:t>
            </w:r>
            <w:r w:rsidR="00C448ED">
              <w:t xml:space="preserve"> including swelling, numbness, tingling, and pain rated as 5/10.  Because these symptoms are occurring early in her post-op recovery, treatment is aimed at </w:t>
            </w:r>
            <w:r w:rsidR="00C448ED" w:rsidRPr="00C448ED">
              <w:t>reducing the swelling</w:t>
            </w:r>
            <w:r w:rsidR="00C448ED">
              <w:t xml:space="preserve"> and pain, </w:t>
            </w:r>
            <w:r w:rsidR="00C448ED" w:rsidRPr="00C448ED">
              <w:t>and preventing complications</w:t>
            </w:r>
            <w:r w:rsidR="00C448ED">
              <w:t xml:space="preserve"> such as chronic lymphedema</w:t>
            </w:r>
            <w:r w:rsidR="003932B6">
              <w:t>.</w:t>
            </w:r>
            <w:r w:rsidR="009878CB" w:rsidRPr="00F86068">
              <w:t xml:space="preserve"> </w:t>
            </w:r>
            <w:r w:rsidR="003932B6">
              <w:t xml:space="preserve">The risk for </w:t>
            </w:r>
            <w:r w:rsidR="00BA42EC">
              <w:t>pulmonary embolism would be associated with a DVT. While the client has</w:t>
            </w:r>
            <w:r w:rsidR="00462359">
              <w:t xml:space="preserve"> R arm</w:t>
            </w:r>
            <w:r w:rsidR="00BA42EC">
              <w:t xml:space="preserve"> swelling</w:t>
            </w:r>
            <w:r w:rsidR="00462359">
              <w:t xml:space="preserve"> and pain</w:t>
            </w:r>
            <w:r w:rsidR="00BA42EC">
              <w:t>, the diagno</w:t>
            </w:r>
            <w:r w:rsidR="00C448ED">
              <w:t>s</w:t>
            </w:r>
            <w:r w:rsidR="00BA42EC">
              <w:t>tic testing does not show a clot. The</w:t>
            </w:r>
            <w:r w:rsidR="005E2033">
              <w:t xml:space="preserve"> fatigue</w:t>
            </w:r>
            <w:r w:rsidR="00C448ED">
              <w:t xml:space="preserve">, </w:t>
            </w:r>
            <w:r w:rsidR="005E2033">
              <w:t>loss of appetite</w:t>
            </w:r>
            <w:r w:rsidR="00C448ED">
              <w:t xml:space="preserve">, and anemia can be associated with the recent chemotherapy and resulting pancytopenia. The </w:t>
            </w:r>
            <w:r w:rsidR="00BA42EC">
              <w:t>low albumin level</w:t>
            </w:r>
            <w:r w:rsidR="00C448ED">
              <w:t xml:space="preserve"> </w:t>
            </w:r>
            <w:r w:rsidR="00BA42EC">
              <w:t>suggest</w:t>
            </w:r>
            <w:r w:rsidR="00C448ED">
              <w:t>s</w:t>
            </w:r>
            <w:r w:rsidR="00BA42EC">
              <w:t xml:space="preserve"> malnutrition</w:t>
            </w:r>
            <w:r w:rsidR="005E2033">
              <w:t>. Nutritional support</w:t>
            </w:r>
            <w:r w:rsidR="00BA42EC">
              <w:t xml:space="preserve"> </w:t>
            </w:r>
            <w:r w:rsidR="005E2033">
              <w:t>is indicated but th</w:t>
            </w:r>
            <w:r w:rsidR="00FE33CE">
              <w:t>e</w:t>
            </w:r>
            <w:r w:rsidR="00C448ED">
              <w:t xml:space="preserve"> priority at this time is managing the lymphedema. </w:t>
            </w:r>
            <w:r w:rsidR="005E2033">
              <w:t xml:space="preserve"> </w:t>
            </w:r>
          </w:p>
        </w:tc>
      </w:tr>
    </w:tbl>
    <w:p w14:paraId="780ECBE7" w14:textId="77777777" w:rsidR="00B236D2" w:rsidRDefault="00B236D2" w:rsidP="00B236D2">
      <w:pPr>
        <w:rPr>
          <w:b/>
          <w:bCs/>
          <w:u w:val="single"/>
        </w:rPr>
      </w:pPr>
    </w:p>
    <w:p w14:paraId="6AB14EE2" w14:textId="77777777" w:rsidR="00B236D2" w:rsidRDefault="00B236D2" w:rsidP="00B236D2">
      <w:pPr>
        <w:rPr>
          <w:b/>
          <w:bCs/>
          <w:u w:val="single"/>
        </w:rPr>
      </w:pPr>
      <w:r>
        <w:rPr>
          <w:b/>
          <w:bCs/>
          <w:u w:val="single"/>
        </w:rPr>
        <w:br w:type="page"/>
      </w:r>
    </w:p>
    <w:p w14:paraId="3753F247" w14:textId="2C255B02" w:rsidR="00E03447" w:rsidRDefault="00E03447" w:rsidP="00E03447">
      <w:pPr>
        <w:rPr>
          <w:b/>
          <w:bCs/>
          <w:u w:val="single"/>
        </w:rPr>
      </w:pPr>
      <w:r w:rsidRPr="001224C6">
        <w:rPr>
          <w:b/>
          <w:bCs/>
          <w:u w:val="single"/>
        </w:rPr>
        <w:lastRenderedPageBreak/>
        <w:t xml:space="preserve">Case Study Question </w:t>
      </w:r>
      <w:r w:rsidR="00A300F8">
        <w:rPr>
          <w:b/>
          <w:bCs/>
          <w:u w:val="single"/>
        </w:rPr>
        <w:t>4</w:t>
      </w:r>
      <w:r w:rsidRPr="001224C6">
        <w:rPr>
          <w:b/>
          <w:bCs/>
          <w:u w:val="single"/>
        </w:rPr>
        <w:t xml:space="preserve"> of 6 </w:t>
      </w:r>
    </w:p>
    <w:p w14:paraId="1D3DD090" w14:textId="77777777" w:rsidR="007C7F18" w:rsidRDefault="007C7F18" w:rsidP="007C7F18">
      <w:pPr>
        <w:spacing w:after="0" w:line="240" w:lineRule="auto"/>
      </w:pPr>
      <w:r>
        <w:t xml:space="preserve">The nurse cares for a 48-year-old female client who presents to the oncology clinic with complications following a mastectomy.  </w:t>
      </w:r>
    </w:p>
    <w:p w14:paraId="68559D71" w14:textId="77777777" w:rsidR="00E03447" w:rsidRDefault="00E03447" w:rsidP="00E03447">
      <w:pPr>
        <w:spacing w:after="0" w:line="240" w:lineRule="auto"/>
      </w:pPr>
    </w:p>
    <w:tbl>
      <w:tblPr>
        <w:tblStyle w:val="TableGrid"/>
        <w:tblW w:w="9445" w:type="dxa"/>
        <w:tblInd w:w="-40" w:type="dxa"/>
        <w:tblLook w:val="04A0" w:firstRow="1" w:lastRow="0" w:firstColumn="1" w:lastColumn="0" w:noHBand="0" w:noVBand="1"/>
      </w:tblPr>
      <w:tblGrid>
        <w:gridCol w:w="40"/>
        <w:gridCol w:w="2025"/>
        <w:gridCol w:w="855"/>
        <w:gridCol w:w="45"/>
        <w:gridCol w:w="1800"/>
        <w:gridCol w:w="900"/>
        <w:gridCol w:w="3645"/>
        <w:gridCol w:w="135"/>
      </w:tblGrid>
      <w:tr w:rsidR="00E03447" w14:paraId="29388B4C" w14:textId="77777777" w:rsidTr="00B10087">
        <w:trPr>
          <w:gridBefore w:val="1"/>
          <w:gridAfter w:val="5"/>
          <w:wBefore w:w="40" w:type="dxa"/>
          <w:wAfter w:w="6525"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3785F5EE" w14:textId="77777777" w:rsidR="00E03447" w:rsidRDefault="00E03447" w:rsidP="00B10087">
            <w:r w:rsidRPr="007D2187">
              <w:rPr>
                <w:b/>
                <w:bCs/>
              </w:rPr>
              <w:t>Admission</w:t>
            </w:r>
            <w:r>
              <w:rPr>
                <w:b/>
                <w:bCs/>
              </w:rPr>
              <w:t xml:space="preserve"> </w:t>
            </w:r>
            <w:r w:rsidRPr="007D2187">
              <w:rPr>
                <w:b/>
                <w:bCs/>
              </w:rPr>
              <w:t>Notes</w:t>
            </w:r>
          </w:p>
        </w:tc>
      </w:tr>
      <w:tr w:rsidR="00E03447" w14:paraId="59132695" w14:textId="77777777" w:rsidTr="00B10087">
        <w:trPr>
          <w:gridBefore w:val="1"/>
          <w:gridAfter w:val="1"/>
          <w:wBefore w:w="40" w:type="dxa"/>
          <w:wAfter w:w="135" w:type="dxa"/>
        </w:trPr>
        <w:tc>
          <w:tcPr>
            <w:tcW w:w="9270" w:type="dxa"/>
            <w:gridSpan w:val="6"/>
          </w:tcPr>
          <w:p w14:paraId="570D27DD" w14:textId="77777777" w:rsidR="00402587" w:rsidRDefault="00E03447" w:rsidP="00C05EE3">
            <w:pPr>
              <w:spacing w:after="0"/>
              <w:rPr>
                <w:rFonts w:cstheme="minorHAnsi"/>
              </w:rPr>
            </w:pPr>
            <w:r w:rsidRPr="006B1E1F">
              <w:rPr>
                <w:rFonts w:cstheme="minorHAnsi"/>
              </w:rPr>
              <w:t>1000:</w:t>
            </w:r>
            <w:r w:rsidRPr="00296876">
              <w:rPr>
                <w:rFonts w:cstheme="minorHAnsi"/>
              </w:rPr>
              <w:t xml:space="preserve"> </w:t>
            </w:r>
            <w:r>
              <w:rPr>
                <w:rFonts w:cstheme="minorHAnsi"/>
              </w:rPr>
              <w:t xml:space="preserve"> </w:t>
            </w:r>
            <w:r w:rsidR="007D5D9D" w:rsidRPr="007D5D9D">
              <w:rPr>
                <w:rFonts w:cstheme="minorHAnsi"/>
              </w:rPr>
              <w:t xml:space="preserve">Presents with R arm weakness, numbness, tingling and </w:t>
            </w:r>
            <w:r w:rsidR="007D5D9D" w:rsidRPr="00B06424">
              <w:rPr>
                <w:rFonts w:cstheme="minorHAnsi"/>
              </w:rPr>
              <w:t>swelling</w:t>
            </w:r>
            <w:r w:rsidR="00946254" w:rsidRPr="00B06424">
              <w:rPr>
                <w:rFonts w:cstheme="minorHAnsi"/>
              </w:rPr>
              <w:t xml:space="preserve"> for past 48 hours.</w:t>
            </w:r>
            <w:r w:rsidR="00946254" w:rsidRPr="006032F5">
              <w:rPr>
                <w:rFonts w:cstheme="minorHAnsi"/>
              </w:rPr>
              <w:t xml:space="preserve"> </w:t>
            </w:r>
            <w:r w:rsidR="007D5D9D" w:rsidRPr="007D5D9D">
              <w:rPr>
                <w:rFonts w:cstheme="minorHAnsi"/>
              </w:rPr>
              <w:t xml:space="preserve">Significant history includes a right-sided radical mastectomy and removal of multiple axillary lymph nodes 45 days ago for triple-negative breast cancer. Client finished her first of six cycles of chemotherapy 10 days ago. L side single lumen implantable port present. Reports “my arm aches and feels tight. I am really worried about what’s wrong.” Spouse at bedside. Right upper extremity Doppler ultrasound pending. </w:t>
            </w:r>
          </w:p>
          <w:p w14:paraId="7944A24C" w14:textId="3FF28CB7" w:rsidR="00E03447" w:rsidRDefault="007D5D9D" w:rsidP="00C05EE3">
            <w:pPr>
              <w:spacing w:after="0"/>
            </w:pPr>
            <w:r w:rsidRPr="007D5D9D">
              <w:rPr>
                <w:rFonts w:cstheme="minorHAnsi"/>
              </w:rPr>
              <w:t>1100</w:t>
            </w:r>
            <w:r w:rsidR="00393473">
              <w:rPr>
                <w:rFonts w:cstheme="minorHAnsi"/>
              </w:rPr>
              <w:t xml:space="preserve">: </w:t>
            </w:r>
            <w:r w:rsidRPr="007D5D9D">
              <w:rPr>
                <w:rFonts w:cstheme="minorHAnsi"/>
              </w:rPr>
              <w:t xml:space="preserve">Doppler ultrasound </w:t>
            </w:r>
            <w:r w:rsidR="004344ED">
              <w:rPr>
                <w:rFonts w:cstheme="minorHAnsi"/>
              </w:rPr>
              <w:t>d</w:t>
            </w:r>
            <w:r w:rsidRPr="007D5D9D">
              <w:rPr>
                <w:rFonts w:cstheme="minorHAnsi"/>
              </w:rPr>
              <w:t>iagnostic testing shows no evidence of clots.</w:t>
            </w:r>
          </w:p>
        </w:tc>
      </w:tr>
      <w:tr w:rsidR="00E03447" w14:paraId="1F814AF4" w14:textId="77777777" w:rsidTr="00B10087">
        <w:trPr>
          <w:gridBefore w:val="1"/>
          <w:gridAfter w:val="5"/>
          <w:wBefore w:w="40" w:type="dxa"/>
          <w:wAfter w:w="6525" w:type="dxa"/>
          <w:trHeight w:val="27"/>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4EBC0E66" w14:textId="77777777" w:rsidR="00E03447" w:rsidRDefault="00E03447" w:rsidP="00C05EE3">
            <w:pPr>
              <w:spacing w:after="0"/>
            </w:pPr>
            <w:r w:rsidRPr="004D6FDE">
              <w:rPr>
                <w:b/>
                <w:bCs/>
              </w:rPr>
              <w:t>History &amp;</w:t>
            </w:r>
            <w:r>
              <w:rPr>
                <w:b/>
                <w:bCs/>
              </w:rPr>
              <w:t xml:space="preserve"> </w:t>
            </w:r>
            <w:r w:rsidRPr="004D6FDE">
              <w:rPr>
                <w:b/>
                <w:bCs/>
              </w:rPr>
              <w:t>Physical</w:t>
            </w:r>
          </w:p>
        </w:tc>
      </w:tr>
      <w:tr w:rsidR="00E03447" w14:paraId="23BCC0F1" w14:textId="77777777" w:rsidTr="00B10087">
        <w:trPr>
          <w:gridBefore w:val="1"/>
          <w:gridAfter w:val="1"/>
          <w:wBefore w:w="40" w:type="dxa"/>
          <w:wAfter w:w="135" w:type="dxa"/>
        </w:trPr>
        <w:tc>
          <w:tcPr>
            <w:tcW w:w="2025" w:type="dxa"/>
          </w:tcPr>
          <w:p w14:paraId="3E253BB2" w14:textId="77777777" w:rsidR="00E03447" w:rsidRPr="00D86B48" w:rsidRDefault="00E03447" w:rsidP="00C05EE3">
            <w:pPr>
              <w:spacing w:after="0"/>
              <w:rPr>
                <w:b/>
                <w:bCs/>
              </w:rPr>
            </w:pPr>
            <w:r>
              <w:rPr>
                <w:b/>
                <w:bCs/>
              </w:rPr>
              <w:t>General</w:t>
            </w:r>
          </w:p>
        </w:tc>
        <w:tc>
          <w:tcPr>
            <w:tcW w:w="7245" w:type="dxa"/>
            <w:gridSpan w:val="5"/>
          </w:tcPr>
          <w:p w14:paraId="356FF953" w14:textId="06C22F2E" w:rsidR="00E03447" w:rsidRDefault="00E03447" w:rsidP="00C05EE3">
            <w:pPr>
              <w:spacing w:after="0"/>
            </w:pPr>
            <w:r>
              <w:rPr>
                <w:rFonts w:cstheme="minorHAnsi"/>
              </w:rPr>
              <w:t xml:space="preserve">Alert </w:t>
            </w:r>
            <w:r w:rsidR="003D79B1">
              <w:rPr>
                <w:rFonts w:cstheme="minorHAnsi"/>
              </w:rPr>
              <w:t xml:space="preserve">&amp; </w:t>
            </w:r>
            <w:r>
              <w:rPr>
                <w:rFonts w:cstheme="minorHAnsi"/>
              </w:rPr>
              <w:t>oriented,</w:t>
            </w:r>
            <w:r w:rsidR="0096673F">
              <w:rPr>
                <w:rFonts w:cstheme="minorHAnsi"/>
              </w:rPr>
              <w:t xml:space="preserve"> anxious</w:t>
            </w:r>
            <w:r w:rsidR="003D79B1">
              <w:rPr>
                <w:rFonts w:cstheme="minorHAnsi"/>
              </w:rPr>
              <w:t xml:space="preserve">; </w:t>
            </w:r>
            <w:r>
              <w:rPr>
                <w:rFonts w:cstheme="minorHAnsi"/>
              </w:rPr>
              <w:t>No k</w:t>
            </w:r>
            <w:r w:rsidRPr="00296876">
              <w:rPr>
                <w:rFonts w:cstheme="minorHAnsi"/>
              </w:rPr>
              <w:t>nown sick contacts</w:t>
            </w:r>
          </w:p>
        </w:tc>
      </w:tr>
      <w:tr w:rsidR="00E03447" w14:paraId="272D8BD6" w14:textId="77777777" w:rsidTr="00B10087">
        <w:trPr>
          <w:gridBefore w:val="1"/>
          <w:gridAfter w:val="1"/>
          <w:wBefore w:w="40" w:type="dxa"/>
          <w:wAfter w:w="135" w:type="dxa"/>
        </w:trPr>
        <w:tc>
          <w:tcPr>
            <w:tcW w:w="2025" w:type="dxa"/>
          </w:tcPr>
          <w:p w14:paraId="1B42A496" w14:textId="77777777" w:rsidR="00E03447" w:rsidRDefault="00E03447" w:rsidP="00C05EE3">
            <w:pPr>
              <w:spacing w:after="0"/>
              <w:rPr>
                <w:b/>
                <w:bCs/>
              </w:rPr>
            </w:pPr>
            <w:r>
              <w:rPr>
                <w:b/>
                <w:bCs/>
              </w:rPr>
              <w:t>Cardiac</w:t>
            </w:r>
          </w:p>
        </w:tc>
        <w:tc>
          <w:tcPr>
            <w:tcW w:w="7245" w:type="dxa"/>
            <w:gridSpan w:val="5"/>
          </w:tcPr>
          <w:p w14:paraId="66B0C975" w14:textId="6298B48D" w:rsidR="00E03447" w:rsidRPr="00296876" w:rsidRDefault="00E03447" w:rsidP="00C05EE3">
            <w:pPr>
              <w:spacing w:after="0"/>
              <w:rPr>
                <w:rFonts w:cstheme="minorHAnsi"/>
              </w:rPr>
            </w:pPr>
            <w:r>
              <w:rPr>
                <w:rFonts w:cstheme="minorHAnsi"/>
              </w:rPr>
              <w:t xml:space="preserve">HR regular, </w:t>
            </w:r>
            <w:r w:rsidRPr="00296876">
              <w:rPr>
                <w:rFonts w:cstheme="minorHAnsi"/>
              </w:rPr>
              <w:t>EKG shows sinus tachycardia</w:t>
            </w:r>
          </w:p>
        </w:tc>
      </w:tr>
      <w:tr w:rsidR="00E03447" w14:paraId="26819311" w14:textId="77777777" w:rsidTr="00B10087">
        <w:trPr>
          <w:gridBefore w:val="1"/>
          <w:gridAfter w:val="1"/>
          <w:wBefore w:w="40" w:type="dxa"/>
          <w:wAfter w:w="135" w:type="dxa"/>
        </w:trPr>
        <w:tc>
          <w:tcPr>
            <w:tcW w:w="2025" w:type="dxa"/>
          </w:tcPr>
          <w:p w14:paraId="195A4DA9" w14:textId="77777777" w:rsidR="00E03447" w:rsidRPr="00D86B48" w:rsidRDefault="00E03447" w:rsidP="00C05EE3">
            <w:pPr>
              <w:spacing w:after="0"/>
              <w:rPr>
                <w:b/>
                <w:bCs/>
              </w:rPr>
            </w:pPr>
            <w:r>
              <w:rPr>
                <w:b/>
                <w:bCs/>
              </w:rPr>
              <w:t>Respiratory</w:t>
            </w:r>
          </w:p>
        </w:tc>
        <w:tc>
          <w:tcPr>
            <w:tcW w:w="7245" w:type="dxa"/>
            <w:gridSpan w:val="5"/>
          </w:tcPr>
          <w:p w14:paraId="386219B9" w14:textId="175371F2" w:rsidR="00E03447" w:rsidRDefault="00E03447" w:rsidP="00C05EE3">
            <w:pPr>
              <w:spacing w:after="0"/>
            </w:pPr>
            <w:r>
              <w:rPr>
                <w:rFonts w:cstheme="minorHAnsi"/>
              </w:rPr>
              <w:t>Breath sounds clear, no cough or dyspnea, c</w:t>
            </w:r>
            <w:r w:rsidRPr="00296876">
              <w:rPr>
                <w:rFonts w:cstheme="minorHAnsi"/>
              </w:rPr>
              <w:t>hest x-ray</w:t>
            </w:r>
            <w:r>
              <w:rPr>
                <w:rFonts w:cstheme="minorHAnsi"/>
              </w:rPr>
              <w:t xml:space="preserve"> clear</w:t>
            </w:r>
          </w:p>
        </w:tc>
      </w:tr>
      <w:tr w:rsidR="00E03447" w14:paraId="586B2B0F" w14:textId="77777777" w:rsidTr="00B10087">
        <w:trPr>
          <w:gridBefore w:val="1"/>
          <w:gridAfter w:val="1"/>
          <w:wBefore w:w="40" w:type="dxa"/>
          <w:wAfter w:w="135" w:type="dxa"/>
        </w:trPr>
        <w:tc>
          <w:tcPr>
            <w:tcW w:w="2025" w:type="dxa"/>
          </w:tcPr>
          <w:p w14:paraId="53F3CA3E" w14:textId="77777777" w:rsidR="00E03447" w:rsidRDefault="00E03447" w:rsidP="00C05EE3">
            <w:pPr>
              <w:spacing w:after="0"/>
              <w:rPr>
                <w:b/>
                <w:bCs/>
              </w:rPr>
            </w:pPr>
            <w:r>
              <w:rPr>
                <w:b/>
                <w:bCs/>
              </w:rPr>
              <w:t>Gastrointestinal</w:t>
            </w:r>
          </w:p>
        </w:tc>
        <w:tc>
          <w:tcPr>
            <w:tcW w:w="7245" w:type="dxa"/>
            <w:gridSpan w:val="5"/>
          </w:tcPr>
          <w:p w14:paraId="4AA288E9" w14:textId="774719E4" w:rsidR="00E03447" w:rsidRDefault="00E03447" w:rsidP="00C05EE3">
            <w:pPr>
              <w:spacing w:after="0"/>
            </w:pPr>
            <w:r>
              <w:rPr>
                <w:rFonts w:cstheme="minorHAnsi"/>
              </w:rPr>
              <w:t>P</w:t>
            </w:r>
            <w:r w:rsidRPr="009472BC">
              <w:rPr>
                <w:rFonts w:cstheme="minorHAnsi"/>
              </w:rPr>
              <w:t>oor appetite X 9 days, abdomen soft, non-distended</w:t>
            </w:r>
          </w:p>
        </w:tc>
      </w:tr>
      <w:tr w:rsidR="00E03447" w14:paraId="0690062C" w14:textId="77777777" w:rsidTr="00B10087">
        <w:trPr>
          <w:gridBefore w:val="1"/>
          <w:gridAfter w:val="1"/>
          <w:wBefore w:w="40" w:type="dxa"/>
          <w:wAfter w:w="135" w:type="dxa"/>
        </w:trPr>
        <w:tc>
          <w:tcPr>
            <w:tcW w:w="2025" w:type="dxa"/>
          </w:tcPr>
          <w:p w14:paraId="225FC52E" w14:textId="77777777" w:rsidR="00E03447" w:rsidRDefault="00E03447" w:rsidP="00C05EE3">
            <w:pPr>
              <w:spacing w:after="0"/>
              <w:rPr>
                <w:b/>
                <w:bCs/>
              </w:rPr>
            </w:pPr>
            <w:r>
              <w:rPr>
                <w:b/>
                <w:bCs/>
              </w:rPr>
              <w:t>Skin</w:t>
            </w:r>
          </w:p>
        </w:tc>
        <w:tc>
          <w:tcPr>
            <w:tcW w:w="7245" w:type="dxa"/>
            <w:gridSpan w:val="5"/>
          </w:tcPr>
          <w:p w14:paraId="4F1C2A4F" w14:textId="2FB8A4B9" w:rsidR="00E03447" w:rsidRDefault="0096673F" w:rsidP="00C05EE3">
            <w:pPr>
              <w:spacing w:after="0"/>
            </w:pPr>
            <w:r w:rsidRPr="0096673F">
              <w:rPr>
                <w:rFonts w:cstheme="minorHAnsi"/>
              </w:rPr>
              <w:t xml:space="preserve">Warm and dry; noticeable swelling of right arm and hand, mastectomy incision healed without drainage </w:t>
            </w:r>
          </w:p>
        </w:tc>
      </w:tr>
      <w:tr w:rsidR="00E03447" w14:paraId="45F03C94" w14:textId="77777777" w:rsidTr="00B10087">
        <w:trPr>
          <w:gridBefore w:val="1"/>
          <w:gridAfter w:val="5"/>
          <w:wBefore w:w="40" w:type="dxa"/>
          <w:wAfter w:w="6525" w:type="dxa"/>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5E4987EB" w14:textId="77777777" w:rsidR="00E03447" w:rsidRDefault="00E03447" w:rsidP="00B10087">
            <w:r w:rsidRPr="00283262">
              <w:rPr>
                <w:b/>
                <w:bCs/>
              </w:rPr>
              <w:t>Vital Signs</w:t>
            </w:r>
          </w:p>
        </w:tc>
      </w:tr>
      <w:tr w:rsidR="007619CD" w14:paraId="1ACAF69F" w14:textId="77777777" w:rsidTr="00CF3D29">
        <w:trPr>
          <w:gridBefore w:val="1"/>
          <w:gridAfter w:val="3"/>
          <w:wBefore w:w="40" w:type="dxa"/>
          <w:wAfter w:w="4680" w:type="dxa"/>
        </w:trPr>
        <w:tc>
          <w:tcPr>
            <w:tcW w:w="2925" w:type="dxa"/>
            <w:gridSpan w:val="3"/>
          </w:tcPr>
          <w:p w14:paraId="2C50DD6C" w14:textId="77777777" w:rsidR="007619CD" w:rsidRDefault="007619CD" w:rsidP="00A300F8">
            <w:pPr>
              <w:spacing w:after="0" w:line="240" w:lineRule="auto"/>
            </w:pPr>
            <w:r>
              <w:t>Time</w:t>
            </w:r>
          </w:p>
        </w:tc>
        <w:tc>
          <w:tcPr>
            <w:tcW w:w="1800" w:type="dxa"/>
          </w:tcPr>
          <w:p w14:paraId="354B420A" w14:textId="77777777" w:rsidR="007619CD" w:rsidRDefault="007619CD" w:rsidP="00A300F8">
            <w:pPr>
              <w:spacing w:after="0" w:line="240" w:lineRule="auto"/>
            </w:pPr>
            <w:r w:rsidRPr="00B96CEB">
              <w:rPr>
                <w:rFonts w:cstheme="minorHAnsi"/>
              </w:rPr>
              <w:t>1000</w:t>
            </w:r>
          </w:p>
        </w:tc>
      </w:tr>
      <w:tr w:rsidR="007619CD" w14:paraId="5AFC7DFB" w14:textId="77777777" w:rsidTr="00CF3D29">
        <w:trPr>
          <w:gridBefore w:val="1"/>
          <w:gridAfter w:val="3"/>
          <w:wBefore w:w="40" w:type="dxa"/>
          <w:wAfter w:w="4680" w:type="dxa"/>
        </w:trPr>
        <w:tc>
          <w:tcPr>
            <w:tcW w:w="2925" w:type="dxa"/>
            <w:gridSpan w:val="3"/>
          </w:tcPr>
          <w:p w14:paraId="7763E695" w14:textId="77777777" w:rsidR="007619CD" w:rsidRPr="004B4390" w:rsidRDefault="007619CD" w:rsidP="00A300F8">
            <w:pPr>
              <w:spacing w:after="0" w:line="240" w:lineRule="auto"/>
            </w:pPr>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800" w:type="dxa"/>
          </w:tcPr>
          <w:p w14:paraId="4E91E481" w14:textId="53DF1EA9" w:rsidR="007619CD" w:rsidRDefault="0096673F" w:rsidP="00A300F8">
            <w:pPr>
              <w:spacing w:after="0" w:line="240" w:lineRule="auto"/>
            </w:pPr>
            <w:r>
              <w:rPr>
                <w:rFonts w:cstheme="minorHAnsi"/>
              </w:rPr>
              <w:t>98</w:t>
            </w:r>
            <w:r w:rsidR="007619CD" w:rsidRPr="00B96CEB">
              <w:rPr>
                <w:rFonts w:cstheme="minorHAnsi"/>
              </w:rPr>
              <w:t xml:space="preserve"> F </w:t>
            </w:r>
            <w:r w:rsidR="007619CD">
              <w:rPr>
                <w:rFonts w:cstheme="minorHAnsi"/>
              </w:rPr>
              <w:t>(</w:t>
            </w:r>
            <w:r w:rsidR="007619CD" w:rsidRPr="00B96CEB">
              <w:rPr>
                <w:rFonts w:cstheme="minorHAnsi"/>
              </w:rPr>
              <w:t>3</w:t>
            </w:r>
            <w:r>
              <w:rPr>
                <w:rFonts w:cstheme="minorHAnsi"/>
              </w:rPr>
              <w:t>6.6</w:t>
            </w:r>
            <w:r w:rsidR="007619CD" w:rsidRPr="00B96CEB">
              <w:rPr>
                <w:rFonts w:cstheme="minorHAnsi"/>
              </w:rPr>
              <w:t xml:space="preserve"> C</w:t>
            </w:r>
            <w:r w:rsidR="007619CD">
              <w:rPr>
                <w:rFonts w:cstheme="minorHAnsi"/>
              </w:rPr>
              <w:t>)</w:t>
            </w:r>
          </w:p>
        </w:tc>
      </w:tr>
      <w:tr w:rsidR="007619CD" w14:paraId="6DBF383F" w14:textId="77777777" w:rsidTr="00CF3D29">
        <w:trPr>
          <w:gridBefore w:val="1"/>
          <w:gridAfter w:val="3"/>
          <w:wBefore w:w="40" w:type="dxa"/>
          <w:wAfter w:w="4680" w:type="dxa"/>
        </w:trPr>
        <w:tc>
          <w:tcPr>
            <w:tcW w:w="2925" w:type="dxa"/>
            <w:gridSpan w:val="3"/>
          </w:tcPr>
          <w:p w14:paraId="2379F707" w14:textId="77777777" w:rsidR="007619CD" w:rsidRDefault="007619CD" w:rsidP="00A300F8">
            <w:pPr>
              <w:spacing w:after="0" w:line="240" w:lineRule="auto"/>
            </w:pPr>
            <w:r>
              <w:t xml:space="preserve">P </w:t>
            </w:r>
          </w:p>
        </w:tc>
        <w:tc>
          <w:tcPr>
            <w:tcW w:w="1800" w:type="dxa"/>
          </w:tcPr>
          <w:p w14:paraId="19069027" w14:textId="77777777" w:rsidR="007619CD" w:rsidRDefault="007619CD" w:rsidP="00A300F8">
            <w:pPr>
              <w:spacing w:after="0" w:line="240" w:lineRule="auto"/>
            </w:pPr>
            <w:r w:rsidRPr="00B96CEB">
              <w:rPr>
                <w:rFonts w:cstheme="minorHAnsi"/>
              </w:rPr>
              <w:t>1</w:t>
            </w:r>
            <w:r>
              <w:rPr>
                <w:rFonts w:cstheme="minorHAnsi"/>
              </w:rPr>
              <w:t>04</w:t>
            </w:r>
          </w:p>
        </w:tc>
      </w:tr>
      <w:tr w:rsidR="007619CD" w14:paraId="63459AB0" w14:textId="77777777" w:rsidTr="00CF3D29">
        <w:trPr>
          <w:gridBefore w:val="1"/>
          <w:gridAfter w:val="3"/>
          <w:wBefore w:w="40" w:type="dxa"/>
          <w:wAfter w:w="4680" w:type="dxa"/>
        </w:trPr>
        <w:tc>
          <w:tcPr>
            <w:tcW w:w="2925" w:type="dxa"/>
            <w:gridSpan w:val="3"/>
          </w:tcPr>
          <w:p w14:paraId="5BDDC74A" w14:textId="77777777" w:rsidR="007619CD" w:rsidRDefault="007619CD" w:rsidP="00A300F8">
            <w:pPr>
              <w:spacing w:after="0" w:line="240" w:lineRule="auto"/>
            </w:pPr>
            <w:r>
              <w:t>RR</w:t>
            </w:r>
          </w:p>
        </w:tc>
        <w:tc>
          <w:tcPr>
            <w:tcW w:w="1800" w:type="dxa"/>
          </w:tcPr>
          <w:p w14:paraId="66334C34" w14:textId="77777777" w:rsidR="007619CD" w:rsidRDefault="007619CD" w:rsidP="00A300F8">
            <w:pPr>
              <w:spacing w:after="0" w:line="240" w:lineRule="auto"/>
            </w:pPr>
            <w:r w:rsidRPr="00B96CEB">
              <w:rPr>
                <w:rFonts w:cstheme="minorHAnsi"/>
              </w:rPr>
              <w:t>22</w:t>
            </w:r>
          </w:p>
        </w:tc>
      </w:tr>
      <w:tr w:rsidR="007619CD" w14:paraId="7676C0C7" w14:textId="77777777" w:rsidTr="00CF3D29">
        <w:trPr>
          <w:gridBefore w:val="1"/>
          <w:gridAfter w:val="3"/>
          <w:wBefore w:w="40" w:type="dxa"/>
          <w:wAfter w:w="4680" w:type="dxa"/>
        </w:trPr>
        <w:tc>
          <w:tcPr>
            <w:tcW w:w="2925" w:type="dxa"/>
            <w:gridSpan w:val="3"/>
          </w:tcPr>
          <w:p w14:paraId="004C4F4C" w14:textId="77777777" w:rsidR="007619CD" w:rsidRDefault="007619CD" w:rsidP="00A300F8">
            <w:pPr>
              <w:spacing w:after="0" w:line="240" w:lineRule="auto"/>
            </w:pPr>
            <w:r>
              <w:t>B/P</w:t>
            </w:r>
          </w:p>
        </w:tc>
        <w:tc>
          <w:tcPr>
            <w:tcW w:w="1800" w:type="dxa"/>
          </w:tcPr>
          <w:p w14:paraId="0A8AC5AB" w14:textId="31A808BF" w:rsidR="007619CD" w:rsidRDefault="007619CD" w:rsidP="00A300F8">
            <w:pPr>
              <w:spacing w:after="0" w:line="240" w:lineRule="auto"/>
            </w:pPr>
            <w:r w:rsidRPr="00B96CEB">
              <w:rPr>
                <w:rFonts w:cstheme="minorHAnsi"/>
              </w:rPr>
              <w:t>1</w:t>
            </w:r>
            <w:r w:rsidR="0096673F">
              <w:rPr>
                <w:rFonts w:cstheme="minorHAnsi"/>
              </w:rPr>
              <w:t>3</w:t>
            </w:r>
            <w:r w:rsidRPr="00B96CEB">
              <w:rPr>
                <w:rFonts w:cstheme="minorHAnsi"/>
              </w:rPr>
              <w:t>6/74</w:t>
            </w:r>
          </w:p>
        </w:tc>
      </w:tr>
      <w:tr w:rsidR="007619CD" w14:paraId="53834D92" w14:textId="77777777" w:rsidTr="00CF3D29">
        <w:trPr>
          <w:gridBefore w:val="1"/>
          <w:gridAfter w:val="3"/>
          <w:wBefore w:w="40" w:type="dxa"/>
          <w:wAfter w:w="4680" w:type="dxa"/>
        </w:trPr>
        <w:tc>
          <w:tcPr>
            <w:tcW w:w="2925" w:type="dxa"/>
            <w:gridSpan w:val="3"/>
          </w:tcPr>
          <w:p w14:paraId="44CE9472" w14:textId="77777777" w:rsidR="007619CD" w:rsidRDefault="007619CD" w:rsidP="00A300F8">
            <w:pPr>
              <w:spacing w:after="0" w:line="240" w:lineRule="auto"/>
            </w:pPr>
            <w:r>
              <w:t>Pulse oximeter</w:t>
            </w:r>
          </w:p>
        </w:tc>
        <w:tc>
          <w:tcPr>
            <w:tcW w:w="1800" w:type="dxa"/>
          </w:tcPr>
          <w:p w14:paraId="4421A085" w14:textId="77777777" w:rsidR="007619CD" w:rsidRDefault="007619CD" w:rsidP="00A300F8">
            <w:pPr>
              <w:spacing w:after="0" w:line="240" w:lineRule="auto"/>
            </w:pPr>
            <w:r w:rsidRPr="00B96CEB">
              <w:rPr>
                <w:rFonts w:cstheme="minorHAnsi"/>
              </w:rPr>
              <w:t>97%</w:t>
            </w:r>
            <w:r>
              <w:rPr>
                <w:rFonts w:cstheme="minorHAnsi"/>
              </w:rPr>
              <w:t xml:space="preserve"> (RA)</w:t>
            </w:r>
          </w:p>
        </w:tc>
      </w:tr>
      <w:tr w:rsidR="007619CD" w14:paraId="13C4161B" w14:textId="77777777" w:rsidTr="00CF3D29">
        <w:trPr>
          <w:gridBefore w:val="1"/>
          <w:gridAfter w:val="3"/>
          <w:wBefore w:w="40" w:type="dxa"/>
          <w:wAfter w:w="4680" w:type="dxa"/>
        </w:trPr>
        <w:tc>
          <w:tcPr>
            <w:tcW w:w="2925" w:type="dxa"/>
            <w:gridSpan w:val="3"/>
          </w:tcPr>
          <w:p w14:paraId="6F43B2FA" w14:textId="77777777" w:rsidR="007619CD" w:rsidRDefault="007619CD" w:rsidP="00A300F8">
            <w:pPr>
              <w:spacing w:after="0" w:line="240" w:lineRule="auto"/>
            </w:pPr>
            <w:r>
              <w:t>Pain</w:t>
            </w:r>
          </w:p>
        </w:tc>
        <w:tc>
          <w:tcPr>
            <w:tcW w:w="1800" w:type="dxa"/>
          </w:tcPr>
          <w:p w14:paraId="133611F7" w14:textId="2FC01BBB" w:rsidR="007619CD" w:rsidRDefault="0096673F" w:rsidP="00A300F8">
            <w:pPr>
              <w:spacing w:after="0" w:line="240" w:lineRule="auto"/>
            </w:pPr>
            <w:r>
              <w:t>5</w:t>
            </w:r>
            <w:r w:rsidR="007619CD">
              <w:t>/10</w:t>
            </w:r>
          </w:p>
        </w:tc>
      </w:tr>
      <w:tr w:rsidR="00CF3D29" w14:paraId="219BECD7" w14:textId="77777777" w:rsidTr="00CF3D29">
        <w:trPr>
          <w:gridBefore w:val="1"/>
          <w:gridAfter w:val="3"/>
          <w:wBefore w:w="40" w:type="dxa"/>
          <w:wAfter w:w="4680" w:type="dxa"/>
        </w:trPr>
        <w:tc>
          <w:tcPr>
            <w:tcW w:w="2925" w:type="dxa"/>
            <w:gridSpan w:val="3"/>
          </w:tcPr>
          <w:p w14:paraId="683C7E22" w14:textId="3BBBB569" w:rsidR="00CF3D29" w:rsidRDefault="00CF3D29" w:rsidP="00CF3D29">
            <w:pPr>
              <w:spacing w:after="0" w:line="240" w:lineRule="auto"/>
            </w:pPr>
            <w:r>
              <w:t>R upper arm circumference</w:t>
            </w:r>
          </w:p>
        </w:tc>
        <w:tc>
          <w:tcPr>
            <w:tcW w:w="1800" w:type="dxa"/>
          </w:tcPr>
          <w:p w14:paraId="73BFD6AF" w14:textId="294F769B" w:rsidR="00CF3D29" w:rsidRDefault="000E0611" w:rsidP="00CF3D29">
            <w:pPr>
              <w:spacing w:after="0" w:line="240" w:lineRule="auto"/>
            </w:pPr>
            <w:r>
              <w:t>3</w:t>
            </w:r>
            <w:r w:rsidR="00980A10">
              <w:t>9</w:t>
            </w:r>
            <w:r w:rsidR="00CF3D29">
              <w:t xml:space="preserve"> cm</w:t>
            </w:r>
          </w:p>
        </w:tc>
      </w:tr>
      <w:tr w:rsidR="00980A10" w14:paraId="0C3821A9" w14:textId="77777777" w:rsidTr="00CF3D29">
        <w:trPr>
          <w:gridBefore w:val="1"/>
          <w:gridAfter w:val="3"/>
          <w:wBefore w:w="40" w:type="dxa"/>
          <w:wAfter w:w="4680" w:type="dxa"/>
        </w:trPr>
        <w:tc>
          <w:tcPr>
            <w:tcW w:w="2925" w:type="dxa"/>
            <w:gridSpan w:val="3"/>
          </w:tcPr>
          <w:p w14:paraId="3E3334A8" w14:textId="45895F55" w:rsidR="00980A10" w:rsidRDefault="00980A10" w:rsidP="00CF3D29">
            <w:pPr>
              <w:spacing w:after="0" w:line="240" w:lineRule="auto"/>
            </w:pPr>
            <w:r>
              <w:t>L upper arm circumference</w:t>
            </w:r>
          </w:p>
        </w:tc>
        <w:tc>
          <w:tcPr>
            <w:tcW w:w="1800" w:type="dxa"/>
          </w:tcPr>
          <w:p w14:paraId="4D77E925" w14:textId="738DE5A8" w:rsidR="00980A10" w:rsidRDefault="000E0611" w:rsidP="00CF3D29">
            <w:pPr>
              <w:spacing w:after="0" w:line="240" w:lineRule="auto"/>
            </w:pPr>
            <w:r>
              <w:t>3</w:t>
            </w:r>
            <w:r w:rsidR="00980A10">
              <w:t>7 cm</w:t>
            </w:r>
          </w:p>
        </w:tc>
      </w:tr>
      <w:tr w:rsidR="00CF3D29" w14:paraId="216C77AA" w14:textId="77777777" w:rsidTr="00B10087">
        <w:trPr>
          <w:gridBefore w:val="1"/>
          <w:gridAfter w:val="5"/>
          <w:wBefore w:w="40" w:type="dxa"/>
          <w:wAfter w:w="6525" w:type="dxa"/>
          <w:trHeight w:val="230"/>
        </w:trPr>
        <w:tc>
          <w:tcPr>
            <w:tcW w:w="2880" w:type="dxa"/>
            <w:gridSpan w:val="2"/>
            <w:tcBorders>
              <w:top w:val="single" w:sz="36" w:space="0" w:color="auto"/>
              <w:left w:val="single" w:sz="36" w:space="0" w:color="auto"/>
              <w:right w:val="single" w:sz="36" w:space="0" w:color="auto"/>
            </w:tcBorders>
            <w:shd w:val="clear" w:color="auto" w:fill="D9D9D9" w:themeFill="background1" w:themeFillShade="D9"/>
          </w:tcPr>
          <w:p w14:paraId="6490C899" w14:textId="77777777" w:rsidR="00CF3D29" w:rsidRDefault="00CF3D29" w:rsidP="00CF3D29">
            <w:pPr>
              <w:rPr>
                <w:rFonts w:cstheme="minorHAnsi"/>
              </w:rPr>
            </w:pPr>
            <w:r w:rsidRPr="00283262">
              <w:rPr>
                <w:rFonts w:cstheme="minorHAnsi"/>
                <w:b/>
                <w:bCs/>
              </w:rPr>
              <w:t>Laboratory</w:t>
            </w:r>
            <w:r>
              <w:rPr>
                <w:rFonts w:cstheme="minorHAnsi"/>
                <w:b/>
                <w:bCs/>
              </w:rPr>
              <w:t xml:space="preserve"> </w:t>
            </w:r>
            <w:r w:rsidRPr="00283262">
              <w:rPr>
                <w:rFonts w:cstheme="minorHAnsi"/>
                <w:b/>
                <w:bCs/>
              </w:rPr>
              <w:t>Report</w:t>
            </w:r>
          </w:p>
        </w:tc>
      </w:tr>
      <w:tr w:rsidR="00CF3D29" w14:paraId="274C4476" w14:textId="77777777" w:rsidTr="00B10087">
        <w:trPr>
          <w:trHeight w:val="350"/>
        </w:trPr>
        <w:tc>
          <w:tcPr>
            <w:tcW w:w="2965" w:type="dxa"/>
            <w:gridSpan w:val="4"/>
            <w:shd w:val="clear" w:color="auto" w:fill="auto"/>
          </w:tcPr>
          <w:p w14:paraId="593785AE" w14:textId="77777777" w:rsidR="00CF3D29" w:rsidRPr="00B96CEB" w:rsidRDefault="00CF3D29" w:rsidP="00CF3D29">
            <w:pPr>
              <w:spacing w:after="0" w:line="240" w:lineRule="auto"/>
              <w:ind w:left="360"/>
              <w:rPr>
                <w:rFonts w:cstheme="minorHAnsi"/>
              </w:rPr>
            </w:pPr>
            <w:r>
              <w:rPr>
                <w:rFonts w:cstheme="minorHAnsi"/>
              </w:rPr>
              <w:t>Lab</w:t>
            </w:r>
          </w:p>
        </w:tc>
        <w:tc>
          <w:tcPr>
            <w:tcW w:w="2700" w:type="dxa"/>
            <w:gridSpan w:val="2"/>
            <w:shd w:val="clear" w:color="auto" w:fill="auto"/>
          </w:tcPr>
          <w:p w14:paraId="421044A5" w14:textId="77777777" w:rsidR="00CF3D29" w:rsidRPr="00B96CEB" w:rsidRDefault="00CF3D29" w:rsidP="00CF3D29">
            <w:pPr>
              <w:spacing w:after="0" w:line="240" w:lineRule="auto"/>
              <w:ind w:left="360"/>
              <w:rPr>
                <w:rFonts w:cstheme="minorHAnsi"/>
              </w:rPr>
            </w:pPr>
            <w:r w:rsidRPr="00B96CEB">
              <w:rPr>
                <w:rFonts w:cstheme="minorHAnsi"/>
              </w:rPr>
              <w:t>Results</w:t>
            </w:r>
          </w:p>
        </w:tc>
        <w:tc>
          <w:tcPr>
            <w:tcW w:w="3780" w:type="dxa"/>
            <w:gridSpan w:val="2"/>
            <w:shd w:val="clear" w:color="auto" w:fill="auto"/>
          </w:tcPr>
          <w:p w14:paraId="05263F05" w14:textId="77777777" w:rsidR="00CF3D29" w:rsidRPr="00B96CEB" w:rsidRDefault="00CF3D29" w:rsidP="00CF3D29">
            <w:pPr>
              <w:spacing w:after="0" w:line="240" w:lineRule="auto"/>
              <w:ind w:left="360"/>
              <w:rPr>
                <w:rFonts w:cstheme="minorHAnsi"/>
              </w:rPr>
            </w:pPr>
            <w:r w:rsidRPr="00B96CEB">
              <w:rPr>
                <w:rFonts w:cstheme="minorHAnsi"/>
              </w:rPr>
              <w:t xml:space="preserve">Reference range </w:t>
            </w:r>
          </w:p>
        </w:tc>
      </w:tr>
      <w:tr w:rsidR="00CF3D29" w14:paraId="39B6B51C" w14:textId="77777777" w:rsidTr="00B10087">
        <w:tc>
          <w:tcPr>
            <w:tcW w:w="2965" w:type="dxa"/>
            <w:gridSpan w:val="4"/>
            <w:shd w:val="clear" w:color="auto" w:fill="auto"/>
          </w:tcPr>
          <w:p w14:paraId="33EB2BB3" w14:textId="77777777" w:rsidR="00CF3D29" w:rsidRPr="00B96CEB" w:rsidRDefault="00CF3D29" w:rsidP="00CF3D29">
            <w:pPr>
              <w:spacing w:after="0" w:line="240" w:lineRule="auto"/>
              <w:ind w:left="360"/>
              <w:rPr>
                <w:rFonts w:cstheme="minorHAnsi"/>
              </w:rPr>
            </w:pPr>
            <w:r w:rsidRPr="00B96CEB">
              <w:rPr>
                <w:rFonts w:cstheme="minorHAnsi"/>
              </w:rPr>
              <w:t>Glucose (fasting)</w:t>
            </w:r>
          </w:p>
        </w:tc>
        <w:tc>
          <w:tcPr>
            <w:tcW w:w="2700" w:type="dxa"/>
            <w:gridSpan w:val="2"/>
            <w:shd w:val="clear" w:color="auto" w:fill="auto"/>
          </w:tcPr>
          <w:p w14:paraId="5FF83AC8" w14:textId="77777777" w:rsidR="00CF3D29" w:rsidRPr="00B96CEB" w:rsidRDefault="00CF3D29" w:rsidP="00CF3D29">
            <w:pPr>
              <w:spacing w:after="0" w:line="240" w:lineRule="auto"/>
              <w:ind w:left="360"/>
              <w:rPr>
                <w:rFonts w:cstheme="minorHAnsi"/>
              </w:rPr>
            </w:pPr>
            <w:r w:rsidRPr="00B96CEB">
              <w:rPr>
                <w:rFonts w:cstheme="minorHAnsi"/>
              </w:rPr>
              <w:t>68 mg/dL</w:t>
            </w:r>
          </w:p>
        </w:tc>
        <w:tc>
          <w:tcPr>
            <w:tcW w:w="3780" w:type="dxa"/>
            <w:gridSpan w:val="2"/>
            <w:shd w:val="clear" w:color="auto" w:fill="auto"/>
          </w:tcPr>
          <w:p w14:paraId="50F3F2CE" w14:textId="77777777" w:rsidR="00CF3D29" w:rsidRPr="00B96CEB" w:rsidRDefault="00CF3D29" w:rsidP="00CF3D29">
            <w:pPr>
              <w:spacing w:after="0" w:line="240" w:lineRule="auto"/>
              <w:rPr>
                <w:rFonts w:cstheme="minorHAnsi"/>
              </w:rPr>
            </w:pPr>
            <w:r w:rsidRPr="00CB262A">
              <w:rPr>
                <w:rFonts w:eastAsia="Times New Roman" w:cstheme="minorHAnsi"/>
                <w:color w:val="000000"/>
              </w:rPr>
              <w:t xml:space="preserve">Normal </w:t>
            </w:r>
            <w:r w:rsidRPr="00CB262A">
              <w:rPr>
                <w:rFonts w:eastAsia="Times New Roman" w:cstheme="minorHAnsi"/>
                <w:color w:val="000000"/>
                <w:u w:val="single"/>
              </w:rPr>
              <w:t>&lt;</w:t>
            </w:r>
            <w:r w:rsidRPr="00CB262A">
              <w:rPr>
                <w:rFonts w:eastAsia="Times New Roman" w:cstheme="minorHAnsi"/>
                <w:color w:val="000000"/>
              </w:rPr>
              <w:t xml:space="preserve"> 99 mg/dL </w:t>
            </w:r>
          </w:p>
        </w:tc>
      </w:tr>
      <w:tr w:rsidR="00CF3D29" w14:paraId="7C91ADB5" w14:textId="77777777" w:rsidTr="00B10087">
        <w:tc>
          <w:tcPr>
            <w:tcW w:w="2965" w:type="dxa"/>
            <w:gridSpan w:val="4"/>
            <w:shd w:val="clear" w:color="auto" w:fill="auto"/>
          </w:tcPr>
          <w:p w14:paraId="314EB8B5" w14:textId="77777777" w:rsidR="00CF3D29" w:rsidRPr="00B96CEB" w:rsidRDefault="00CF3D29" w:rsidP="00CF3D29">
            <w:pPr>
              <w:spacing w:after="0" w:line="240" w:lineRule="auto"/>
              <w:ind w:left="360"/>
              <w:rPr>
                <w:rFonts w:cstheme="minorHAnsi"/>
              </w:rPr>
            </w:pPr>
            <w:r w:rsidRPr="00B96CEB">
              <w:rPr>
                <w:rFonts w:cstheme="minorHAnsi"/>
              </w:rPr>
              <w:t>Hematocrit</w:t>
            </w:r>
            <w:r>
              <w:rPr>
                <w:rFonts w:cstheme="minorHAnsi"/>
              </w:rPr>
              <w:t xml:space="preserve"> (HCT)</w:t>
            </w:r>
          </w:p>
        </w:tc>
        <w:tc>
          <w:tcPr>
            <w:tcW w:w="2700" w:type="dxa"/>
            <w:gridSpan w:val="2"/>
            <w:shd w:val="clear" w:color="auto" w:fill="auto"/>
          </w:tcPr>
          <w:p w14:paraId="3410C0CF" w14:textId="77777777" w:rsidR="00CF3D29" w:rsidRPr="00B96CEB" w:rsidRDefault="00CF3D29" w:rsidP="00CF3D29">
            <w:pPr>
              <w:spacing w:after="0" w:line="240" w:lineRule="auto"/>
              <w:ind w:left="360"/>
              <w:rPr>
                <w:rFonts w:cstheme="minorHAnsi"/>
              </w:rPr>
            </w:pPr>
            <w:r w:rsidRPr="00B96CEB">
              <w:rPr>
                <w:rFonts w:cstheme="minorHAnsi"/>
              </w:rPr>
              <w:t>33%</w:t>
            </w:r>
          </w:p>
        </w:tc>
        <w:tc>
          <w:tcPr>
            <w:tcW w:w="3780" w:type="dxa"/>
            <w:gridSpan w:val="2"/>
            <w:shd w:val="clear" w:color="auto" w:fill="auto"/>
          </w:tcPr>
          <w:p w14:paraId="01C1A2DD" w14:textId="77777777" w:rsidR="00CF3D29" w:rsidRPr="00B96CEB" w:rsidRDefault="00CF3D29" w:rsidP="00CF3D29">
            <w:pPr>
              <w:spacing w:after="0" w:line="240" w:lineRule="auto"/>
              <w:rPr>
                <w:rFonts w:cstheme="minorHAnsi"/>
              </w:rPr>
            </w:pPr>
            <w:r w:rsidRPr="00B96CEB">
              <w:rPr>
                <w:rFonts w:cstheme="minorHAnsi"/>
                <w:shd w:val="clear" w:color="auto" w:fill="FFFFFF"/>
              </w:rPr>
              <w:t>Males: 42-52%;</w:t>
            </w:r>
            <w:r>
              <w:rPr>
                <w:rFonts w:cstheme="minorHAnsi"/>
                <w:shd w:val="clear" w:color="auto" w:fill="FFFFFF"/>
              </w:rPr>
              <w:t xml:space="preserve"> </w:t>
            </w:r>
            <w:r w:rsidRPr="00B96CEB">
              <w:rPr>
                <w:rFonts w:cstheme="minorHAnsi"/>
                <w:shd w:val="clear" w:color="auto" w:fill="FFFFFF"/>
              </w:rPr>
              <w:t>Females: 35-47%</w:t>
            </w:r>
          </w:p>
        </w:tc>
      </w:tr>
      <w:tr w:rsidR="00CF3D29" w14:paraId="6A4D23AF" w14:textId="77777777" w:rsidTr="00B10087">
        <w:tc>
          <w:tcPr>
            <w:tcW w:w="2965" w:type="dxa"/>
            <w:gridSpan w:val="4"/>
            <w:shd w:val="clear" w:color="auto" w:fill="auto"/>
          </w:tcPr>
          <w:p w14:paraId="7BC1E626" w14:textId="77777777" w:rsidR="00CF3D29" w:rsidRPr="00B96CEB" w:rsidRDefault="00CF3D29" w:rsidP="00CF3D29">
            <w:pPr>
              <w:spacing w:after="0" w:line="240" w:lineRule="auto"/>
              <w:ind w:left="360"/>
              <w:rPr>
                <w:rFonts w:cstheme="minorHAnsi"/>
              </w:rPr>
            </w:pPr>
            <w:r w:rsidRPr="00B96CEB">
              <w:rPr>
                <w:rFonts w:cstheme="minorHAnsi"/>
              </w:rPr>
              <w:t>Hemoglobin</w:t>
            </w:r>
            <w:r>
              <w:rPr>
                <w:rFonts w:cstheme="minorHAnsi"/>
              </w:rPr>
              <w:t xml:space="preserve"> (HBG)</w:t>
            </w:r>
          </w:p>
        </w:tc>
        <w:tc>
          <w:tcPr>
            <w:tcW w:w="2700" w:type="dxa"/>
            <w:gridSpan w:val="2"/>
            <w:shd w:val="clear" w:color="auto" w:fill="auto"/>
          </w:tcPr>
          <w:p w14:paraId="58A73837" w14:textId="77777777" w:rsidR="00CF3D29" w:rsidRPr="00B96CEB" w:rsidRDefault="00CF3D29" w:rsidP="00CF3D29">
            <w:pPr>
              <w:spacing w:after="0" w:line="240" w:lineRule="auto"/>
              <w:ind w:left="360"/>
              <w:rPr>
                <w:rFonts w:cstheme="minorHAnsi"/>
              </w:rPr>
            </w:pPr>
            <w:r w:rsidRPr="00B96CEB">
              <w:rPr>
                <w:rFonts w:cstheme="minorHAnsi"/>
              </w:rPr>
              <w:t>11 g/dL</w:t>
            </w:r>
          </w:p>
        </w:tc>
        <w:tc>
          <w:tcPr>
            <w:tcW w:w="3780" w:type="dxa"/>
            <w:gridSpan w:val="2"/>
            <w:shd w:val="clear" w:color="auto" w:fill="auto"/>
          </w:tcPr>
          <w:p w14:paraId="22246BED" w14:textId="77777777" w:rsidR="00CF3D29" w:rsidRPr="00B96CEB" w:rsidRDefault="00CF3D29" w:rsidP="00CF3D29">
            <w:pPr>
              <w:spacing w:after="0" w:line="240" w:lineRule="auto"/>
              <w:rPr>
                <w:rFonts w:cstheme="minorHAnsi"/>
              </w:rPr>
            </w:pPr>
            <w:r w:rsidRPr="00B96CEB">
              <w:rPr>
                <w:rFonts w:cstheme="minorHAnsi"/>
                <w:shd w:val="clear" w:color="auto" w:fill="FFFFFF"/>
              </w:rPr>
              <w:t>Males: 13-18 g/dL; Females:</w:t>
            </w:r>
            <w:r>
              <w:rPr>
                <w:rFonts w:cstheme="minorHAnsi"/>
                <w:shd w:val="clear" w:color="auto" w:fill="FFFFFF"/>
              </w:rPr>
              <w:t xml:space="preserve"> </w:t>
            </w:r>
            <w:r w:rsidRPr="00B96CEB">
              <w:rPr>
                <w:rFonts w:cstheme="minorHAnsi"/>
                <w:shd w:val="clear" w:color="auto" w:fill="FFFFFF"/>
              </w:rPr>
              <w:t>12-16 g/dL</w:t>
            </w:r>
          </w:p>
        </w:tc>
      </w:tr>
      <w:tr w:rsidR="00CF3D29" w14:paraId="592C1B48" w14:textId="77777777" w:rsidTr="00B10087">
        <w:tc>
          <w:tcPr>
            <w:tcW w:w="2965" w:type="dxa"/>
            <w:gridSpan w:val="4"/>
            <w:shd w:val="clear" w:color="auto" w:fill="auto"/>
          </w:tcPr>
          <w:p w14:paraId="2C5EE072" w14:textId="77777777" w:rsidR="00CF3D29" w:rsidRPr="00B96CEB" w:rsidRDefault="00CF3D29" w:rsidP="00CF3D29">
            <w:pPr>
              <w:spacing w:after="0" w:line="240" w:lineRule="auto"/>
              <w:ind w:left="360"/>
              <w:rPr>
                <w:rFonts w:cstheme="minorHAnsi"/>
              </w:rPr>
            </w:pPr>
            <w:r>
              <w:rPr>
                <w:rFonts w:cstheme="minorHAnsi"/>
              </w:rPr>
              <w:t>White blood cells (</w:t>
            </w:r>
            <w:r w:rsidRPr="00B96CEB">
              <w:rPr>
                <w:rFonts w:cstheme="minorHAnsi"/>
              </w:rPr>
              <w:t>WBC</w:t>
            </w:r>
            <w:r>
              <w:rPr>
                <w:rFonts w:cstheme="minorHAnsi"/>
              </w:rPr>
              <w:t>)</w:t>
            </w:r>
          </w:p>
        </w:tc>
        <w:tc>
          <w:tcPr>
            <w:tcW w:w="2700" w:type="dxa"/>
            <w:gridSpan w:val="2"/>
            <w:shd w:val="clear" w:color="auto" w:fill="auto"/>
          </w:tcPr>
          <w:p w14:paraId="4ED53028" w14:textId="77777777" w:rsidR="00CF3D29" w:rsidRPr="00E0435B" w:rsidRDefault="00CF3D29" w:rsidP="00CF3D29">
            <w:pPr>
              <w:spacing w:after="0" w:line="240" w:lineRule="auto"/>
              <w:ind w:left="360"/>
              <w:rPr>
                <w:rFonts w:cstheme="minorHAnsi"/>
                <w:vertAlign w:val="superscript"/>
              </w:rPr>
            </w:pPr>
            <w:r w:rsidRPr="00B96CEB">
              <w:rPr>
                <w:rFonts w:cstheme="minorHAnsi"/>
              </w:rPr>
              <w:t>1.5 x 10</w:t>
            </w:r>
            <w:r>
              <w:rPr>
                <w:rFonts w:cstheme="minorHAnsi"/>
                <w:vertAlign w:val="superscript"/>
              </w:rPr>
              <w:t>3</w:t>
            </w:r>
            <w:r w:rsidRPr="00B96CEB">
              <w:rPr>
                <w:rFonts w:cstheme="minorHAnsi"/>
              </w:rPr>
              <w:t xml:space="preserve"> cells/mm</w:t>
            </w:r>
            <w:r>
              <w:rPr>
                <w:rFonts w:cstheme="minorHAnsi"/>
                <w:vertAlign w:val="superscript"/>
              </w:rPr>
              <w:t>3</w:t>
            </w:r>
          </w:p>
        </w:tc>
        <w:tc>
          <w:tcPr>
            <w:tcW w:w="3780" w:type="dxa"/>
            <w:gridSpan w:val="2"/>
            <w:shd w:val="clear" w:color="auto" w:fill="auto"/>
          </w:tcPr>
          <w:p w14:paraId="63A557F4" w14:textId="77777777" w:rsidR="00CF3D29" w:rsidRPr="00B96CEB" w:rsidRDefault="00CF3D29" w:rsidP="00CF3D29">
            <w:pPr>
              <w:spacing w:after="0" w:line="240" w:lineRule="auto"/>
              <w:rPr>
                <w:rFonts w:cstheme="minorHAnsi"/>
              </w:rPr>
            </w:pPr>
            <w:r w:rsidRPr="00B96CEB">
              <w:rPr>
                <w:rFonts w:cstheme="minorHAnsi"/>
              </w:rPr>
              <w:t>4.5 – 10.5 x 10</w:t>
            </w:r>
            <w:r w:rsidRPr="00B96CEB">
              <w:rPr>
                <w:rFonts w:cstheme="minorHAnsi"/>
                <w:vertAlign w:val="superscript"/>
              </w:rPr>
              <w:t xml:space="preserve">3 </w:t>
            </w:r>
            <w:r w:rsidRPr="00B96CEB">
              <w:rPr>
                <w:rFonts w:cstheme="minorHAnsi"/>
              </w:rPr>
              <w:t>cells/mm</w:t>
            </w:r>
            <w:r w:rsidRPr="00B96CEB">
              <w:rPr>
                <w:rFonts w:cstheme="minorHAnsi"/>
                <w:vertAlign w:val="superscript"/>
              </w:rPr>
              <w:t>3</w:t>
            </w:r>
          </w:p>
        </w:tc>
      </w:tr>
      <w:tr w:rsidR="00CF3D29" w14:paraId="212E157F" w14:textId="77777777" w:rsidTr="00B10087">
        <w:tc>
          <w:tcPr>
            <w:tcW w:w="2965" w:type="dxa"/>
            <w:gridSpan w:val="4"/>
            <w:shd w:val="clear" w:color="auto" w:fill="auto"/>
          </w:tcPr>
          <w:p w14:paraId="0C1F8BBA" w14:textId="77777777" w:rsidR="00CF3D29" w:rsidRPr="00B96CEB" w:rsidRDefault="00CF3D29" w:rsidP="00CF3D29">
            <w:pPr>
              <w:spacing w:after="0" w:line="240" w:lineRule="auto"/>
              <w:ind w:left="360"/>
              <w:rPr>
                <w:rFonts w:cstheme="minorHAnsi"/>
              </w:rPr>
            </w:pPr>
            <w:r w:rsidRPr="00B96CEB">
              <w:rPr>
                <w:rFonts w:cstheme="minorHAnsi"/>
              </w:rPr>
              <w:t>Platelets</w:t>
            </w:r>
          </w:p>
        </w:tc>
        <w:tc>
          <w:tcPr>
            <w:tcW w:w="2700" w:type="dxa"/>
            <w:gridSpan w:val="2"/>
            <w:shd w:val="clear" w:color="auto" w:fill="auto"/>
          </w:tcPr>
          <w:p w14:paraId="314007A2" w14:textId="77777777" w:rsidR="00CF3D29" w:rsidRPr="00E0435B" w:rsidRDefault="00CF3D29" w:rsidP="00CF3D29">
            <w:pPr>
              <w:spacing w:after="0" w:line="240" w:lineRule="auto"/>
              <w:ind w:left="360"/>
              <w:rPr>
                <w:rFonts w:cstheme="minorHAnsi"/>
                <w:vertAlign w:val="superscript"/>
              </w:rPr>
            </w:pPr>
            <w:r w:rsidRPr="00B96CEB">
              <w:rPr>
                <w:rFonts w:cstheme="minorHAnsi"/>
              </w:rPr>
              <w:t>100,000 /mm</w:t>
            </w:r>
            <w:r>
              <w:rPr>
                <w:rFonts w:cstheme="minorHAnsi"/>
                <w:vertAlign w:val="superscript"/>
              </w:rPr>
              <w:t>3</w:t>
            </w:r>
          </w:p>
        </w:tc>
        <w:tc>
          <w:tcPr>
            <w:tcW w:w="3780" w:type="dxa"/>
            <w:gridSpan w:val="2"/>
            <w:shd w:val="clear" w:color="auto" w:fill="auto"/>
          </w:tcPr>
          <w:p w14:paraId="00719A03" w14:textId="77777777" w:rsidR="00CF3D29" w:rsidRPr="00B96CEB" w:rsidRDefault="00CF3D29" w:rsidP="00CF3D29">
            <w:pPr>
              <w:spacing w:after="0" w:line="240" w:lineRule="auto"/>
              <w:rPr>
                <w:rFonts w:cstheme="minorHAnsi"/>
              </w:rPr>
            </w:pPr>
            <w:r w:rsidRPr="00B96CEB">
              <w:rPr>
                <w:rFonts w:eastAsia="Times New Roman" w:cstheme="minorHAnsi"/>
              </w:rPr>
              <w:t>140,000 to 450,000/</w:t>
            </w:r>
            <w:r w:rsidRPr="00B96CEB">
              <w:rPr>
                <w:rFonts w:cstheme="minorHAnsi"/>
              </w:rPr>
              <w:t xml:space="preserve"> mm</w:t>
            </w:r>
            <w:r w:rsidRPr="00B96CEB">
              <w:rPr>
                <w:rFonts w:cstheme="minorHAnsi"/>
                <w:vertAlign w:val="superscript"/>
              </w:rPr>
              <w:t>3</w:t>
            </w:r>
          </w:p>
        </w:tc>
      </w:tr>
      <w:tr w:rsidR="00CF3D29" w14:paraId="44F0242D" w14:textId="77777777" w:rsidTr="00B10087">
        <w:tc>
          <w:tcPr>
            <w:tcW w:w="2965" w:type="dxa"/>
            <w:gridSpan w:val="4"/>
            <w:shd w:val="clear" w:color="auto" w:fill="auto"/>
          </w:tcPr>
          <w:p w14:paraId="7FFB69A6" w14:textId="77777777" w:rsidR="00CF3D29" w:rsidRPr="00B96CEB" w:rsidRDefault="00CF3D29" w:rsidP="00CF3D29">
            <w:pPr>
              <w:spacing w:after="0" w:line="240" w:lineRule="auto"/>
              <w:ind w:left="360"/>
              <w:rPr>
                <w:rFonts w:cstheme="minorHAnsi"/>
              </w:rPr>
            </w:pPr>
            <w:r w:rsidRPr="00B96CEB">
              <w:rPr>
                <w:rFonts w:cstheme="minorHAnsi"/>
              </w:rPr>
              <w:t>Potassium</w:t>
            </w:r>
            <w:r>
              <w:rPr>
                <w:rFonts w:cstheme="minorHAnsi"/>
              </w:rPr>
              <w:t xml:space="preserve"> </w:t>
            </w:r>
            <w:r w:rsidRPr="00B96CEB">
              <w:rPr>
                <w:rFonts w:cstheme="minorHAnsi"/>
              </w:rPr>
              <w:t>(serum)</w:t>
            </w:r>
          </w:p>
        </w:tc>
        <w:tc>
          <w:tcPr>
            <w:tcW w:w="2700" w:type="dxa"/>
            <w:gridSpan w:val="2"/>
            <w:shd w:val="clear" w:color="auto" w:fill="auto"/>
          </w:tcPr>
          <w:p w14:paraId="6B10F9B4" w14:textId="77777777" w:rsidR="00CF3D29" w:rsidRPr="00B96CEB" w:rsidRDefault="00CF3D29" w:rsidP="00CF3D29">
            <w:pPr>
              <w:spacing w:after="0" w:line="240" w:lineRule="auto"/>
              <w:ind w:left="360"/>
              <w:rPr>
                <w:rFonts w:cstheme="minorHAnsi"/>
              </w:rPr>
            </w:pPr>
            <w:r w:rsidRPr="00B96CEB">
              <w:rPr>
                <w:rFonts w:cstheme="minorHAnsi"/>
              </w:rPr>
              <w:t>5.1 mEq/L</w:t>
            </w:r>
          </w:p>
        </w:tc>
        <w:tc>
          <w:tcPr>
            <w:tcW w:w="3780" w:type="dxa"/>
            <w:gridSpan w:val="2"/>
            <w:shd w:val="clear" w:color="auto" w:fill="auto"/>
          </w:tcPr>
          <w:p w14:paraId="0548624F" w14:textId="77777777" w:rsidR="00CF3D29" w:rsidRPr="00B96CEB" w:rsidRDefault="00CF3D29" w:rsidP="00CF3D29">
            <w:pPr>
              <w:spacing w:after="0" w:line="240" w:lineRule="auto"/>
              <w:rPr>
                <w:rFonts w:cstheme="minorHAnsi"/>
              </w:rPr>
            </w:pPr>
            <w:r w:rsidRPr="00B96CEB">
              <w:rPr>
                <w:rFonts w:cstheme="minorHAnsi"/>
                <w:shd w:val="clear" w:color="auto" w:fill="FFFFFF"/>
              </w:rPr>
              <w:t>3.5 to 5 mEq/L</w:t>
            </w:r>
          </w:p>
        </w:tc>
      </w:tr>
      <w:tr w:rsidR="00CF3D29" w14:paraId="5B0FF26F" w14:textId="77777777" w:rsidTr="00B10087">
        <w:tc>
          <w:tcPr>
            <w:tcW w:w="2965" w:type="dxa"/>
            <w:gridSpan w:val="4"/>
            <w:shd w:val="clear" w:color="auto" w:fill="auto"/>
          </w:tcPr>
          <w:p w14:paraId="4BA8A405" w14:textId="77777777" w:rsidR="00CF3D29" w:rsidRPr="00B96CEB" w:rsidRDefault="00CF3D29" w:rsidP="00CF3D29">
            <w:pPr>
              <w:spacing w:after="0" w:line="240" w:lineRule="auto"/>
              <w:ind w:left="360"/>
              <w:rPr>
                <w:rFonts w:cstheme="minorHAnsi"/>
              </w:rPr>
            </w:pPr>
            <w:r w:rsidRPr="00B96CEB">
              <w:rPr>
                <w:rFonts w:cstheme="minorHAnsi"/>
              </w:rPr>
              <w:t>Sodium (serum)</w:t>
            </w:r>
          </w:p>
        </w:tc>
        <w:tc>
          <w:tcPr>
            <w:tcW w:w="2700" w:type="dxa"/>
            <w:gridSpan w:val="2"/>
            <w:shd w:val="clear" w:color="auto" w:fill="auto"/>
          </w:tcPr>
          <w:p w14:paraId="1FA92D35" w14:textId="77777777" w:rsidR="00CF3D29" w:rsidRPr="00B96CEB" w:rsidRDefault="00CF3D29" w:rsidP="00CF3D29">
            <w:pPr>
              <w:spacing w:after="0" w:line="240" w:lineRule="auto"/>
              <w:ind w:left="360"/>
              <w:rPr>
                <w:rFonts w:cstheme="minorHAnsi"/>
              </w:rPr>
            </w:pPr>
            <w:r w:rsidRPr="00B96CEB">
              <w:rPr>
                <w:rFonts w:cstheme="minorHAnsi"/>
              </w:rPr>
              <w:t>148 mEq/L</w:t>
            </w:r>
          </w:p>
        </w:tc>
        <w:tc>
          <w:tcPr>
            <w:tcW w:w="3780" w:type="dxa"/>
            <w:gridSpan w:val="2"/>
            <w:shd w:val="clear" w:color="auto" w:fill="auto"/>
          </w:tcPr>
          <w:p w14:paraId="3838187B" w14:textId="77777777" w:rsidR="00CF3D29" w:rsidRPr="00B96CEB" w:rsidRDefault="00CF3D29" w:rsidP="00CF3D29">
            <w:pPr>
              <w:spacing w:after="0" w:line="240" w:lineRule="auto"/>
              <w:rPr>
                <w:rFonts w:cstheme="minorHAnsi"/>
              </w:rPr>
            </w:pPr>
            <w:r w:rsidRPr="00B96CEB">
              <w:rPr>
                <w:rFonts w:eastAsia="Times New Roman" w:cstheme="minorHAnsi"/>
              </w:rPr>
              <w:t>135 to 145 mEq/L</w:t>
            </w:r>
          </w:p>
        </w:tc>
      </w:tr>
      <w:tr w:rsidR="00CF3D29" w14:paraId="6E3C7CB9" w14:textId="77777777" w:rsidTr="00B10087">
        <w:tc>
          <w:tcPr>
            <w:tcW w:w="2965" w:type="dxa"/>
            <w:gridSpan w:val="4"/>
            <w:tcBorders>
              <w:bottom w:val="single" w:sz="4" w:space="0" w:color="auto"/>
            </w:tcBorders>
            <w:shd w:val="clear" w:color="auto" w:fill="auto"/>
          </w:tcPr>
          <w:p w14:paraId="0DD47EAB" w14:textId="77777777" w:rsidR="00CF3D29" w:rsidRPr="00B96CEB" w:rsidRDefault="00CF3D29" w:rsidP="00CF3D29">
            <w:pPr>
              <w:spacing w:after="0" w:line="240" w:lineRule="auto"/>
              <w:ind w:left="360"/>
              <w:rPr>
                <w:rFonts w:cstheme="minorHAnsi"/>
              </w:rPr>
            </w:pPr>
            <w:r w:rsidRPr="00B96CEB">
              <w:rPr>
                <w:rFonts w:cstheme="minorHAnsi"/>
              </w:rPr>
              <w:t>Albumin</w:t>
            </w:r>
            <w:r>
              <w:rPr>
                <w:rFonts w:cstheme="minorHAnsi"/>
              </w:rPr>
              <w:t xml:space="preserve"> (serum)</w:t>
            </w:r>
          </w:p>
        </w:tc>
        <w:tc>
          <w:tcPr>
            <w:tcW w:w="2700" w:type="dxa"/>
            <w:gridSpan w:val="2"/>
            <w:tcBorders>
              <w:bottom w:val="single" w:sz="4" w:space="0" w:color="auto"/>
            </w:tcBorders>
            <w:shd w:val="clear" w:color="auto" w:fill="auto"/>
          </w:tcPr>
          <w:p w14:paraId="2C0C20A4" w14:textId="77777777" w:rsidR="00CF3D29" w:rsidRPr="00B96CEB" w:rsidRDefault="00CF3D29" w:rsidP="00CF3D29">
            <w:pPr>
              <w:spacing w:after="0" w:line="240" w:lineRule="auto"/>
              <w:ind w:left="360"/>
              <w:rPr>
                <w:rFonts w:cstheme="minorHAnsi"/>
              </w:rPr>
            </w:pPr>
            <w:r w:rsidRPr="00B96CEB">
              <w:rPr>
                <w:rFonts w:cstheme="minorHAnsi"/>
              </w:rPr>
              <w:t>2.8 g/dL</w:t>
            </w:r>
          </w:p>
        </w:tc>
        <w:tc>
          <w:tcPr>
            <w:tcW w:w="3780" w:type="dxa"/>
            <w:gridSpan w:val="2"/>
            <w:tcBorders>
              <w:bottom w:val="single" w:sz="4" w:space="0" w:color="auto"/>
            </w:tcBorders>
            <w:shd w:val="clear" w:color="auto" w:fill="auto"/>
          </w:tcPr>
          <w:p w14:paraId="684D0818" w14:textId="77777777" w:rsidR="00CF3D29" w:rsidRPr="00B96CEB" w:rsidRDefault="00CF3D29" w:rsidP="00CF3D29">
            <w:pPr>
              <w:spacing w:after="0" w:line="240" w:lineRule="auto"/>
              <w:rPr>
                <w:rFonts w:cstheme="minorHAnsi"/>
              </w:rPr>
            </w:pPr>
            <w:r w:rsidRPr="00B96CEB">
              <w:rPr>
                <w:rFonts w:cstheme="minorHAnsi"/>
              </w:rPr>
              <w:t>3.5-5.5 g/dL</w:t>
            </w:r>
          </w:p>
        </w:tc>
      </w:tr>
    </w:tbl>
    <w:p w14:paraId="2189B6A7" w14:textId="0A94A667" w:rsidR="00E03447" w:rsidRDefault="00E03447" w:rsidP="00E03447">
      <w:pPr>
        <w:rPr>
          <w:b/>
          <w:bCs/>
          <w:u w:val="single"/>
        </w:rPr>
      </w:pPr>
    </w:p>
    <w:p w14:paraId="03C0825B" w14:textId="77777777" w:rsidR="00C05EE3" w:rsidRDefault="00C05EE3" w:rsidP="00E03447">
      <w:pPr>
        <w:rPr>
          <w:b/>
          <w:bCs/>
          <w:u w:val="single"/>
        </w:rPr>
      </w:pPr>
    </w:p>
    <w:p w14:paraId="39EBB3F0" w14:textId="5C7A3BF4" w:rsidR="005E2033" w:rsidRDefault="005E2033" w:rsidP="00E03447">
      <w:r>
        <w:lastRenderedPageBreak/>
        <w:t>The nurse suspects that the client has</w:t>
      </w:r>
      <w:r w:rsidR="0096673F">
        <w:t xml:space="preserve"> lymphedema</w:t>
      </w:r>
      <w:r>
        <w:t>.</w:t>
      </w:r>
    </w:p>
    <w:p w14:paraId="13E011E1" w14:textId="0B5594BC" w:rsidR="00982614" w:rsidRPr="00B119EE" w:rsidRDefault="00982614" w:rsidP="00E03447">
      <w:pPr>
        <w:rPr>
          <w:b/>
          <w:bCs/>
        </w:rPr>
      </w:pPr>
      <w:r w:rsidRPr="00982614">
        <w:t>Wha</w:t>
      </w:r>
      <w:r>
        <w:t>t orders does the nurse anticipate including in the plan of care?</w:t>
      </w:r>
      <w:r w:rsidR="00C05EE3">
        <w:t xml:space="preserve"> </w:t>
      </w:r>
      <w:r>
        <w:t xml:space="preserve"> </w:t>
      </w:r>
      <w:r w:rsidRPr="00C05EE3">
        <w:rPr>
          <w:bCs/>
        </w:rPr>
        <w:t>Select all that apply</w:t>
      </w:r>
      <w:r w:rsidR="003D79B1" w:rsidRPr="00C05EE3">
        <w:rPr>
          <w:bCs/>
        </w:rPr>
        <w:t>.</w:t>
      </w:r>
    </w:p>
    <w:p w14:paraId="3EC4EDA6" w14:textId="6BC9767C" w:rsidR="00185C54" w:rsidRPr="006D1140" w:rsidRDefault="00185C54" w:rsidP="006D1140">
      <w:pPr>
        <w:pStyle w:val="ListParagraph"/>
        <w:numPr>
          <w:ilvl w:val="0"/>
          <w:numId w:val="31"/>
        </w:numPr>
        <w:rPr>
          <w:rFonts w:cstheme="minorHAnsi"/>
        </w:rPr>
      </w:pPr>
      <w:r w:rsidRPr="006D1140">
        <w:rPr>
          <w:rFonts w:cstheme="minorHAnsi"/>
        </w:rPr>
        <w:t>Acetaminophen PO*</w:t>
      </w:r>
    </w:p>
    <w:p w14:paraId="52C11DE2" w14:textId="38308060" w:rsidR="00185C54" w:rsidRPr="006D1140" w:rsidRDefault="00185C54" w:rsidP="006D1140">
      <w:pPr>
        <w:pStyle w:val="ListParagraph"/>
        <w:numPr>
          <w:ilvl w:val="0"/>
          <w:numId w:val="31"/>
        </w:numPr>
        <w:rPr>
          <w:rFonts w:cstheme="minorHAnsi"/>
        </w:rPr>
      </w:pPr>
      <w:r w:rsidRPr="006D1140">
        <w:rPr>
          <w:rFonts w:cstheme="minorHAnsi"/>
        </w:rPr>
        <w:t>Anticoagulants SC</w:t>
      </w:r>
    </w:p>
    <w:p w14:paraId="6BDCE666" w14:textId="2AD3671D" w:rsidR="00185C54" w:rsidRPr="006D1140" w:rsidRDefault="00185C54" w:rsidP="006D1140">
      <w:pPr>
        <w:pStyle w:val="ListParagraph"/>
        <w:numPr>
          <w:ilvl w:val="0"/>
          <w:numId w:val="31"/>
        </w:numPr>
        <w:rPr>
          <w:rFonts w:cstheme="minorHAnsi"/>
        </w:rPr>
      </w:pPr>
      <w:r w:rsidRPr="006D1140">
        <w:rPr>
          <w:rFonts w:cstheme="minorHAnsi"/>
        </w:rPr>
        <w:t>Diet as tolerated*</w:t>
      </w:r>
    </w:p>
    <w:p w14:paraId="098E668D" w14:textId="5B9A6D8E" w:rsidR="00185C54" w:rsidRPr="006D1140" w:rsidRDefault="00185C54" w:rsidP="006D1140">
      <w:pPr>
        <w:pStyle w:val="ListParagraph"/>
        <w:numPr>
          <w:ilvl w:val="0"/>
          <w:numId w:val="31"/>
        </w:numPr>
        <w:rPr>
          <w:rFonts w:cstheme="minorHAnsi"/>
        </w:rPr>
      </w:pPr>
      <w:r w:rsidRPr="006D1140">
        <w:rPr>
          <w:rFonts w:cstheme="minorHAnsi"/>
        </w:rPr>
        <w:t>Ibuprofen PO</w:t>
      </w:r>
    </w:p>
    <w:p w14:paraId="2E972E9C" w14:textId="67D85144" w:rsidR="00982614" w:rsidRPr="006D1140" w:rsidRDefault="0096673F" w:rsidP="006D1140">
      <w:pPr>
        <w:pStyle w:val="ListParagraph"/>
        <w:numPr>
          <w:ilvl w:val="0"/>
          <w:numId w:val="31"/>
        </w:numPr>
        <w:rPr>
          <w:rFonts w:cstheme="minorHAnsi"/>
        </w:rPr>
      </w:pPr>
      <w:r w:rsidRPr="006D1140">
        <w:rPr>
          <w:rFonts w:cstheme="minorHAnsi"/>
        </w:rPr>
        <w:t>Sequential pneumatic compression*</w:t>
      </w:r>
    </w:p>
    <w:p w14:paraId="7895698E" w14:textId="2C565F8D" w:rsidR="0067227F" w:rsidRPr="006D1140" w:rsidRDefault="0096673F" w:rsidP="006D1140">
      <w:pPr>
        <w:pStyle w:val="ListParagraph"/>
        <w:numPr>
          <w:ilvl w:val="0"/>
          <w:numId w:val="31"/>
        </w:numPr>
        <w:rPr>
          <w:rFonts w:cstheme="minorHAnsi"/>
        </w:rPr>
      </w:pPr>
      <w:r w:rsidRPr="006D1140">
        <w:rPr>
          <w:rFonts w:cstheme="minorHAnsi"/>
        </w:rPr>
        <w:t>Amoxicillin PO</w:t>
      </w:r>
      <w:r w:rsidR="00B473FB" w:rsidRPr="006D1140">
        <w:rPr>
          <w:rFonts w:cstheme="minorHAnsi"/>
        </w:rPr>
        <w:t>*</w:t>
      </w:r>
    </w:p>
    <w:p w14:paraId="4CEA826D" w14:textId="0547E6F8" w:rsidR="0096673F" w:rsidRPr="006D1140" w:rsidRDefault="0096673F" w:rsidP="006D1140">
      <w:pPr>
        <w:pStyle w:val="ListParagraph"/>
        <w:numPr>
          <w:ilvl w:val="0"/>
          <w:numId w:val="31"/>
        </w:numPr>
        <w:rPr>
          <w:b/>
          <w:bCs/>
          <w:u w:val="single"/>
        </w:rPr>
      </w:pPr>
      <w:r w:rsidRPr="006D1140">
        <w:rPr>
          <w:rFonts w:cstheme="minorHAnsi"/>
        </w:rPr>
        <w:t>Physical therapy</w:t>
      </w:r>
      <w:r w:rsidR="00185C54" w:rsidRPr="006D1140">
        <w:rPr>
          <w:rFonts w:cstheme="minorHAnsi"/>
        </w:rPr>
        <w:t>*</w:t>
      </w:r>
    </w:p>
    <w:tbl>
      <w:tblPr>
        <w:tblStyle w:val="TableGrid"/>
        <w:tblW w:w="0" w:type="auto"/>
        <w:tblLook w:val="04A0" w:firstRow="1" w:lastRow="0" w:firstColumn="1" w:lastColumn="0" w:noHBand="0" w:noVBand="1"/>
      </w:tblPr>
      <w:tblGrid>
        <w:gridCol w:w="9350"/>
      </w:tblGrid>
      <w:tr w:rsidR="00EC20D6" w14:paraId="1B715663" w14:textId="77777777" w:rsidTr="00E556DA">
        <w:tc>
          <w:tcPr>
            <w:tcW w:w="9350" w:type="dxa"/>
          </w:tcPr>
          <w:p w14:paraId="77CE5790" w14:textId="1701D15A" w:rsidR="00D33A7D" w:rsidRDefault="00D33A7D" w:rsidP="00911B5D">
            <w:pPr>
              <w:spacing w:after="0" w:line="240" w:lineRule="auto"/>
            </w:pPr>
            <w:r>
              <w:t>Score: +/-</w:t>
            </w:r>
          </w:p>
          <w:p w14:paraId="133CB826" w14:textId="62412251" w:rsidR="00EC20D6" w:rsidRDefault="00EC20D6" w:rsidP="00911B5D">
            <w:pPr>
              <w:spacing w:after="0" w:line="240" w:lineRule="auto"/>
            </w:pPr>
            <w:r w:rsidRPr="005C22EC">
              <w:t xml:space="preserve">Rationale:  </w:t>
            </w:r>
            <w:r w:rsidR="00185C54" w:rsidRPr="005C22EC">
              <w:t>Mild pain should be treated with ac</w:t>
            </w:r>
            <w:r w:rsidR="0096673F" w:rsidRPr="005C22EC">
              <w:t>e</w:t>
            </w:r>
            <w:r w:rsidR="00185C54" w:rsidRPr="005C22EC">
              <w:t xml:space="preserve">taminophen. </w:t>
            </w:r>
            <w:r w:rsidR="00FE33CE" w:rsidRPr="005C22EC">
              <w:t>Ibuprofen</w:t>
            </w:r>
            <w:r w:rsidR="00185C54" w:rsidRPr="005C22EC">
              <w:t xml:space="preserve"> should be avoided when platelets are low.  Supporting </w:t>
            </w:r>
            <w:r w:rsidR="007619CD" w:rsidRPr="005C22EC">
              <w:t xml:space="preserve">the client’s nutritional status </w:t>
            </w:r>
            <w:r w:rsidR="00185C54" w:rsidRPr="005C22EC">
              <w:t xml:space="preserve">is </w:t>
            </w:r>
            <w:r w:rsidR="007619CD" w:rsidRPr="005C22EC">
              <w:t>important</w:t>
            </w:r>
            <w:r w:rsidR="00185C54" w:rsidRPr="005C22EC">
              <w:t xml:space="preserve"> </w:t>
            </w:r>
            <w:r w:rsidR="007619CD" w:rsidRPr="005C22EC">
              <w:t xml:space="preserve">and the client can have a diet as tolerated. </w:t>
            </w:r>
            <w:r w:rsidR="0096673F" w:rsidRPr="005C22EC">
              <w:t xml:space="preserve"> Oral </w:t>
            </w:r>
            <w:r w:rsidR="007619CD" w:rsidRPr="005C22EC">
              <w:t xml:space="preserve">antibiotics, </w:t>
            </w:r>
            <w:r w:rsidR="003D79B1" w:rsidRPr="005C22EC">
              <w:t>such as</w:t>
            </w:r>
            <w:r w:rsidR="007619CD" w:rsidRPr="005C22EC">
              <w:rPr>
                <w:rFonts w:cstheme="minorHAnsi"/>
              </w:rPr>
              <w:t xml:space="preserve"> </w:t>
            </w:r>
            <w:r w:rsidR="0096673F" w:rsidRPr="005C22EC">
              <w:rPr>
                <w:rFonts w:cstheme="minorHAnsi"/>
              </w:rPr>
              <w:t>amoxicillin</w:t>
            </w:r>
            <w:r w:rsidR="003D79B1" w:rsidRPr="005C22EC">
              <w:rPr>
                <w:rFonts w:cstheme="minorHAnsi"/>
              </w:rPr>
              <w:t>,</w:t>
            </w:r>
            <w:r w:rsidR="007619CD" w:rsidRPr="005C22EC">
              <w:t xml:space="preserve"> are indicated to treat </w:t>
            </w:r>
            <w:r w:rsidR="0096673F" w:rsidRPr="005C22EC">
              <w:t xml:space="preserve">possible </w:t>
            </w:r>
            <w:r w:rsidR="007619CD" w:rsidRPr="005C22EC">
              <w:t>infection</w:t>
            </w:r>
            <w:r w:rsidR="0096673F" w:rsidRPr="005C22EC">
              <w:t xml:space="preserve"> that may have triggered the lymphedema</w:t>
            </w:r>
            <w:r w:rsidR="007619CD" w:rsidRPr="005C22EC">
              <w:t>.</w:t>
            </w:r>
            <w:r w:rsidR="003D79B1" w:rsidRPr="005C22EC">
              <w:t xml:space="preserve"> </w:t>
            </w:r>
            <w:r w:rsidR="0096673F" w:rsidRPr="005C22EC">
              <w:t xml:space="preserve">Sequential pneumatic compression helps mobilize lymphatic fluid from the hand and lower arm. </w:t>
            </w:r>
            <w:r w:rsidR="007619CD" w:rsidRPr="005C22EC">
              <w:t xml:space="preserve"> </w:t>
            </w:r>
            <w:r w:rsidR="0096673F" w:rsidRPr="005C22EC">
              <w:t>Physical therapists can teach techniques and e</w:t>
            </w:r>
            <w:r w:rsidR="00911B5D" w:rsidRPr="005C22EC">
              <w:t xml:space="preserve">xercises to </w:t>
            </w:r>
            <w:r w:rsidR="0096673F" w:rsidRPr="005C22EC">
              <w:t>reduce lymphedema swelling.</w:t>
            </w:r>
            <w:r w:rsidR="0096673F">
              <w:t xml:space="preserve"> </w:t>
            </w:r>
          </w:p>
        </w:tc>
      </w:tr>
    </w:tbl>
    <w:p w14:paraId="3390C88C" w14:textId="6121EB34" w:rsidR="00EC20D6" w:rsidRPr="005C22EC" w:rsidRDefault="00EC20D6" w:rsidP="00B236D2">
      <w:pPr>
        <w:rPr>
          <w:bCs/>
        </w:rPr>
      </w:pPr>
    </w:p>
    <w:p w14:paraId="7A94BE05" w14:textId="374AD262" w:rsidR="0045244A" w:rsidRDefault="0045244A" w:rsidP="00B236D2">
      <w:pPr>
        <w:rPr>
          <w:b/>
          <w:bCs/>
          <w:u w:val="single"/>
        </w:rPr>
      </w:pPr>
    </w:p>
    <w:p w14:paraId="4C75CA26" w14:textId="5DD8F7C2" w:rsidR="0045244A" w:rsidRDefault="0045244A" w:rsidP="00B236D2">
      <w:pPr>
        <w:rPr>
          <w:b/>
          <w:bCs/>
          <w:u w:val="single"/>
        </w:rPr>
      </w:pPr>
    </w:p>
    <w:p w14:paraId="67A5B327" w14:textId="5AD6CBAA" w:rsidR="0045244A" w:rsidRDefault="0045244A" w:rsidP="00B236D2">
      <w:pPr>
        <w:rPr>
          <w:b/>
          <w:bCs/>
          <w:u w:val="single"/>
        </w:rPr>
      </w:pPr>
    </w:p>
    <w:p w14:paraId="7D501331" w14:textId="03FD4839" w:rsidR="0045244A" w:rsidRDefault="0045244A" w:rsidP="00B236D2">
      <w:pPr>
        <w:rPr>
          <w:b/>
          <w:bCs/>
          <w:u w:val="single"/>
        </w:rPr>
      </w:pPr>
    </w:p>
    <w:p w14:paraId="26C86B48" w14:textId="71C861F3" w:rsidR="0045244A" w:rsidRDefault="0045244A" w:rsidP="00B236D2">
      <w:pPr>
        <w:rPr>
          <w:b/>
          <w:bCs/>
          <w:u w:val="single"/>
        </w:rPr>
      </w:pPr>
    </w:p>
    <w:p w14:paraId="2F629B58" w14:textId="53E53961" w:rsidR="0045244A" w:rsidRDefault="0045244A" w:rsidP="00B236D2">
      <w:pPr>
        <w:rPr>
          <w:b/>
          <w:bCs/>
          <w:u w:val="single"/>
        </w:rPr>
      </w:pPr>
    </w:p>
    <w:p w14:paraId="1BD72B09" w14:textId="289AC838" w:rsidR="00F86068" w:rsidRDefault="00F86068" w:rsidP="00B236D2">
      <w:pPr>
        <w:rPr>
          <w:b/>
          <w:bCs/>
          <w:u w:val="single"/>
        </w:rPr>
      </w:pPr>
    </w:p>
    <w:p w14:paraId="54FFDEEA" w14:textId="7717974A" w:rsidR="00F86068" w:rsidRDefault="00F86068" w:rsidP="00B236D2">
      <w:pPr>
        <w:rPr>
          <w:b/>
          <w:bCs/>
          <w:u w:val="single"/>
        </w:rPr>
      </w:pPr>
    </w:p>
    <w:p w14:paraId="5F13DB61" w14:textId="0B607046" w:rsidR="006B6230" w:rsidRDefault="006B6230">
      <w:pPr>
        <w:spacing w:after="0" w:line="240" w:lineRule="auto"/>
        <w:rPr>
          <w:b/>
          <w:bCs/>
          <w:u w:val="single"/>
        </w:rPr>
      </w:pPr>
      <w:r>
        <w:rPr>
          <w:b/>
          <w:bCs/>
          <w:u w:val="single"/>
        </w:rPr>
        <w:br w:type="page"/>
      </w:r>
    </w:p>
    <w:p w14:paraId="26C98CE8" w14:textId="3AA2E5AE" w:rsidR="0067227F" w:rsidRDefault="0067227F" w:rsidP="0067227F">
      <w:pPr>
        <w:rPr>
          <w:b/>
          <w:bCs/>
          <w:u w:val="single"/>
        </w:rPr>
      </w:pPr>
      <w:r w:rsidRPr="001224C6">
        <w:rPr>
          <w:b/>
          <w:bCs/>
          <w:u w:val="single"/>
        </w:rPr>
        <w:lastRenderedPageBreak/>
        <w:t xml:space="preserve">Case Study Question </w:t>
      </w:r>
      <w:r w:rsidR="005E2033">
        <w:rPr>
          <w:b/>
          <w:bCs/>
          <w:u w:val="single"/>
        </w:rPr>
        <w:t>5</w:t>
      </w:r>
      <w:r w:rsidRPr="001224C6">
        <w:rPr>
          <w:b/>
          <w:bCs/>
          <w:u w:val="single"/>
        </w:rPr>
        <w:t xml:space="preserve"> of 6 </w:t>
      </w:r>
    </w:p>
    <w:p w14:paraId="65E89B39" w14:textId="77777777" w:rsidR="007C7F18" w:rsidRDefault="007C7F18" w:rsidP="007C7F18">
      <w:pPr>
        <w:spacing w:after="0" w:line="240" w:lineRule="auto"/>
      </w:pPr>
      <w:r>
        <w:t xml:space="preserve">The nurse cares for a 48-year-old female client who presents to the oncology clinic with complications following a mastectomy.  </w:t>
      </w:r>
    </w:p>
    <w:p w14:paraId="40E88EE2" w14:textId="77777777" w:rsidR="0067227F" w:rsidRDefault="0067227F" w:rsidP="0067227F">
      <w:pPr>
        <w:spacing w:after="0" w:line="240" w:lineRule="auto"/>
      </w:pPr>
    </w:p>
    <w:tbl>
      <w:tblPr>
        <w:tblStyle w:val="TableGrid"/>
        <w:tblW w:w="9445" w:type="dxa"/>
        <w:tblInd w:w="-40" w:type="dxa"/>
        <w:tblLook w:val="04A0" w:firstRow="1" w:lastRow="0" w:firstColumn="1" w:lastColumn="0" w:noHBand="0" w:noVBand="1"/>
      </w:tblPr>
      <w:tblGrid>
        <w:gridCol w:w="40"/>
        <w:gridCol w:w="2025"/>
        <w:gridCol w:w="720"/>
        <w:gridCol w:w="135"/>
        <w:gridCol w:w="45"/>
        <w:gridCol w:w="1530"/>
        <w:gridCol w:w="1170"/>
        <w:gridCol w:w="3645"/>
        <w:gridCol w:w="135"/>
      </w:tblGrid>
      <w:tr w:rsidR="0067227F" w14:paraId="03596CE2" w14:textId="77777777" w:rsidTr="00B10087">
        <w:trPr>
          <w:gridBefore w:val="1"/>
          <w:gridAfter w:val="5"/>
          <w:wBefore w:w="40" w:type="dxa"/>
          <w:wAfter w:w="6525"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4BE4B3F" w14:textId="77777777" w:rsidR="0067227F" w:rsidRDefault="0067227F" w:rsidP="00B10087">
            <w:r w:rsidRPr="007D2187">
              <w:rPr>
                <w:b/>
                <w:bCs/>
              </w:rPr>
              <w:t>Admission</w:t>
            </w:r>
            <w:r>
              <w:rPr>
                <w:b/>
                <w:bCs/>
              </w:rPr>
              <w:t xml:space="preserve"> </w:t>
            </w:r>
            <w:r w:rsidRPr="007D2187">
              <w:rPr>
                <w:b/>
                <w:bCs/>
              </w:rPr>
              <w:t>Notes</w:t>
            </w:r>
          </w:p>
        </w:tc>
      </w:tr>
      <w:tr w:rsidR="0067227F" w14:paraId="210F9E2C" w14:textId="77777777" w:rsidTr="00B10087">
        <w:trPr>
          <w:gridBefore w:val="1"/>
          <w:gridAfter w:val="1"/>
          <w:wBefore w:w="40" w:type="dxa"/>
          <w:wAfter w:w="135" w:type="dxa"/>
        </w:trPr>
        <w:tc>
          <w:tcPr>
            <w:tcW w:w="9270" w:type="dxa"/>
            <w:gridSpan w:val="7"/>
          </w:tcPr>
          <w:p w14:paraId="1BF854A9" w14:textId="5FE7A06E" w:rsidR="004344ED" w:rsidRPr="007D5D9D" w:rsidRDefault="0067227F" w:rsidP="00C05EE3">
            <w:pPr>
              <w:spacing w:after="0"/>
              <w:rPr>
                <w:rFonts w:cstheme="minorHAnsi"/>
              </w:rPr>
            </w:pPr>
            <w:r w:rsidRPr="006B1E1F">
              <w:rPr>
                <w:rFonts w:cstheme="minorHAnsi"/>
              </w:rPr>
              <w:t>1000:</w:t>
            </w:r>
            <w:r w:rsidRPr="00296876">
              <w:rPr>
                <w:rFonts w:cstheme="minorHAnsi"/>
              </w:rPr>
              <w:t xml:space="preserve"> </w:t>
            </w:r>
            <w:r>
              <w:rPr>
                <w:rFonts w:cstheme="minorHAnsi"/>
              </w:rPr>
              <w:t xml:space="preserve"> </w:t>
            </w:r>
            <w:r w:rsidR="004344ED" w:rsidRPr="007D5D9D">
              <w:rPr>
                <w:rFonts w:cstheme="minorHAnsi"/>
              </w:rPr>
              <w:t xml:space="preserve">Presents with R arm weakness, numbness, tingling and </w:t>
            </w:r>
            <w:r w:rsidR="004344ED" w:rsidRPr="00BC436D">
              <w:rPr>
                <w:rFonts w:cstheme="minorHAnsi"/>
              </w:rPr>
              <w:t>swelling</w:t>
            </w:r>
            <w:r w:rsidR="00946254" w:rsidRPr="00BC436D">
              <w:rPr>
                <w:rFonts w:cstheme="minorHAnsi"/>
              </w:rPr>
              <w:t xml:space="preserve"> for past 48 hours.</w:t>
            </w:r>
            <w:r w:rsidR="00946254" w:rsidRPr="006032F5">
              <w:rPr>
                <w:rFonts w:cstheme="minorHAnsi"/>
              </w:rPr>
              <w:t xml:space="preserve"> </w:t>
            </w:r>
            <w:r w:rsidR="004344ED" w:rsidRPr="007D5D9D">
              <w:rPr>
                <w:rFonts w:cstheme="minorHAnsi"/>
              </w:rPr>
              <w:t xml:space="preserve">Significant history includes a right-sided radical mastectomy and removal of multiple axillary lymph nodes 45 days ago for triple-negative breast cancer. Client finished her first of six cycles of chemotherapy 10 days ago. L side single lumen implantable port present. Reports “my arm aches and feels tight. I am really worried about what’s wrong.” Spouse at bedside. Right upper extremity Doppler ultrasound pending. </w:t>
            </w:r>
          </w:p>
          <w:p w14:paraId="27C1EAC2" w14:textId="3A7CAA46" w:rsidR="00FE33CE" w:rsidRDefault="004344ED" w:rsidP="00C05EE3">
            <w:pPr>
              <w:spacing w:after="0"/>
              <w:rPr>
                <w:rFonts w:cstheme="minorHAnsi"/>
              </w:rPr>
            </w:pPr>
            <w:r w:rsidRPr="007D5D9D">
              <w:rPr>
                <w:rFonts w:cstheme="minorHAnsi"/>
              </w:rPr>
              <w:t>1100</w:t>
            </w:r>
            <w:r w:rsidR="00393473">
              <w:rPr>
                <w:rFonts w:cstheme="minorHAnsi"/>
              </w:rPr>
              <w:t xml:space="preserve">: </w:t>
            </w:r>
            <w:r w:rsidRPr="007D5D9D">
              <w:rPr>
                <w:rFonts w:cstheme="minorHAnsi"/>
              </w:rPr>
              <w:t xml:space="preserve">Doppler ultrasound </w:t>
            </w:r>
            <w:r>
              <w:rPr>
                <w:rFonts w:cstheme="minorHAnsi"/>
              </w:rPr>
              <w:t>d</w:t>
            </w:r>
            <w:r w:rsidRPr="007D5D9D">
              <w:rPr>
                <w:rFonts w:cstheme="minorHAnsi"/>
              </w:rPr>
              <w:t>iagnostic testing shows no evidence of clots.</w:t>
            </w:r>
            <w:r w:rsidDel="004344ED">
              <w:rPr>
                <w:rFonts w:cstheme="minorHAnsi"/>
              </w:rPr>
              <w:t xml:space="preserve"> </w:t>
            </w:r>
          </w:p>
          <w:p w14:paraId="1DB0C203" w14:textId="6341945E" w:rsidR="0067227F" w:rsidRDefault="005E2033" w:rsidP="00C05EE3">
            <w:pPr>
              <w:spacing w:after="0"/>
            </w:pPr>
            <w:r>
              <w:t>1130</w:t>
            </w:r>
            <w:r w:rsidR="00393473">
              <w:t xml:space="preserve">: </w:t>
            </w:r>
            <w:r w:rsidR="005D50C3">
              <w:t>Client states</w:t>
            </w:r>
            <w:r w:rsidR="005D50C3" w:rsidRPr="007D5D9D">
              <w:rPr>
                <w:rFonts w:cstheme="minorHAnsi"/>
              </w:rPr>
              <w:t xml:space="preserve"> “</w:t>
            </w:r>
            <w:r w:rsidR="005D50C3">
              <w:rPr>
                <w:rFonts w:cstheme="minorHAnsi"/>
              </w:rPr>
              <w:t xml:space="preserve">I’m so glad that I don’t have a blood clot but </w:t>
            </w:r>
            <w:r w:rsidR="005D50C3" w:rsidRPr="007D5D9D">
              <w:rPr>
                <w:rFonts w:cstheme="minorHAnsi"/>
              </w:rPr>
              <w:t xml:space="preserve">my arm </w:t>
            </w:r>
            <w:r w:rsidR="005D50C3">
              <w:rPr>
                <w:rFonts w:cstheme="minorHAnsi"/>
              </w:rPr>
              <w:t xml:space="preserve">still hurts a lot and I still don’t know what is </w:t>
            </w:r>
            <w:r w:rsidR="005D50C3" w:rsidRPr="007D5D9D">
              <w:rPr>
                <w:rFonts w:cstheme="minorHAnsi"/>
              </w:rPr>
              <w:t xml:space="preserve">wrong.” </w:t>
            </w:r>
            <w:r w:rsidR="0067227F">
              <w:t xml:space="preserve">Orders received for </w:t>
            </w:r>
            <w:r w:rsidR="00393473">
              <w:t xml:space="preserve">PO </w:t>
            </w:r>
            <w:r w:rsidR="004344ED">
              <w:t xml:space="preserve">amoxicillin </w:t>
            </w:r>
            <w:r w:rsidR="008654CD">
              <w:t>and ace</w:t>
            </w:r>
            <w:r w:rsidR="00FE33CE">
              <w:t>ta</w:t>
            </w:r>
            <w:r w:rsidR="008654CD">
              <w:t>minophen</w:t>
            </w:r>
            <w:r w:rsidR="004344ED">
              <w:t xml:space="preserve">, sequential </w:t>
            </w:r>
            <w:r w:rsidR="00547BF4" w:rsidRPr="007604DB">
              <w:t xml:space="preserve">pneumatic </w:t>
            </w:r>
            <w:r w:rsidR="004344ED" w:rsidRPr="007604DB">
              <w:t>compression</w:t>
            </w:r>
            <w:r w:rsidR="00393473">
              <w:t xml:space="preserve">, </w:t>
            </w:r>
            <w:r w:rsidR="004344ED">
              <w:t xml:space="preserve">and physical therapy.  </w:t>
            </w:r>
          </w:p>
        </w:tc>
      </w:tr>
      <w:tr w:rsidR="0067227F" w14:paraId="2D066F39" w14:textId="77777777" w:rsidTr="00B10087">
        <w:trPr>
          <w:gridBefore w:val="1"/>
          <w:gridAfter w:val="5"/>
          <w:wBefore w:w="40" w:type="dxa"/>
          <w:wAfter w:w="6525" w:type="dxa"/>
          <w:trHeight w:val="27"/>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6F33B07C" w14:textId="77777777" w:rsidR="0067227F" w:rsidRDefault="0067227F" w:rsidP="00C05EE3">
            <w:pPr>
              <w:spacing w:after="0"/>
            </w:pPr>
            <w:r w:rsidRPr="004D6FDE">
              <w:rPr>
                <w:b/>
                <w:bCs/>
              </w:rPr>
              <w:t>History &amp;</w:t>
            </w:r>
            <w:r>
              <w:rPr>
                <w:b/>
                <w:bCs/>
              </w:rPr>
              <w:t xml:space="preserve"> </w:t>
            </w:r>
            <w:r w:rsidRPr="004D6FDE">
              <w:rPr>
                <w:b/>
                <w:bCs/>
              </w:rPr>
              <w:t>Physical</w:t>
            </w:r>
          </w:p>
        </w:tc>
      </w:tr>
      <w:tr w:rsidR="0067227F" w14:paraId="47CA2421" w14:textId="77777777" w:rsidTr="00B10087">
        <w:trPr>
          <w:gridBefore w:val="1"/>
          <w:gridAfter w:val="1"/>
          <w:wBefore w:w="40" w:type="dxa"/>
          <w:wAfter w:w="135" w:type="dxa"/>
        </w:trPr>
        <w:tc>
          <w:tcPr>
            <w:tcW w:w="2025" w:type="dxa"/>
          </w:tcPr>
          <w:p w14:paraId="6AE5A004" w14:textId="77777777" w:rsidR="0067227F" w:rsidRPr="00D86B48" w:rsidRDefault="0067227F" w:rsidP="00C05EE3">
            <w:pPr>
              <w:spacing w:after="0"/>
              <w:rPr>
                <w:b/>
                <w:bCs/>
              </w:rPr>
            </w:pPr>
            <w:r>
              <w:rPr>
                <w:b/>
                <w:bCs/>
              </w:rPr>
              <w:t>General</w:t>
            </w:r>
          </w:p>
        </w:tc>
        <w:tc>
          <w:tcPr>
            <w:tcW w:w="7245" w:type="dxa"/>
            <w:gridSpan w:val="6"/>
          </w:tcPr>
          <w:p w14:paraId="0638B025" w14:textId="3C4E25CD" w:rsidR="0067227F" w:rsidRDefault="0067227F" w:rsidP="00C05EE3">
            <w:pPr>
              <w:spacing w:after="0"/>
            </w:pPr>
            <w:r>
              <w:rPr>
                <w:rFonts w:cstheme="minorHAnsi"/>
              </w:rPr>
              <w:t>Alert</w:t>
            </w:r>
            <w:r w:rsidR="00393473">
              <w:rPr>
                <w:rFonts w:cstheme="minorHAnsi"/>
              </w:rPr>
              <w:t xml:space="preserve"> &amp; </w:t>
            </w:r>
            <w:r>
              <w:rPr>
                <w:rFonts w:cstheme="minorHAnsi"/>
              </w:rPr>
              <w:t xml:space="preserve">oriented, </w:t>
            </w:r>
            <w:r w:rsidR="004344ED">
              <w:rPr>
                <w:rFonts w:cstheme="minorHAnsi"/>
              </w:rPr>
              <w:t>anxious</w:t>
            </w:r>
            <w:r w:rsidR="00393473">
              <w:rPr>
                <w:rFonts w:cstheme="minorHAnsi"/>
              </w:rPr>
              <w:t xml:space="preserve">; </w:t>
            </w:r>
            <w:r>
              <w:rPr>
                <w:rFonts w:cstheme="minorHAnsi"/>
              </w:rPr>
              <w:t>No k</w:t>
            </w:r>
            <w:r w:rsidRPr="00296876">
              <w:rPr>
                <w:rFonts w:cstheme="minorHAnsi"/>
              </w:rPr>
              <w:t>nown sick contacts</w:t>
            </w:r>
          </w:p>
        </w:tc>
      </w:tr>
      <w:tr w:rsidR="0067227F" w14:paraId="068BA0FF" w14:textId="77777777" w:rsidTr="00B10087">
        <w:trPr>
          <w:gridBefore w:val="1"/>
          <w:gridAfter w:val="1"/>
          <w:wBefore w:w="40" w:type="dxa"/>
          <w:wAfter w:w="135" w:type="dxa"/>
        </w:trPr>
        <w:tc>
          <w:tcPr>
            <w:tcW w:w="2025" w:type="dxa"/>
          </w:tcPr>
          <w:p w14:paraId="30D8D1AB" w14:textId="77777777" w:rsidR="0067227F" w:rsidRDefault="0067227F" w:rsidP="00C05EE3">
            <w:pPr>
              <w:spacing w:after="0"/>
              <w:rPr>
                <w:b/>
                <w:bCs/>
              </w:rPr>
            </w:pPr>
            <w:r>
              <w:rPr>
                <w:b/>
                <w:bCs/>
              </w:rPr>
              <w:t>Cardiac</w:t>
            </w:r>
          </w:p>
        </w:tc>
        <w:tc>
          <w:tcPr>
            <w:tcW w:w="7245" w:type="dxa"/>
            <w:gridSpan w:val="6"/>
          </w:tcPr>
          <w:p w14:paraId="08F05222" w14:textId="1D0CFBAC" w:rsidR="0067227F" w:rsidRPr="00296876" w:rsidRDefault="0067227F" w:rsidP="00C05EE3">
            <w:pPr>
              <w:spacing w:after="0"/>
              <w:rPr>
                <w:rFonts w:cstheme="minorHAnsi"/>
              </w:rPr>
            </w:pPr>
            <w:r>
              <w:rPr>
                <w:rFonts w:cstheme="minorHAnsi"/>
              </w:rPr>
              <w:t xml:space="preserve">HR regular, </w:t>
            </w:r>
            <w:r w:rsidRPr="00296876">
              <w:rPr>
                <w:rFonts w:cstheme="minorHAnsi"/>
              </w:rPr>
              <w:t>EKG shows sinus tachycardia</w:t>
            </w:r>
          </w:p>
        </w:tc>
      </w:tr>
      <w:tr w:rsidR="0067227F" w14:paraId="5D1B76F4" w14:textId="77777777" w:rsidTr="00B10087">
        <w:trPr>
          <w:gridBefore w:val="1"/>
          <w:gridAfter w:val="1"/>
          <w:wBefore w:w="40" w:type="dxa"/>
          <w:wAfter w:w="135" w:type="dxa"/>
        </w:trPr>
        <w:tc>
          <w:tcPr>
            <w:tcW w:w="2025" w:type="dxa"/>
          </w:tcPr>
          <w:p w14:paraId="35AC046B" w14:textId="77777777" w:rsidR="0067227F" w:rsidRPr="00D86B48" w:rsidRDefault="0067227F" w:rsidP="00C05EE3">
            <w:pPr>
              <w:spacing w:after="0"/>
              <w:rPr>
                <w:b/>
                <w:bCs/>
              </w:rPr>
            </w:pPr>
            <w:r>
              <w:rPr>
                <w:b/>
                <w:bCs/>
              </w:rPr>
              <w:t>Respiratory</w:t>
            </w:r>
          </w:p>
        </w:tc>
        <w:tc>
          <w:tcPr>
            <w:tcW w:w="7245" w:type="dxa"/>
            <w:gridSpan w:val="6"/>
          </w:tcPr>
          <w:p w14:paraId="2332560A" w14:textId="161FB2EE" w:rsidR="0067227F" w:rsidRDefault="0067227F" w:rsidP="00C05EE3">
            <w:pPr>
              <w:spacing w:after="0"/>
            </w:pPr>
            <w:r>
              <w:rPr>
                <w:rFonts w:cstheme="minorHAnsi"/>
              </w:rPr>
              <w:t>Breath sounds clear, no cough or dyspnea, c</w:t>
            </w:r>
            <w:r w:rsidRPr="00296876">
              <w:rPr>
                <w:rFonts w:cstheme="minorHAnsi"/>
              </w:rPr>
              <w:t>hest x-ray</w:t>
            </w:r>
            <w:r>
              <w:rPr>
                <w:rFonts w:cstheme="minorHAnsi"/>
              </w:rPr>
              <w:t xml:space="preserve"> clear</w:t>
            </w:r>
          </w:p>
        </w:tc>
      </w:tr>
      <w:tr w:rsidR="0067227F" w14:paraId="2368C0F8" w14:textId="77777777" w:rsidTr="00B10087">
        <w:trPr>
          <w:gridBefore w:val="1"/>
          <w:gridAfter w:val="1"/>
          <w:wBefore w:w="40" w:type="dxa"/>
          <w:wAfter w:w="135" w:type="dxa"/>
        </w:trPr>
        <w:tc>
          <w:tcPr>
            <w:tcW w:w="2025" w:type="dxa"/>
          </w:tcPr>
          <w:p w14:paraId="01AF46C3" w14:textId="77777777" w:rsidR="0067227F" w:rsidRDefault="0067227F" w:rsidP="00C05EE3">
            <w:pPr>
              <w:spacing w:after="0"/>
              <w:rPr>
                <w:b/>
                <w:bCs/>
              </w:rPr>
            </w:pPr>
            <w:r>
              <w:rPr>
                <w:b/>
                <w:bCs/>
              </w:rPr>
              <w:t>Gastrointestinal</w:t>
            </w:r>
          </w:p>
        </w:tc>
        <w:tc>
          <w:tcPr>
            <w:tcW w:w="7245" w:type="dxa"/>
            <w:gridSpan w:val="6"/>
          </w:tcPr>
          <w:p w14:paraId="3C3A4B55" w14:textId="592005D6" w:rsidR="0067227F" w:rsidRDefault="0067227F" w:rsidP="00C05EE3">
            <w:pPr>
              <w:spacing w:after="0"/>
            </w:pPr>
            <w:r>
              <w:rPr>
                <w:rFonts w:cstheme="minorHAnsi"/>
              </w:rPr>
              <w:t>P</w:t>
            </w:r>
            <w:r w:rsidRPr="009472BC">
              <w:rPr>
                <w:rFonts w:cstheme="minorHAnsi"/>
              </w:rPr>
              <w:t>oor appetite X 9 days, abdomen soft, non-distended</w:t>
            </w:r>
          </w:p>
        </w:tc>
      </w:tr>
      <w:tr w:rsidR="0067227F" w14:paraId="61B75C76" w14:textId="77777777" w:rsidTr="00B10087">
        <w:trPr>
          <w:gridBefore w:val="1"/>
          <w:gridAfter w:val="1"/>
          <w:wBefore w:w="40" w:type="dxa"/>
          <w:wAfter w:w="135" w:type="dxa"/>
        </w:trPr>
        <w:tc>
          <w:tcPr>
            <w:tcW w:w="2025" w:type="dxa"/>
          </w:tcPr>
          <w:p w14:paraId="04BFA059" w14:textId="77777777" w:rsidR="0067227F" w:rsidRDefault="0067227F" w:rsidP="00C05EE3">
            <w:pPr>
              <w:spacing w:after="0"/>
              <w:rPr>
                <w:b/>
                <w:bCs/>
              </w:rPr>
            </w:pPr>
            <w:r>
              <w:rPr>
                <w:b/>
                <w:bCs/>
              </w:rPr>
              <w:t>Skin</w:t>
            </w:r>
          </w:p>
        </w:tc>
        <w:tc>
          <w:tcPr>
            <w:tcW w:w="7245" w:type="dxa"/>
            <w:gridSpan w:val="6"/>
          </w:tcPr>
          <w:p w14:paraId="467716ED" w14:textId="2AA22127" w:rsidR="0067227F" w:rsidRDefault="00342492" w:rsidP="00C05EE3">
            <w:pPr>
              <w:spacing w:after="0"/>
            </w:pPr>
            <w:r w:rsidRPr="00342492">
              <w:rPr>
                <w:rFonts w:cstheme="minorHAnsi"/>
              </w:rPr>
              <w:t xml:space="preserve">Warm and dry; noticeable swelling of right arm and hand, mastectomy incision healed without drainage </w:t>
            </w:r>
          </w:p>
        </w:tc>
      </w:tr>
      <w:tr w:rsidR="0067227F" w14:paraId="39A8D18C" w14:textId="77777777" w:rsidTr="00B10087">
        <w:trPr>
          <w:gridBefore w:val="1"/>
          <w:gridAfter w:val="5"/>
          <w:wBefore w:w="40" w:type="dxa"/>
          <w:wAfter w:w="6525"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5262F6F4" w14:textId="77777777" w:rsidR="0067227F" w:rsidRDefault="0067227F" w:rsidP="00C05EE3">
            <w:pPr>
              <w:spacing w:after="0"/>
            </w:pPr>
            <w:r w:rsidRPr="00283262">
              <w:rPr>
                <w:b/>
                <w:bCs/>
              </w:rPr>
              <w:t>Vital Signs</w:t>
            </w:r>
          </w:p>
        </w:tc>
      </w:tr>
      <w:tr w:rsidR="005E2033" w14:paraId="48E85EF2" w14:textId="77777777" w:rsidTr="00CF3D29">
        <w:trPr>
          <w:gridBefore w:val="1"/>
          <w:gridAfter w:val="3"/>
          <w:wBefore w:w="40" w:type="dxa"/>
          <w:wAfter w:w="4950" w:type="dxa"/>
        </w:trPr>
        <w:tc>
          <w:tcPr>
            <w:tcW w:w="2745" w:type="dxa"/>
            <w:gridSpan w:val="2"/>
          </w:tcPr>
          <w:p w14:paraId="1C7BB8B6" w14:textId="77777777" w:rsidR="005E2033" w:rsidRDefault="005E2033" w:rsidP="00B10087">
            <w:pPr>
              <w:spacing w:after="0" w:line="240" w:lineRule="auto"/>
            </w:pPr>
            <w:r>
              <w:t>Time</w:t>
            </w:r>
          </w:p>
        </w:tc>
        <w:tc>
          <w:tcPr>
            <w:tcW w:w="1710" w:type="dxa"/>
            <w:gridSpan w:val="3"/>
          </w:tcPr>
          <w:p w14:paraId="5169D138" w14:textId="77777777" w:rsidR="005E2033" w:rsidRDefault="005E2033" w:rsidP="00B10087">
            <w:pPr>
              <w:spacing w:after="0" w:line="240" w:lineRule="auto"/>
            </w:pPr>
            <w:r w:rsidRPr="00B96CEB">
              <w:rPr>
                <w:rFonts w:cstheme="minorHAnsi"/>
              </w:rPr>
              <w:t>1000</w:t>
            </w:r>
          </w:p>
        </w:tc>
      </w:tr>
      <w:tr w:rsidR="005E2033" w14:paraId="093CCD27" w14:textId="77777777" w:rsidTr="00CF3D29">
        <w:trPr>
          <w:gridBefore w:val="1"/>
          <w:gridAfter w:val="3"/>
          <w:wBefore w:w="40" w:type="dxa"/>
          <w:wAfter w:w="4950" w:type="dxa"/>
        </w:trPr>
        <w:tc>
          <w:tcPr>
            <w:tcW w:w="2745" w:type="dxa"/>
            <w:gridSpan w:val="2"/>
          </w:tcPr>
          <w:p w14:paraId="158F5032" w14:textId="77777777" w:rsidR="005E2033" w:rsidRPr="004B4390" w:rsidRDefault="005E2033" w:rsidP="00B10087">
            <w:pPr>
              <w:spacing w:after="0" w:line="240" w:lineRule="auto"/>
            </w:pPr>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710" w:type="dxa"/>
            <w:gridSpan w:val="3"/>
          </w:tcPr>
          <w:p w14:paraId="36043F51" w14:textId="05C2C1E9" w:rsidR="005E2033" w:rsidRDefault="00342492" w:rsidP="00B10087">
            <w:pPr>
              <w:spacing w:after="0" w:line="240" w:lineRule="auto"/>
            </w:pPr>
            <w:r>
              <w:rPr>
                <w:rFonts w:cstheme="minorHAnsi"/>
              </w:rPr>
              <w:t>98</w:t>
            </w:r>
            <w:r w:rsidR="005E2033" w:rsidRPr="00B96CEB">
              <w:rPr>
                <w:rFonts w:cstheme="minorHAnsi"/>
              </w:rPr>
              <w:t xml:space="preserve"> F </w:t>
            </w:r>
            <w:r w:rsidR="005E2033">
              <w:rPr>
                <w:rFonts w:cstheme="minorHAnsi"/>
              </w:rPr>
              <w:t>(</w:t>
            </w:r>
            <w:r w:rsidR="005E2033" w:rsidRPr="00B96CEB">
              <w:rPr>
                <w:rFonts w:cstheme="minorHAnsi"/>
              </w:rPr>
              <w:t>3</w:t>
            </w:r>
            <w:r>
              <w:rPr>
                <w:rFonts w:cstheme="minorHAnsi"/>
              </w:rPr>
              <w:t>6.6</w:t>
            </w:r>
            <w:r w:rsidR="005E2033" w:rsidRPr="00B96CEB">
              <w:rPr>
                <w:rFonts w:cstheme="minorHAnsi"/>
              </w:rPr>
              <w:t xml:space="preserve"> C</w:t>
            </w:r>
            <w:r w:rsidR="005E2033">
              <w:rPr>
                <w:rFonts w:cstheme="minorHAnsi"/>
              </w:rPr>
              <w:t>)</w:t>
            </w:r>
          </w:p>
        </w:tc>
      </w:tr>
      <w:tr w:rsidR="005E2033" w14:paraId="0B71BC52" w14:textId="77777777" w:rsidTr="00CF3D29">
        <w:trPr>
          <w:gridBefore w:val="1"/>
          <w:gridAfter w:val="3"/>
          <w:wBefore w:w="40" w:type="dxa"/>
          <w:wAfter w:w="4950" w:type="dxa"/>
        </w:trPr>
        <w:tc>
          <w:tcPr>
            <w:tcW w:w="2745" w:type="dxa"/>
            <w:gridSpan w:val="2"/>
          </w:tcPr>
          <w:p w14:paraId="7C970FBB" w14:textId="77777777" w:rsidR="005E2033" w:rsidRDefault="005E2033" w:rsidP="00B10087">
            <w:pPr>
              <w:spacing w:after="0" w:line="240" w:lineRule="auto"/>
            </w:pPr>
            <w:r>
              <w:t xml:space="preserve">P </w:t>
            </w:r>
          </w:p>
        </w:tc>
        <w:tc>
          <w:tcPr>
            <w:tcW w:w="1710" w:type="dxa"/>
            <w:gridSpan w:val="3"/>
          </w:tcPr>
          <w:p w14:paraId="4A436C79" w14:textId="77777777" w:rsidR="005E2033" w:rsidRDefault="005E2033" w:rsidP="00B10087">
            <w:pPr>
              <w:spacing w:after="0" w:line="240" w:lineRule="auto"/>
            </w:pPr>
            <w:r w:rsidRPr="00B96CEB">
              <w:rPr>
                <w:rFonts w:cstheme="minorHAnsi"/>
              </w:rPr>
              <w:t>1</w:t>
            </w:r>
            <w:r>
              <w:rPr>
                <w:rFonts w:cstheme="minorHAnsi"/>
              </w:rPr>
              <w:t>04</w:t>
            </w:r>
          </w:p>
        </w:tc>
      </w:tr>
      <w:tr w:rsidR="005E2033" w14:paraId="36E60A2E" w14:textId="77777777" w:rsidTr="00CF3D29">
        <w:trPr>
          <w:gridBefore w:val="1"/>
          <w:gridAfter w:val="3"/>
          <w:wBefore w:w="40" w:type="dxa"/>
          <w:wAfter w:w="4950" w:type="dxa"/>
        </w:trPr>
        <w:tc>
          <w:tcPr>
            <w:tcW w:w="2745" w:type="dxa"/>
            <w:gridSpan w:val="2"/>
          </w:tcPr>
          <w:p w14:paraId="255251F5" w14:textId="77777777" w:rsidR="005E2033" w:rsidRDefault="005E2033" w:rsidP="00B10087">
            <w:pPr>
              <w:spacing w:after="0" w:line="240" w:lineRule="auto"/>
            </w:pPr>
            <w:r>
              <w:t>RR</w:t>
            </w:r>
          </w:p>
        </w:tc>
        <w:tc>
          <w:tcPr>
            <w:tcW w:w="1710" w:type="dxa"/>
            <w:gridSpan w:val="3"/>
          </w:tcPr>
          <w:p w14:paraId="621EF85F" w14:textId="77777777" w:rsidR="005E2033" w:rsidRDefault="005E2033" w:rsidP="00B10087">
            <w:pPr>
              <w:spacing w:after="0" w:line="240" w:lineRule="auto"/>
            </w:pPr>
            <w:r w:rsidRPr="00B96CEB">
              <w:rPr>
                <w:rFonts w:cstheme="minorHAnsi"/>
              </w:rPr>
              <w:t>22</w:t>
            </w:r>
          </w:p>
        </w:tc>
      </w:tr>
      <w:tr w:rsidR="005E2033" w14:paraId="73FDCF22" w14:textId="77777777" w:rsidTr="00CF3D29">
        <w:trPr>
          <w:gridBefore w:val="1"/>
          <w:gridAfter w:val="3"/>
          <w:wBefore w:w="40" w:type="dxa"/>
          <w:wAfter w:w="4950" w:type="dxa"/>
        </w:trPr>
        <w:tc>
          <w:tcPr>
            <w:tcW w:w="2745" w:type="dxa"/>
            <w:gridSpan w:val="2"/>
          </w:tcPr>
          <w:p w14:paraId="322161AD" w14:textId="77777777" w:rsidR="005E2033" w:rsidRDefault="005E2033" w:rsidP="00B10087">
            <w:pPr>
              <w:spacing w:after="0" w:line="240" w:lineRule="auto"/>
            </w:pPr>
            <w:r>
              <w:t>B/P</w:t>
            </w:r>
          </w:p>
        </w:tc>
        <w:tc>
          <w:tcPr>
            <w:tcW w:w="1710" w:type="dxa"/>
            <w:gridSpan w:val="3"/>
          </w:tcPr>
          <w:p w14:paraId="45ACF0F4" w14:textId="1B95B26E" w:rsidR="005E2033" w:rsidRDefault="005E2033" w:rsidP="00B10087">
            <w:pPr>
              <w:spacing w:after="0" w:line="240" w:lineRule="auto"/>
            </w:pPr>
            <w:r w:rsidRPr="00B96CEB">
              <w:rPr>
                <w:rFonts w:cstheme="minorHAnsi"/>
              </w:rPr>
              <w:t>1</w:t>
            </w:r>
            <w:r w:rsidR="00342492">
              <w:rPr>
                <w:rFonts w:cstheme="minorHAnsi"/>
              </w:rPr>
              <w:t>3</w:t>
            </w:r>
            <w:r w:rsidRPr="00B96CEB">
              <w:rPr>
                <w:rFonts w:cstheme="minorHAnsi"/>
              </w:rPr>
              <w:t>6/74</w:t>
            </w:r>
          </w:p>
        </w:tc>
      </w:tr>
      <w:tr w:rsidR="005E2033" w14:paraId="35C85D0B" w14:textId="77777777" w:rsidTr="00CF3D29">
        <w:trPr>
          <w:gridBefore w:val="1"/>
          <w:gridAfter w:val="3"/>
          <w:wBefore w:w="40" w:type="dxa"/>
          <w:wAfter w:w="4950" w:type="dxa"/>
        </w:trPr>
        <w:tc>
          <w:tcPr>
            <w:tcW w:w="2745" w:type="dxa"/>
            <w:gridSpan w:val="2"/>
          </w:tcPr>
          <w:p w14:paraId="6B004868" w14:textId="77777777" w:rsidR="005E2033" w:rsidRDefault="005E2033" w:rsidP="00B10087">
            <w:pPr>
              <w:spacing w:after="0" w:line="240" w:lineRule="auto"/>
            </w:pPr>
            <w:r>
              <w:t>Pulse oximeter</w:t>
            </w:r>
          </w:p>
        </w:tc>
        <w:tc>
          <w:tcPr>
            <w:tcW w:w="1710" w:type="dxa"/>
            <w:gridSpan w:val="3"/>
          </w:tcPr>
          <w:p w14:paraId="04E69DC5" w14:textId="77777777" w:rsidR="005E2033" w:rsidRDefault="005E2033" w:rsidP="00B10087">
            <w:pPr>
              <w:spacing w:after="0" w:line="240" w:lineRule="auto"/>
            </w:pPr>
            <w:r w:rsidRPr="00B96CEB">
              <w:rPr>
                <w:rFonts w:cstheme="minorHAnsi"/>
              </w:rPr>
              <w:t>97%</w:t>
            </w:r>
            <w:r>
              <w:rPr>
                <w:rFonts w:cstheme="minorHAnsi"/>
              </w:rPr>
              <w:t xml:space="preserve"> (RA)</w:t>
            </w:r>
          </w:p>
        </w:tc>
      </w:tr>
      <w:tr w:rsidR="005E2033" w14:paraId="6654BA17" w14:textId="77777777" w:rsidTr="00CF3D29">
        <w:trPr>
          <w:gridBefore w:val="1"/>
          <w:gridAfter w:val="3"/>
          <w:wBefore w:w="40" w:type="dxa"/>
          <w:wAfter w:w="4950" w:type="dxa"/>
        </w:trPr>
        <w:tc>
          <w:tcPr>
            <w:tcW w:w="2745" w:type="dxa"/>
            <w:gridSpan w:val="2"/>
          </w:tcPr>
          <w:p w14:paraId="62A63CD8" w14:textId="77777777" w:rsidR="005E2033" w:rsidRDefault="005E2033" w:rsidP="00B10087">
            <w:pPr>
              <w:spacing w:after="0" w:line="240" w:lineRule="auto"/>
            </w:pPr>
            <w:r>
              <w:t>Pain</w:t>
            </w:r>
          </w:p>
        </w:tc>
        <w:tc>
          <w:tcPr>
            <w:tcW w:w="1710" w:type="dxa"/>
            <w:gridSpan w:val="3"/>
          </w:tcPr>
          <w:p w14:paraId="1E79201C" w14:textId="58EAF4EF" w:rsidR="005E2033" w:rsidRDefault="00B40CC7" w:rsidP="00B10087">
            <w:pPr>
              <w:spacing w:after="0" w:line="240" w:lineRule="auto"/>
            </w:pPr>
            <w:r>
              <w:t>5</w:t>
            </w:r>
            <w:r w:rsidR="005E2033">
              <w:t>/10</w:t>
            </w:r>
          </w:p>
        </w:tc>
      </w:tr>
      <w:tr w:rsidR="00CF3D29" w14:paraId="2F5AB52A" w14:textId="77777777" w:rsidTr="00CF3D29">
        <w:trPr>
          <w:gridBefore w:val="1"/>
          <w:gridAfter w:val="3"/>
          <w:wBefore w:w="40" w:type="dxa"/>
          <w:wAfter w:w="4950" w:type="dxa"/>
        </w:trPr>
        <w:tc>
          <w:tcPr>
            <w:tcW w:w="2745" w:type="dxa"/>
            <w:gridSpan w:val="2"/>
          </w:tcPr>
          <w:p w14:paraId="738460A8" w14:textId="24C2E8E5" w:rsidR="00CF3D29" w:rsidRDefault="00CF3D29" w:rsidP="00CF3D29">
            <w:pPr>
              <w:spacing w:after="0" w:line="240" w:lineRule="auto"/>
            </w:pPr>
            <w:r>
              <w:t>R upper arm circumference</w:t>
            </w:r>
          </w:p>
        </w:tc>
        <w:tc>
          <w:tcPr>
            <w:tcW w:w="1710" w:type="dxa"/>
            <w:gridSpan w:val="3"/>
          </w:tcPr>
          <w:p w14:paraId="387D05F7" w14:textId="7A8C1092" w:rsidR="00CF3D29" w:rsidRDefault="000E0611" w:rsidP="00CF3D29">
            <w:pPr>
              <w:spacing w:after="0" w:line="240" w:lineRule="auto"/>
            </w:pPr>
            <w:r>
              <w:t>3</w:t>
            </w:r>
            <w:r w:rsidR="00980A10">
              <w:t>9</w:t>
            </w:r>
            <w:r w:rsidR="00CF3D29">
              <w:t xml:space="preserve"> cm</w:t>
            </w:r>
          </w:p>
        </w:tc>
      </w:tr>
      <w:tr w:rsidR="00980A10" w14:paraId="180EC101" w14:textId="77777777" w:rsidTr="00CF3D29">
        <w:trPr>
          <w:gridBefore w:val="1"/>
          <w:gridAfter w:val="3"/>
          <w:wBefore w:w="40" w:type="dxa"/>
          <w:wAfter w:w="4950" w:type="dxa"/>
        </w:trPr>
        <w:tc>
          <w:tcPr>
            <w:tcW w:w="2745" w:type="dxa"/>
            <w:gridSpan w:val="2"/>
          </w:tcPr>
          <w:p w14:paraId="4096C2DF" w14:textId="5ED000B9" w:rsidR="00980A10" w:rsidRDefault="00980A10" w:rsidP="00CF3D29">
            <w:pPr>
              <w:spacing w:after="0" w:line="240" w:lineRule="auto"/>
            </w:pPr>
            <w:r>
              <w:t>L upper arm circumference</w:t>
            </w:r>
          </w:p>
        </w:tc>
        <w:tc>
          <w:tcPr>
            <w:tcW w:w="1710" w:type="dxa"/>
            <w:gridSpan w:val="3"/>
          </w:tcPr>
          <w:p w14:paraId="72BEAD64" w14:textId="34DEFE9D" w:rsidR="00980A10" w:rsidRDefault="000E0611" w:rsidP="00CF3D29">
            <w:pPr>
              <w:spacing w:after="0" w:line="240" w:lineRule="auto"/>
            </w:pPr>
            <w:r>
              <w:t>3</w:t>
            </w:r>
            <w:r w:rsidR="00980A10">
              <w:t>7 cm</w:t>
            </w:r>
          </w:p>
        </w:tc>
      </w:tr>
      <w:tr w:rsidR="00CF3D29" w14:paraId="09423445" w14:textId="77777777" w:rsidTr="00B10087">
        <w:trPr>
          <w:gridBefore w:val="1"/>
          <w:gridAfter w:val="5"/>
          <w:wBefore w:w="40" w:type="dxa"/>
          <w:wAfter w:w="6525" w:type="dxa"/>
          <w:trHeight w:val="230"/>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5B73EC6F" w14:textId="77777777" w:rsidR="00CF3D29" w:rsidRDefault="00CF3D29" w:rsidP="00CF3D29">
            <w:pPr>
              <w:rPr>
                <w:rFonts w:cstheme="minorHAnsi"/>
              </w:rPr>
            </w:pPr>
            <w:r w:rsidRPr="00283262">
              <w:rPr>
                <w:rFonts w:cstheme="minorHAnsi"/>
                <w:b/>
                <w:bCs/>
              </w:rPr>
              <w:t>Laboratory</w:t>
            </w:r>
            <w:r>
              <w:rPr>
                <w:rFonts w:cstheme="minorHAnsi"/>
                <w:b/>
                <w:bCs/>
              </w:rPr>
              <w:t xml:space="preserve"> </w:t>
            </w:r>
            <w:r w:rsidRPr="00283262">
              <w:rPr>
                <w:rFonts w:cstheme="minorHAnsi"/>
                <w:b/>
                <w:bCs/>
              </w:rPr>
              <w:t>Report</w:t>
            </w:r>
          </w:p>
        </w:tc>
      </w:tr>
      <w:tr w:rsidR="00CF3D29" w14:paraId="05914FCE" w14:textId="77777777" w:rsidTr="00B10087">
        <w:trPr>
          <w:trHeight w:val="350"/>
        </w:trPr>
        <w:tc>
          <w:tcPr>
            <w:tcW w:w="2965" w:type="dxa"/>
            <w:gridSpan w:val="5"/>
            <w:shd w:val="clear" w:color="auto" w:fill="auto"/>
          </w:tcPr>
          <w:p w14:paraId="4BDBFBA7" w14:textId="77777777" w:rsidR="00CF3D29" w:rsidRPr="00B96CEB" w:rsidRDefault="00CF3D29" w:rsidP="00CF3D29">
            <w:pPr>
              <w:spacing w:after="0" w:line="240" w:lineRule="auto"/>
              <w:ind w:left="360"/>
              <w:rPr>
                <w:rFonts w:cstheme="minorHAnsi"/>
              </w:rPr>
            </w:pPr>
            <w:r>
              <w:rPr>
                <w:rFonts w:cstheme="minorHAnsi"/>
              </w:rPr>
              <w:t>Lab</w:t>
            </w:r>
          </w:p>
        </w:tc>
        <w:tc>
          <w:tcPr>
            <w:tcW w:w="2700" w:type="dxa"/>
            <w:gridSpan w:val="2"/>
            <w:shd w:val="clear" w:color="auto" w:fill="auto"/>
          </w:tcPr>
          <w:p w14:paraId="51522589" w14:textId="77777777" w:rsidR="00CF3D29" w:rsidRPr="00B96CEB" w:rsidRDefault="00CF3D29" w:rsidP="00CF3D29">
            <w:pPr>
              <w:spacing w:after="0" w:line="240" w:lineRule="auto"/>
              <w:ind w:left="360"/>
              <w:rPr>
                <w:rFonts w:cstheme="minorHAnsi"/>
              </w:rPr>
            </w:pPr>
            <w:r w:rsidRPr="00B96CEB">
              <w:rPr>
                <w:rFonts w:cstheme="minorHAnsi"/>
              </w:rPr>
              <w:t>Results</w:t>
            </w:r>
          </w:p>
        </w:tc>
        <w:tc>
          <w:tcPr>
            <w:tcW w:w="3780" w:type="dxa"/>
            <w:gridSpan w:val="2"/>
            <w:shd w:val="clear" w:color="auto" w:fill="auto"/>
          </w:tcPr>
          <w:p w14:paraId="5776D9E0" w14:textId="77777777" w:rsidR="00CF3D29" w:rsidRPr="00B96CEB" w:rsidRDefault="00CF3D29" w:rsidP="00CF3D29">
            <w:pPr>
              <w:spacing w:after="0" w:line="240" w:lineRule="auto"/>
              <w:ind w:left="360"/>
              <w:rPr>
                <w:rFonts w:cstheme="minorHAnsi"/>
              </w:rPr>
            </w:pPr>
            <w:r w:rsidRPr="00B96CEB">
              <w:rPr>
                <w:rFonts w:cstheme="minorHAnsi"/>
              </w:rPr>
              <w:t xml:space="preserve">Reference range </w:t>
            </w:r>
          </w:p>
        </w:tc>
      </w:tr>
      <w:tr w:rsidR="00CF3D29" w14:paraId="49CED95A" w14:textId="77777777" w:rsidTr="00B10087">
        <w:tc>
          <w:tcPr>
            <w:tcW w:w="2965" w:type="dxa"/>
            <w:gridSpan w:val="5"/>
            <w:shd w:val="clear" w:color="auto" w:fill="auto"/>
          </w:tcPr>
          <w:p w14:paraId="32AF34C1" w14:textId="77777777" w:rsidR="00CF3D29" w:rsidRPr="00B96CEB" w:rsidRDefault="00CF3D29" w:rsidP="00CF3D29">
            <w:pPr>
              <w:spacing w:after="0" w:line="240" w:lineRule="auto"/>
              <w:ind w:left="360"/>
              <w:rPr>
                <w:rFonts w:cstheme="minorHAnsi"/>
              </w:rPr>
            </w:pPr>
            <w:r w:rsidRPr="00B96CEB">
              <w:rPr>
                <w:rFonts w:cstheme="minorHAnsi"/>
              </w:rPr>
              <w:t>Glucose (fasting)</w:t>
            </w:r>
          </w:p>
        </w:tc>
        <w:tc>
          <w:tcPr>
            <w:tcW w:w="2700" w:type="dxa"/>
            <w:gridSpan w:val="2"/>
            <w:shd w:val="clear" w:color="auto" w:fill="auto"/>
          </w:tcPr>
          <w:p w14:paraId="06879C52" w14:textId="77777777" w:rsidR="00CF3D29" w:rsidRPr="00B96CEB" w:rsidRDefault="00CF3D29" w:rsidP="00CF3D29">
            <w:pPr>
              <w:spacing w:after="0" w:line="240" w:lineRule="auto"/>
              <w:ind w:left="360"/>
              <w:rPr>
                <w:rFonts w:cstheme="minorHAnsi"/>
              </w:rPr>
            </w:pPr>
            <w:r w:rsidRPr="00B96CEB">
              <w:rPr>
                <w:rFonts w:cstheme="minorHAnsi"/>
              </w:rPr>
              <w:t>68 mg/dL</w:t>
            </w:r>
          </w:p>
        </w:tc>
        <w:tc>
          <w:tcPr>
            <w:tcW w:w="3780" w:type="dxa"/>
            <w:gridSpan w:val="2"/>
            <w:shd w:val="clear" w:color="auto" w:fill="auto"/>
          </w:tcPr>
          <w:p w14:paraId="1B849EDA" w14:textId="77777777" w:rsidR="00CF3D29" w:rsidRPr="00B96CEB" w:rsidRDefault="00CF3D29" w:rsidP="00CF3D29">
            <w:pPr>
              <w:spacing w:after="0" w:line="240" w:lineRule="auto"/>
              <w:rPr>
                <w:rFonts w:cstheme="minorHAnsi"/>
              </w:rPr>
            </w:pPr>
            <w:r w:rsidRPr="00CB262A">
              <w:rPr>
                <w:rFonts w:eastAsia="Times New Roman" w:cstheme="minorHAnsi"/>
                <w:color w:val="000000"/>
              </w:rPr>
              <w:t xml:space="preserve">Normal </w:t>
            </w:r>
            <w:r w:rsidRPr="00CB262A">
              <w:rPr>
                <w:rFonts w:eastAsia="Times New Roman" w:cstheme="minorHAnsi"/>
                <w:color w:val="000000"/>
                <w:u w:val="single"/>
              </w:rPr>
              <w:t>&lt;</w:t>
            </w:r>
            <w:r w:rsidRPr="00CB262A">
              <w:rPr>
                <w:rFonts w:eastAsia="Times New Roman" w:cstheme="minorHAnsi"/>
                <w:color w:val="000000"/>
              </w:rPr>
              <w:t xml:space="preserve"> 99 mg/dL </w:t>
            </w:r>
          </w:p>
        </w:tc>
      </w:tr>
      <w:tr w:rsidR="00CF3D29" w14:paraId="442C44F6" w14:textId="77777777" w:rsidTr="00B10087">
        <w:tc>
          <w:tcPr>
            <w:tcW w:w="2965" w:type="dxa"/>
            <w:gridSpan w:val="5"/>
            <w:shd w:val="clear" w:color="auto" w:fill="auto"/>
          </w:tcPr>
          <w:p w14:paraId="1F752877" w14:textId="77777777" w:rsidR="00CF3D29" w:rsidRPr="00B96CEB" w:rsidRDefault="00CF3D29" w:rsidP="00CF3D29">
            <w:pPr>
              <w:spacing w:after="0" w:line="240" w:lineRule="auto"/>
              <w:ind w:left="360"/>
              <w:rPr>
                <w:rFonts w:cstheme="minorHAnsi"/>
              </w:rPr>
            </w:pPr>
            <w:r w:rsidRPr="00B96CEB">
              <w:rPr>
                <w:rFonts w:cstheme="minorHAnsi"/>
              </w:rPr>
              <w:t>Hematocrit</w:t>
            </w:r>
            <w:r>
              <w:rPr>
                <w:rFonts w:cstheme="minorHAnsi"/>
              </w:rPr>
              <w:t xml:space="preserve"> (HCT)</w:t>
            </w:r>
          </w:p>
        </w:tc>
        <w:tc>
          <w:tcPr>
            <w:tcW w:w="2700" w:type="dxa"/>
            <w:gridSpan w:val="2"/>
            <w:shd w:val="clear" w:color="auto" w:fill="auto"/>
          </w:tcPr>
          <w:p w14:paraId="6C9E1DBE" w14:textId="77777777" w:rsidR="00CF3D29" w:rsidRPr="00B96CEB" w:rsidRDefault="00CF3D29" w:rsidP="00CF3D29">
            <w:pPr>
              <w:spacing w:after="0" w:line="240" w:lineRule="auto"/>
              <w:ind w:left="360"/>
              <w:rPr>
                <w:rFonts w:cstheme="minorHAnsi"/>
              </w:rPr>
            </w:pPr>
            <w:r w:rsidRPr="00B96CEB">
              <w:rPr>
                <w:rFonts w:cstheme="minorHAnsi"/>
              </w:rPr>
              <w:t>33%</w:t>
            </w:r>
          </w:p>
        </w:tc>
        <w:tc>
          <w:tcPr>
            <w:tcW w:w="3780" w:type="dxa"/>
            <w:gridSpan w:val="2"/>
            <w:shd w:val="clear" w:color="auto" w:fill="auto"/>
          </w:tcPr>
          <w:p w14:paraId="08E7EAED" w14:textId="77777777" w:rsidR="00CF3D29" w:rsidRPr="00B96CEB" w:rsidRDefault="00CF3D29" w:rsidP="00CF3D29">
            <w:pPr>
              <w:spacing w:after="0" w:line="240" w:lineRule="auto"/>
              <w:rPr>
                <w:rFonts w:cstheme="minorHAnsi"/>
              </w:rPr>
            </w:pPr>
            <w:r w:rsidRPr="00B96CEB">
              <w:rPr>
                <w:rFonts w:cstheme="minorHAnsi"/>
                <w:shd w:val="clear" w:color="auto" w:fill="FFFFFF"/>
              </w:rPr>
              <w:t>Males: 42-52%;</w:t>
            </w:r>
            <w:r>
              <w:rPr>
                <w:rFonts w:cstheme="minorHAnsi"/>
                <w:shd w:val="clear" w:color="auto" w:fill="FFFFFF"/>
              </w:rPr>
              <w:t xml:space="preserve"> </w:t>
            </w:r>
            <w:r w:rsidRPr="00B96CEB">
              <w:rPr>
                <w:rFonts w:cstheme="minorHAnsi"/>
                <w:shd w:val="clear" w:color="auto" w:fill="FFFFFF"/>
              </w:rPr>
              <w:t>Females: 35-47%</w:t>
            </w:r>
          </w:p>
        </w:tc>
      </w:tr>
      <w:tr w:rsidR="00CF3D29" w14:paraId="46FC34AB" w14:textId="77777777" w:rsidTr="00B10087">
        <w:tc>
          <w:tcPr>
            <w:tcW w:w="2965" w:type="dxa"/>
            <w:gridSpan w:val="5"/>
            <w:shd w:val="clear" w:color="auto" w:fill="auto"/>
          </w:tcPr>
          <w:p w14:paraId="715E7A6A" w14:textId="77777777" w:rsidR="00CF3D29" w:rsidRPr="00B96CEB" w:rsidRDefault="00CF3D29" w:rsidP="00CF3D29">
            <w:pPr>
              <w:spacing w:after="0" w:line="240" w:lineRule="auto"/>
              <w:ind w:left="360"/>
              <w:rPr>
                <w:rFonts w:cstheme="minorHAnsi"/>
              </w:rPr>
            </w:pPr>
            <w:r w:rsidRPr="00B96CEB">
              <w:rPr>
                <w:rFonts w:cstheme="minorHAnsi"/>
              </w:rPr>
              <w:t>Hemoglobin</w:t>
            </w:r>
            <w:r>
              <w:rPr>
                <w:rFonts w:cstheme="minorHAnsi"/>
              </w:rPr>
              <w:t xml:space="preserve"> (HBG)</w:t>
            </w:r>
          </w:p>
        </w:tc>
        <w:tc>
          <w:tcPr>
            <w:tcW w:w="2700" w:type="dxa"/>
            <w:gridSpan w:val="2"/>
            <w:shd w:val="clear" w:color="auto" w:fill="auto"/>
          </w:tcPr>
          <w:p w14:paraId="508B27AC" w14:textId="77777777" w:rsidR="00CF3D29" w:rsidRPr="00B96CEB" w:rsidRDefault="00CF3D29" w:rsidP="00CF3D29">
            <w:pPr>
              <w:spacing w:after="0" w:line="240" w:lineRule="auto"/>
              <w:ind w:left="360"/>
              <w:rPr>
                <w:rFonts w:cstheme="minorHAnsi"/>
              </w:rPr>
            </w:pPr>
            <w:r w:rsidRPr="00B96CEB">
              <w:rPr>
                <w:rFonts w:cstheme="minorHAnsi"/>
              </w:rPr>
              <w:t>11 g/dL</w:t>
            </w:r>
          </w:p>
        </w:tc>
        <w:tc>
          <w:tcPr>
            <w:tcW w:w="3780" w:type="dxa"/>
            <w:gridSpan w:val="2"/>
            <w:shd w:val="clear" w:color="auto" w:fill="auto"/>
          </w:tcPr>
          <w:p w14:paraId="057DD25F" w14:textId="77777777" w:rsidR="00CF3D29" w:rsidRPr="00B96CEB" w:rsidRDefault="00CF3D29" w:rsidP="00CF3D29">
            <w:pPr>
              <w:spacing w:after="0" w:line="240" w:lineRule="auto"/>
              <w:rPr>
                <w:rFonts w:cstheme="minorHAnsi"/>
              </w:rPr>
            </w:pPr>
            <w:r w:rsidRPr="00B96CEB">
              <w:rPr>
                <w:rFonts w:cstheme="minorHAnsi"/>
                <w:shd w:val="clear" w:color="auto" w:fill="FFFFFF"/>
              </w:rPr>
              <w:t>Males: 13-18 g/dL; Females:</w:t>
            </w:r>
            <w:r>
              <w:rPr>
                <w:rFonts w:cstheme="minorHAnsi"/>
                <w:shd w:val="clear" w:color="auto" w:fill="FFFFFF"/>
              </w:rPr>
              <w:t xml:space="preserve"> </w:t>
            </w:r>
            <w:r w:rsidRPr="00B96CEB">
              <w:rPr>
                <w:rFonts w:cstheme="minorHAnsi"/>
                <w:shd w:val="clear" w:color="auto" w:fill="FFFFFF"/>
              </w:rPr>
              <w:t>12-16 g/dL</w:t>
            </w:r>
          </w:p>
        </w:tc>
      </w:tr>
      <w:tr w:rsidR="00CF3D29" w14:paraId="2F18B60D" w14:textId="77777777" w:rsidTr="00B10087">
        <w:tc>
          <w:tcPr>
            <w:tcW w:w="2965" w:type="dxa"/>
            <w:gridSpan w:val="5"/>
            <w:shd w:val="clear" w:color="auto" w:fill="auto"/>
          </w:tcPr>
          <w:p w14:paraId="547D59C3" w14:textId="77777777" w:rsidR="00CF3D29" w:rsidRPr="00B96CEB" w:rsidRDefault="00CF3D29" w:rsidP="00CF3D29">
            <w:pPr>
              <w:spacing w:after="0" w:line="240" w:lineRule="auto"/>
              <w:ind w:left="360"/>
              <w:rPr>
                <w:rFonts w:cstheme="minorHAnsi"/>
              </w:rPr>
            </w:pPr>
            <w:r>
              <w:rPr>
                <w:rFonts w:cstheme="minorHAnsi"/>
              </w:rPr>
              <w:t>White blood cells (</w:t>
            </w:r>
            <w:r w:rsidRPr="00B96CEB">
              <w:rPr>
                <w:rFonts w:cstheme="minorHAnsi"/>
              </w:rPr>
              <w:t>WBC</w:t>
            </w:r>
            <w:r>
              <w:rPr>
                <w:rFonts w:cstheme="minorHAnsi"/>
              </w:rPr>
              <w:t>)</w:t>
            </w:r>
          </w:p>
        </w:tc>
        <w:tc>
          <w:tcPr>
            <w:tcW w:w="2700" w:type="dxa"/>
            <w:gridSpan w:val="2"/>
            <w:shd w:val="clear" w:color="auto" w:fill="auto"/>
          </w:tcPr>
          <w:p w14:paraId="67E97F47" w14:textId="77777777" w:rsidR="00CF3D29" w:rsidRPr="00E0435B" w:rsidRDefault="00CF3D29" w:rsidP="00CF3D29">
            <w:pPr>
              <w:spacing w:after="0" w:line="240" w:lineRule="auto"/>
              <w:ind w:left="360"/>
              <w:rPr>
                <w:rFonts w:cstheme="minorHAnsi"/>
                <w:vertAlign w:val="superscript"/>
              </w:rPr>
            </w:pPr>
            <w:r w:rsidRPr="00B96CEB">
              <w:rPr>
                <w:rFonts w:cstheme="minorHAnsi"/>
              </w:rPr>
              <w:t>1.5 x 10</w:t>
            </w:r>
            <w:r>
              <w:rPr>
                <w:rFonts w:cstheme="minorHAnsi"/>
                <w:vertAlign w:val="superscript"/>
              </w:rPr>
              <w:t>3</w:t>
            </w:r>
            <w:r w:rsidRPr="00B96CEB">
              <w:rPr>
                <w:rFonts w:cstheme="minorHAnsi"/>
              </w:rPr>
              <w:t xml:space="preserve"> cells/mm</w:t>
            </w:r>
            <w:r>
              <w:rPr>
                <w:rFonts w:cstheme="minorHAnsi"/>
                <w:vertAlign w:val="superscript"/>
              </w:rPr>
              <w:t>3</w:t>
            </w:r>
          </w:p>
        </w:tc>
        <w:tc>
          <w:tcPr>
            <w:tcW w:w="3780" w:type="dxa"/>
            <w:gridSpan w:val="2"/>
            <w:shd w:val="clear" w:color="auto" w:fill="auto"/>
          </w:tcPr>
          <w:p w14:paraId="03C4C726" w14:textId="77777777" w:rsidR="00CF3D29" w:rsidRPr="00B96CEB" w:rsidRDefault="00CF3D29" w:rsidP="00CF3D29">
            <w:pPr>
              <w:spacing w:after="0" w:line="240" w:lineRule="auto"/>
              <w:rPr>
                <w:rFonts w:cstheme="minorHAnsi"/>
              </w:rPr>
            </w:pPr>
            <w:r w:rsidRPr="00B96CEB">
              <w:rPr>
                <w:rFonts w:cstheme="minorHAnsi"/>
              </w:rPr>
              <w:t>4.5 – 10.5 x 10</w:t>
            </w:r>
            <w:r w:rsidRPr="00B96CEB">
              <w:rPr>
                <w:rFonts w:cstheme="minorHAnsi"/>
                <w:vertAlign w:val="superscript"/>
              </w:rPr>
              <w:t xml:space="preserve">3 </w:t>
            </w:r>
            <w:r w:rsidRPr="00B96CEB">
              <w:rPr>
                <w:rFonts w:cstheme="minorHAnsi"/>
              </w:rPr>
              <w:t>cells/mm</w:t>
            </w:r>
            <w:r w:rsidRPr="00B96CEB">
              <w:rPr>
                <w:rFonts w:cstheme="minorHAnsi"/>
                <w:vertAlign w:val="superscript"/>
              </w:rPr>
              <w:t>3</w:t>
            </w:r>
          </w:p>
        </w:tc>
      </w:tr>
      <w:tr w:rsidR="00CF3D29" w14:paraId="6DC9F8E4" w14:textId="77777777" w:rsidTr="00B10087">
        <w:tc>
          <w:tcPr>
            <w:tcW w:w="2965" w:type="dxa"/>
            <w:gridSpan w:val="5"/>
            <w:shd w:val="clear" w:color="auto" w:fill="auto"/>
          </w:tcPr>
          <w:p w14:paraId="620CE1DE" w14:textId="77777777" w:rsidR="00CF3D29" w:rsidRPr="00B96CEB" w:rsidRDefault="00CF3D29" w:rsidP="00CF3D29">
            <w:pPr>
              <w:spacing w:after="0" w:line="240" w:lineRule="auto"/>
              <w:ind w:left="360"/>
              <w:rPr>
                <w:rFonts w:cstheme="minorHAnsi"/>
              </w:rPr>
            </w:pPr>
            <w:r w:rsidRPr="00B96CEB">
              <w:rPr>
                <w:rFonts w:cstheme="minorHAnsi"/>
              </w:rPr>
              <w:t>Platelets</w:t>
            </w:r>
          </w:p>
        </w:tc>
        <w:tc>
          <w:tcPr>
            <w:tcW w:w="2700" w:type="dxa"/>
            <w:gridSpan w:val="2"/>
            <w:shd w:val="clear" w:color="auto" w:fill="auto"/>
          </w:tcPr>
          <w:p w14:paraId="2341F6FD" w14:textId="77777777" w:rsidR="00CF3D29" w:rsidRPr="00E0435B" w:rsidRDefault="00CF3D29" w:rsidP="00CF3D29">
            <w:pPr>
              <w:spacing w:after="0" w:line="240" w:lineRule="auto"/>
              <w:ind w:left="360"/>
              <w:rPr>
                <w:rFonts w:cstheme="minorHAnsi"/>
                <w:vertAlign w:val="superscript"/>
              </w:rPr>
            </w:pPr>
            <w:r w:rsidRPr="00B96CEB">
              <w:rPr>
                <w:rFonts w:cstheme="minorHAnsi"/>
              </w:rPr>
              <w:t>100,000 /mm</w:t>
            </w:r>
            <w:r>
              <w:rPr>
                <w:rFonts w:cstheme="minorHAnsi"/>
                <w:vertAlign w:val="superscript"/>
              </w:rPr>
              <w:t>3</w:t>
            </w:r>
          </w:p>
        </w:tc>
        <w:tc>
          <w:tcPr>
            <w:tcW w:w="3780" w:type="dxa"/>
            <w:gridSpan w:val="2"/>
            <w:shd w:val="clear" w:color="auto" w:fill="auto"/>
          </w:tcPr>
          <w:p w14:paraId="34AD0C9F" w14:textId="77777777" w:rsidR="00CF3D29" w:rsidRPr="00B96CEB" w:rsidRDefault="00CF3D29" w:rsidP="00CF3D29">
            <w:pPr>
              <w:spacing w:after="0" w:line="240" w:lineRule="auto"/>
              <w:rPr>
                <w:rFonts w:cstheme="minorHAnsi"/>
              </w:rPr>
            </w:pPr>
            <w:r w:rsidRPr="00B96CEB">
              <w:rPr>
                <w:rFonts w:eastAsia="Times New Roman" w:cstheme="minorHAnsi"/>
              </w:rPr>
              <w:t>140,000 to 450,000/</w:t>
            </w:r>
            <w:r w:rsidRPr="00B96CEB">
              <w:rPr>
                <w:rFonts w:cstheme="minorHAnsi"/>
              </w:rPr>
              <w:t xml:space="preserve"> mm</w:t>
            </w:r>
            <w:r w:rsidRPr="00B96CEB">
              <w:rPr>
                <w:rFonts w:cstheme="minorHAnsi"/>
                <w:vertAlign w:val="superscript"/>
              </w:rPr>
              <w:t>3</w:t>
            </w:r>
          </w:p>
        </w:tc>
      </w:tr>
      <w:tr w:rsidR="00CF3D29" w14:paraId="2490C9E7" w14:textId="77777777" w:rsidTr="00B10087">
        <w:tc>
          <w:tcPr>
            <w:tcW w:w="2965" w:type="dxa"/>
            <w:gridSpan w:val="5"/>
            <w:shd w:val="clear" w:color="auto" w:fill="auto"/>
          </w:tcPr>
          <w:p w14:paraId="785E2774" w14:textId="77777777" w:rsidR="00CF3D29" w:rsidRPr="00B96CEB" w:rsidRDefault="00CF3D29" w:rsidP="00CF3D29">
            <w:pPr>
              <w:spacing w:after="0" w:line="240" w:lineRule="auto"/>
              <w:ind w:left="360"/>
              <w:rPr>
                <w:rFonts w:cstheme="minorHAnsi"/>
              </w:rPr>
            </w:pPr>
            <w:r w:rsidRPr="00B96CEB">
              <w:rPr>
                <w:rFonts w:cstheme="minorHAnsi"/>
              </w:rPr>
              <w:t>Potassium</w:t>
            </w:r>
            <w:r>
              <w:rPr>
                <w:rFonts w:cstheme="minorHAnsi"/>
              </w:rPr>
              <w:t xml:space="preserve"> </w:t>
            </w:r>
            <w:r w:rsidRPr="00B96CEB">
              <w:rPr>
                <w:rFonts w:cstheme="minorHAnsi"/>
              </w:rPr>
              <w:t>(serum)</w:t>
            </w:r>
          </w:p>
        </w:tc>
        <w:tc>
          <w:tcPr>
            <w:tcW w:w="2700" w:type="dxa"/>
            <w:gridSpan w:val="2"/>
            <w:shd w:val="clear" w:color="auto" w:fill="auto"/>
          </w:tcPr>
          <w:p w14:paraId="4F1C8B3F" w14:textId="77777777" w:rsidR="00CF3D29" w:rsidRPr="00B96CEB" w:rsidRDefault="00CF3D29" w:rsidP="00CF3D29">
            <w:pPr>
              <w:spacing w:after="0" w:line="240" w:lineRule="auto"/>
              <w:ind w:left="360"/>
              <w:rPr>
                <w:rFonts w:cstheme="minorHAnsi"/>
              </w:rPr>
            </w:pPr>
            <w:r w:rsidRPr="00B96CEB">
              <w:rPr>
                <w:rFonts w:cstheme="minorHAnsi"/>
              </w:rPr>
              <w:t>5.1 mEq/L</w:t>
            </w:r>
          </w:p>
        </w:tc>
        <w:tc>
          <w:tcPr>
            <w:tcW w:w="3780" w:type="dxa"/>
            <w:gridSpan w:val="2"/>
            <w:shd w:val="clear" w:color="auto" w:fill="auto"/>
          </w:tcPr>
          <w:p w14:paraId="1516BE57" w14:textId="77777777" w:rsidR="00CF3D29" w:rsidRPr="00B96CEB" w:rsidRDefault="00CF3D29" w:rsidP="00CF3D29">
            <w:pPr>
              <w:spacing w:after="0" w:line="240" w:lineRule="auto"/>
              <w:rPr>
                <w:rFonts w:cstheme="minorHAnsi"/>
              </w:rPr>
            </w:pPr>
            <w:r w:rsidRPr="00B96CEB">
              <w:rPr>
                <w:rFonts w:cstheme="minorHAnsi"/>
                <w:shd w:val="clear" w:color="auto" w:fill="FFFFFF"/>
              </w:rPr>
              <w:t>3.5 to 5 mEq/L</w:t>
            </w:r>
          </w:p>
        </w:tc>
      </w:tr>
      <w:tr w:rsidR="00CF3D29" w14:paraId="794D946B" w14:textId="77777777" w:rsidTr="00B10087">
        <w:tc>
          <w:tcPr>
            <w:tcW w:w="2965" w:type="dxa"/>
            <w:gridSpan w:val="5"/>
            <w:shd w:val="clear" w:color="auto" w:fill="auto"/>
          </w:tcPr>
          <w:p w14:paraId="619E6288" w14:textId="77777777" w:rsidR="00CF3D29" w:rsidRPr="00B96CEB" w:rsidRDefault="00CF3D29" w:rsidP="00CF3D29">
            <w:pPr>
              <w:spacing w:after="0" w:line="240" w:lineRule="auto"/>
              <w:ind w:left="360"/>
              <w:rPr>
                <w:rFonts w:cstheme="minorHAnsi"/>
              </w:rPr>
            </w:pPr>
            <w:r w:rsidRPr="00B96CEB">
              <w:rPr>
                <w:rFonts w:cstheme="minorHAnsi"/>
              </w:rPr>
              <w:t>Sodium (serum)</w:t>
            </w:r>
          </w:p>
        </w:tc>
        <w:tc>
          <w:tcPr>
            <w:tcW w:w="2700" w:type="dxa"/>
            <w:gridSpan w:val="2"/>
            <w:shd w:val="clear" w:color="auto" w:fill="auto"/>
          </w:tcPr>
          <w:p w14:paraId="1436DD6A" w14:textId="77777777" w:rsidR="00CF3D29" w:rsidRPr="00B96CEB" w:rsidRDefault="00CF3D29" w:rsidP="00CF3D29">
            <w:pPr>
              <w:spacing w:after="0" w:line="240" w:lineRule="auto"/>
              <w:ind w:left="360"/>
              <w:rPr>
                <w:rFonts w:cstheme="minorHAnsi"/>
              </w:rPr>
            </w:pPr>
            <w:r w:rsidRPr="00B96CEB">
              <w:rPr>
                <w:rFonts w:cstheme="minorHAnsi"/>
              </w:rPr>
              <w:t>148 mEq/L</w:t>
            </w:r>
          </w:p>
        </w:tc>
        <w:tc>
          <w:tcPr>
            <w:tcW w:w="3780" w:type="dxa"/>
            <w:gridSpan w:val="2"/>
            <w:shd w:val="clear" w:color="auto" w:fill="auto"/>
          </w:tcPr>
          <w:p w14:paraId="17D8F577" w14:textId="77777777" w:rsidR="00CF3D29" w:rsidRPr="00B96CEB" w:rsidRDefault="00CF3D29" w:rsidP="00CF3D29">
            <w:pPr>
              <w:spacing w:after="0" w:line="240" w:lineRule="auto"/>
              <w:rPr>
                <w:rFonts w:cstheme="minorHAnsi"/>
              </w:rPr>
            </w:pPr>
            <w:r w:rsidRPr="00B96CEB">
              <w:rPr>
                <w:rFonts w:eastAsia="Times New Roman" w:cstheme="minorHAnsi"/>
              </w:rPr>
              <w:t>135 to 145 mEq/L</w:t>
            </w:r>
          </w:p>
        </w:tc>
      </w:tr>
      <w:tr w:rsidR="00CF3D29" w14:paraId="06484621" w14:textId="77777777" w:rsidTr="00B10087">
        <w:tc>
          <w:tcPr>
            <w:tcW w:w="2965" w:type="dxa"/>
            <w:gridSpan w:val="5"/>
            <w:tcBorders>
              <w:bottom w:val="single" w:sz="4" w:space="0" w:color="auto"/>
            </w:tcBorders>
            <w:shd w:val="clear" w:color="auto" w:fill="auto"/>
          </w:tcPr>
          <w:p w14:paraId="3043C3EF" w14:textId="77777777" w:rsidR="00CF3D29" w:rsidRPr="00B96CEB" w:rsidRDefault="00CF3D29" w:rsidP="00CF3D29">
            <w:pPr>
              <w:spacing w:after="0" w:line="240" w:lineRule="auto"/>
              <w:ind w:left="360"/>
              <w:rPr>
                <w:rFonts w:cstheme="minorHAnsi"/>
              </w:rPr>
            </w:pPr>
            <w:r w:rsidRPr="00B96CEB">
              <w:rPr>
                <w:rFonts w:cstheme="minorHAnsi"/>
              </w:rPr>
              <w:t>Albumin</w:t>
            </w:r>
            <w:r>
              <w:rPr>
                <w:rFonts w:cstheme="minorHAnsi"/>
              </w:rPr>
              <w:t xml:space="preserve"> (serum)</w:t>
            </w:r>
          </w:p>
        </w:tc>
        <w:tc>
          <w:tcPr>
            <w:tcW w:w="2700" w:type="dxa"/>
            <w:gridSpan w:val="2"/>
            <w:tcBorders>
              <w:bottom w:val="single" w:sz="4" w:space="0" w:color="auto"/>
            </w:tcBorders>
            <w:shd w:val="clear" w:color="auto" w:fill="auto"/>
          </w:tcPr>
          <w:p w14:paraId="32C0736E" w14:textId="77777777" w:rsidR="00CF3D29" w:rsidRPr="00B96CEB" w:rsidRDefault="00CF3D29" w:rsidP="00CF3D29">
            <w:pPr>
              <w:spacing w:after="0" w:line="240" w:lineRule="auto"/>
              <w:ind w:left="360"/>
              <w:rPr>
                <w:rFonts w:cstheme="minorHAnsi"/>
              </w:rPr>
            </w:pPr>
            <w:r w:rsidRPr="00B96CEB">
              <w:rPr>
                <w:rFonts w:cstheme="minorHAnsi"/>
              </w:rPr>
              <w:t>2.8 g/dL</w:t>
            </w:r>
          </w:p>
        </w:tc>
        <w:tc>
          <w:tcPr>
            <w:tcW w:w="3780" w:type="dxa"/>
            <w:gridSpan w:val="2"/>
            <w:tcBorders>
              <w:bottom w:val="single" w:sz="4" w:space="0" w:color="auto"/>
            </w:tcBorders>
            <w:shd w:val="clear" w:color="auto" w:fill="auto"/>
          </w:tcPr>
          <w:p w14:paraId="1C190101" w14:textId="77777777" w:rsidR="00CF3D29" w:rsidRPr="00B96CEB" w:rsidRDefault="00CF3D29" w:rsidP="00CF3D29">
            <w:pPr>
              <w:spacing w:after="0" w:line="240" w:lineRule="auto"/>
              <w:rPr>
                <w:rFonts w:cstheme="minorHAnsi"/>
              </w:rPr>
            </w:pPr>
            <w:r w:rsidRPr="00B96CEB">
              <w:rPr>
                <w:rFonts w:cstheme="minorHAnsi"/>
              </w:rPr>
              <w:t>3.5-5.5 g/dL</w:t>
            </w:r>
          </w:p>
        </w:tc>
      </w:tr>
    </w:tbl>
    <w:p w14:paraId="5F2CB9FD" w14:textId="1D1DABB4" w:rsidR="00945CE6" w:rsidRPr="005E2033" w:rsidRDefault="00393473" w:rsidP="0067227F">
      <w:r w:rsidRPr="005C22EC">
        <w:lastRenderedPageBreak/>
        <w:t xml:space="preserve">Based on additional notes, the </w:t>
      </w:r>
      <w:r w:rsidR="00945CE6" w:rsidRPr="005C22EC">
        <w:t>nurse begins to implement the treatment plan</w:t>
      </w:r>
      <w:r w:rsidRPr="005C22EC">
        <w:t>.</w:t>
      </w:r>
    </w:p>
    <w:p w14:paraId="363ABA54" w14:textId="40BC3168" w:rsidR="0067227F" w:rsidRPr="001224C6" w:rsidRDefault="0067227F" w:rsidP="0067227F">
      <w:bookmarkStart w:id="7" w:name="_Hlk102040320"/>
      <w:r w:rsidRPr="001224C6">
        <w:t>For each potential nursing</w:t>
      </w:r>
      <w:r w:rsidR="00945CE6">
        <w:t xml:space="preserve"> action</w:t>
      </w:r>
      <w:r w:rsidRPr="001224C6">
        <w:t xml:space="preserve">, click to specify whether the </w:t>
      </w:r>
      <w:r w:rsidR="00945CE6">
        <w:t>action</w:t>
      </w:r>
      <w:r w:rsidRPr="001224C6">
        <w:t xml:space="preserve"> is appropriate or not appropriat</w:t>
      </w:r>
      <w:r>
        <w:t>e</w:t>
      </w:r>
      <w:r w:rsidRPr="001224C6">
        <w:t xml:space="preserve"> to include in the plan of care.</w:t>
      </w:r>
    </w:p>
    <w:tbl>
      <w:tblPr>
        <w:tblStyle w:val="TableGrid"/>
        <w:tblW w:w="0" w:type="auto"/>
        <w:tblLook w:val="04A0" w:firstRow="1" w:lastRow="0" w:firstColumn="1" w:lastColumn="0" w:noHBand="0" w:noVBand="1"/>
      </w:tblPr>
      <w:tblGrid>
        <w:gridCol w:w="5755"/>
        <w:gridCol w:w="1800"/>
        <w:gridCol w:w="1795"/>
      </w:tblGrid>
      <w:tr w:rsidR="0067227F" w:rsidRPr="001224C6" w14:paraId="7EF0746D" w14:textId="77777777" w:rsidTr="00C05EE3">
        <w:tc>
          <w:tcPr>
            <w:tcW w:w="5755" w:type="dxa"/>
          </w:tcPr>
          <w:p w14:paraId="060AE6A3" w14:textId="77777777" w:rsidR="0067227F" w:rsidRPr="001224C6" w:rsidRDefault="0067227F" w:rsidP="00B10087">
            <w:pPr>
              <w:spacing w:after="0" w:line="240" w:lineRule="auto"/>
            </w:pPr>
            <w:r w:rsidRPr="001224C6">
              <w:t>Potential Intervention</w:t>
            </w:r>
          </w:p>
        </w:tc>
        <w:tc>
          <w:tcPr>
            <w:tcW w:w="1800" w:type="dxa"/>
          </w:tcPr>
          <w:p w14:paraId="6B3E9E94" w14:textId="77777777" w:rsidR="0067227F" w:rsidRPr="001224C6" w:rsidRDefault="0067227F" w:rsidP="00B10087">
            <w:pPr>
              <w:spacing w:after="0" w:line="240" w:lineRule="auto"/>
              <w:jc w:val="center"/>
            </w:pPr>
            <w:r w:rsidRPr="001224C6">
              <w:t>Appropriate</w:t>
            </w:r>
          </w:p>
        </w:tc>
        <w:tc>
          <w:tcPr>
            <w:tcW w:w="1795" w:type="dxa"/>
          </w:tcPr>
          <w:p w14:paraId="5C5689C7" w14:textId="77777777" w:rsidR="0067227F" w:rsidRPr="001224C6" w:rsidRDefault="0067227F" w:rsidP="00B10087">
            <w:pPr>
              <w:spacing w:after="0" w:line="240" w:lineRule="auto"/>
              <w:jc w:val="center"/>
            </w:pPr>
            <w:r w:rsidRPr="001224C6">
              <w:t>Not appropriate</w:t>
            </w:r>
          </w:p>
        </w:tc>
      </w:tr>
      <w:tr w:rsidR="0067227F" w:rsidRPr="001224C6" w14:paraId="47B6E446" w14:textId="77777777" w:rsidTr="00C05EE3">
        <w:tc>
          <w:tcPr>
            <w:tcW w:w="5755" w:type="dxa"/>
          </w:tcPr>
          <w:p w14:paraId="62D4B678" w14:textId="1E836DF5" w:rsidR="0067227F" w:rsidRPr="001224C6" w:rsidRDefault="003F5244" w:rsidP="00B10087">
            <w:pPr>
              <w:spacing w:after="0" w:line="240" w:lineRule="auto"/>
            </w:pPr>
            <w:r>
              <w:t>Measure</w:t>
            </w:r>
            <w:r w:rsidR="00835D09">
              <w:t xml:space="preserve"> </w:t>
            </w:r>
            <w:r w:rsidR="003510B0">
              <w:t xml:space="preserve">circumference of </w:t>
            </w:r>
            <w:r w:rsidR="00835D09">
              <w:t>R wrist, forearm</w:t>
            </w:r>
            <w:r w:rsidR="00C05EE3">
              <w:t xml:space="preserve"> &amp;</w:t>
            </w:r>
            <w:r w:rsidR="00835D09">
              <w:t xml:space="preserve"> upper arm </w:t>
            </w:r>
          </w:p>
        </w:tc>
        <w:tc>
          <w:tcPr>
            <w:tcW w:w="1800" w:type="dxa"/>
          </w:tcPr>
          <w:p w14:paraId="15690BF0" w14:textId="77777777" w:rsidR="0067227F" w:rsidRPr="001224C6" w:rsidRDefault="0067227F" w:rsidP="00B10087">
            <w:pPr>
              <w:pStyle w:val="ListParagraph"/>
              <w:numPr>
                <w:ilvl w:val="0"/>
                <w:numId w:val="8"/>
              </w:numPr>
              <w:spacing w:after="0" w:line="240" w:lineRule="auto"/>
            </w:pPr>
            <w:r w:rsidRPr="001224C6">
              <w:t>*</w:t>
            </w:r>
          </w:p>
        </w:tc>
        <w:tc>
          <w:tcPr>
            <w:tcW w:w="1795" w:type="dxa"/>
          </w:tcPr>
          <w:p w14:paraId="79FBB0B4" w14:textId="77777777" w:rsidR="0067227F" w:rsidRPr="001224C6" w:rsidRDefault="0067227F" w:rsidP="00B10087">
            <w:pPr>
              <w:pStyle w:val="ListParagraph"/>
              <w:numPr>
                <w:ilvl w:val="0"/>
                <w:numId w:val="9"/>
              </w:numPr>
              <w:spacing w:after="0" w:line="240" w:lineRule="auto"/>
            </w:pPr>
          </w:p>
        </w:tc>
      </w:tr>
      <w:tr w:rsidR="00C05EE3" w:rsidRPr="001224C6" w14:paraId="0BE95B33" w14:textId="77777777" w:rsidTr="00C05EE3">
        <w:tc>
          <w:tcPr>
            <w:tcW w:w="5755" w:type="dxa"/>
          </w:tcPr>
          <w:p w14:paraId="0FF19B93" w14:textId="03CE60C4" w:rsidR="00C05EE3" w:rsidRPr="001224C6" w:rsidRDefault="00C05EE3" w:rsidP="00B10087">
            <w:pPr>
              <w:spacing w:after="0" w:line="240" w:lineRule="auto"/>
            </w:pPr>
            <w:r>
              <w:t>If needed, collect fingerstick blood sugar from R index finger</w:t>
            </w:r>
          </w:p>
        </w:tc>
        <w:tc>
          <w:tcPr>
            <w:tcW w:w="1800" w:type="dxa"/>
          </w:tcPr>
          <w:p w14:paraId="42EA17D1" w14:textId="77777777" w:rsidR="00C05EE3" w:rsidRPr="001224C6" w:rsidRDefault="00C05EE3" w:rsidP="00B10087">
            <w:pPr>
              <w:pStyle w:val="ListParagraph"/>
              <w:numPr>
                <w:ilvl w:val="0"/>
                <w:numId w:val="8"/>
              </w:numPr>
              <w:spacing w:after="0" w:line="240" w:lineRule="auto"/>
            </w:pPr>
          </w:p>
        </w:tc>
        <w:tc>
          <w:tcPr>
            <w:tcW w:w="1795" w:type="dxa"/>
          </w:tcPr>
          <w:p w14:paraId="29A0765B" w14:textId="3E61A0D1" w:rsidR="00C05EE3" w:rsidRPr="001224C6" w:rsidRDefault="00C05EE3" w:rsidP="00B10087">
            <w:pPr>
              <w:pStyle w:val="ListParagraph"/>
              <w:numPr>
                <w:ilvl w:val="0"/>
                <w:numId w:val="9"/>
              </w:numPr>
              <w:spacing w:after="0" w:line="240" w:lineRule="auto"/>
            </w:pPr>
            <w:r>
              <w:t>*</w:t>
            </w:r>
          </w:p>
        </w:tc>
      </w:tr>
      <w:tr w:rsidR="0067227F" w:rsidRPr="001224C6" w14:paraId="2D097098" w14:textId="77777777" w:rsidTr="00C05EE3">
        <w:tc>
          <w:tcPr>
            <w:tcW w:w="5755" w:type="dxa"/>
          </w:tcPr>
          <w:p w14:paraId="4E602712" w14:textId="77777777" w:rsidR="0067227F" w:rsidRPr="001224C6" w:rsidRDefault="0067227F" w:rsidP="00B10087">
            <w:pPr>
              <w:spacing w:after="0" w:line="240" w:lineRule="auto"/>
            </w:pPr>
            <w:r w:rsidRPr="001224C6">
              <w:t xml:space="preserve">Take </w:t>
            </w:r>
            <w:r>
              <w:t>b</w:t>
            </w:r>
            <w:r w:rsidRPr="001224C6">
              <w:t xml:space="preserve">lood pressure in </w:t>
            </w:r>
            <w:r>
              <w:t xml:space="preserve">L </w:t>
            </w:r>
            <w:r w:rsidRPr="001224C6">
              <w:t xml:space="preserve">arm </w:t>
            </w:r>
          </w:p>
        </w:tc>
        <w:tc>
          <w:tcPr>
            <w:tcW w:w="1800" w:type="dxa"/>
          </w:tcPr>
          <w:p w14:paraId="59C7CEFB" w14:textId="77777777" w:rsidR="0067227F" w:rsidRPr="001224C6" w:rsidRDefault="0067227F" w:rsidP="00B10087">
            <w:pPr>
              <w:pStyle w:val="ListParagraph"/>
              <w:numPr>
                <w:ilvl w:val="0"/>
                <w:numId w:val="8"/>
              </w:numPr>
              <w:spacing w:after="0" w:line="240" w:lineRule="auto"/>
            </w:pPr>
            <w:r w:rsidRPr="001224C6">
              <w:t>*</w:t>
            </w:r>
          </w:p>
        </w:tc>
        <w:tc>
          <w:tcPr>
            <w:tcW w:w="1795" w:type="dxa"/>
          </w:tcPr>
          <w:p w14:paraId="615C4D2C" w14:textId="77777777" w:rsidR="0067227F" w:rsidRPr="001224C6" w:rsidRDefault="0067227F" w:rsidP="00B10087">
            <w:pPr>
              <w:pStyle w:val="ListParagraph"/>
              <w:numPr>
                <w:ilvl w:val="0"/>
                <w:numId w:val="9"/>
              </w:numPr>
              <w:spacing w:after="0" w:line="240" w:lineRule="auto"/>
            </w:pPr>
          </w:p>
        </w:tc>
      </w:tr>
      <w:tr w:rsidR="0067227F" w:rsidRPr="001224C6" w14:paraId="3940315F" w14:textId="77777777" w:rsidTr="00C05EE3">
        <w:tc>
          <w:tcPr>
            <w:tcW w:w="5755" w:type="dxa"/>
          </w:tcPr>
          <w:p w14:paraId="5E31485D" w14:textId="4AC98770" w:rsidR="0067227F" w:rsidRPr="001224C6" w:rsidRDefault="00CE3F9C" w:rsidP="00B10087">
            <w:pPr>
              <w:spacing w:after="0" w:line="240" w:lineRule="auto"/>
            </w:pPr>
            <w:r>
              <w:t>Teach client manual lymphatic drainage techniques</w:t>
            </w:r>
            <w:r w:rsidR="0067227F" w:rsidRPr="001224C6">
              <w:t xml:space="preserve"> </w:t>
            </w:r>
          </w:p>
        </w:tc>
        <w:tc>
          <w:tcPr>
            <w:tcW w:w="1800" w:type="dxa"/>
          </w:tcPr>
          <w:p w14:paraId="23B20D20" w14:textId="77777777" w:rsidR="0067227F" w:rsidRPr="001224C6" w:rsidRDefault="0067227F" w:rsidP="00B10087">
            <w:pPr>
              <w:pStyle w:val="ListParagraph"/>
              <w:numPr>
                <w:ilvl w:val="0"/>
                <w:numId w:val="8"/>
              </w:numPr>
              <w:spacing w:after="0" w:line="240" w:lineRule="auto"/>
            </w:pPr>
          </w:p>
        </w:tc>
        <w:tc>
          <w:tcPr>
            <w:tcW w:w="1795" w:type="dxa"/>
          </w:tcPr>
          <w:p w14:paraId="00AE4957" w14:textId="77777777" w:rsidR="0067227F" w:rsidRPr="001224C6" w:rsidRDefault="0067227F" w:rsidP="00B10087">
            <w:pPr>
              <w:pStyle w:val="ListParagraph"/>
              <w:numPr>
                <w:ilvl w:val="0"/>
                <w:numId w:val="9"/>
              </w:numPr>
              <w:spacing w:after="0" w:line="240" w:lineRule="auto"/>
            </w:pPr>
            <w:r w:rsidRPr="001224C6">
              <w:t>*</w:t>
            </w:r>
          </w:p>
        </w:tc>
      </w:tr>
      <w:tr w:rsidR="0067227F" w:rsidRPr="001224C6" w14:paraId="1F7D42B3" w14:textId="77777777" w:rsidTr="00C05EE3">
        <w:tc>
          <w:tcPr>
            <w:tcW w:w="5755" w:type="dxa"/>
          </w:tcPr>
          <w:p w14:paraId="6EB2EE24" w14:textId="77777777" w:rsidR="0067227F" w:rsidRPr="001224C6" w:rsidRDefault="0067227F" w:rsidP="00B10087">
            <w:pPr>
              <w:spacing w:after="0" w:line="240" w:lineRule="auto"/>
            </w:pPr>
            <w:r w:rsidRPr="001224C6">
              <w:t>E</w:t>
            </w:r>
            <w:r>
              <w:t>levate R arm on two pillows</w:t>
            </w:r>
          </w:p>
        </w:tc>
        <w:tc>
          <w:tcPr>
            <w:tcW w:w="1800" w:type="dxa"/>
          </w:tcPr>
          <w:p w14:paraId="6166BE35" w14:textId="77777777" w:rsidR="0067227F" w:rsidRPr="001224C6" w:rsidRDefault="0067227F" w:rsidP="00B10087">
            <w:pPr>
              <w:pStyle w:val="ListParagraph"/>
              <w:numPr>
                <w:ilvl w:val="0"/>
                <w:numId w:val="8"/>
              </w:numPr>
              <w:spacing w:after="0" w:line="240" w:lineRule="auto"/>
            </w:pPr>
            <w:r w:rsidRPr="001224C6">
              <w:t>*</w:t>
            </w:r>
          </w:p>
        </w:tc>
        <w:tc>
          <w:tcPr>
            <w:tcW w:w="1795" w:type="dxa"/>
          </w:tcPr>
          <w:p w14:paraId="3D9BDD15" w14:textId="77777777" w:rsidR="0067227F" w:rsidRPr="001224C6" w:rsidRDefault="0067227F" w:rsidP="00B10087">
            <w:pPr>
              <w:pStyle w:val="ListParagraph"/>
              <w:numPr>
                <w:ilvl w:val="0"/>
                <w:numId w:val="9"/>
              </w:numPr>
              <w:spacing w:after="0" w:line="240" w:lineRule="auto"/>
            </w:pPr>
          </w:p>
        </w:tc>
      </w:tr>
      <w:tr w:rsidR="0067227F" w:rsidRPr="001224C6" w14:paraId="4A63F941" w14:textId="77777777" w:rsidTr="00C05EE3">
        <w:tc>
          <w:tcPr>
            <w:tcW w:w="5755" w:type="dxa"/>
          </w:tcPr>
          <w:p w14:paraId="23749F3A" w14:textId="305DBA0A" w:rsidR="0067227F" w:rsidRPr="001224C6" w:rsidRDefault="0067227F" w:rsidP="00B10087">
            <w:pPr>
              <w:spacing w:after="0" w:line="240" w:lineRule="auto"/>
            </w:pPr>
            <w:r>
              <w:t>Apply</w:t>
            </w:r>
            <w:r w:rsidR="003510B0">
              <w:t xml:space="preserve"> warm</w:t>
            </w:r>
            <w:r>
              <w:t xml:space="preserve"> compresses to R arm </w:t>
            </w:r>
          </w:p>
        </w:tc>
        <w:tc>
          <w:tcPr>
            <w:tcW w:w="1800" w:type="dxa"/>
          </w:tcPr>
          <w:p w14:paraId="4C0D3183" w14:textId="77777777" w:rsidR="0067227F" w:rsidRPr="001224C6" w:rsidRDefault="0067227F" w:rsidP="00B10087">
            <w:pPr>
              <w:pStyle w:val="ListParagraph"/>
              <w:numPr>
                <w:ilvl w:val="0"/>
                <w:numId w:val="8"/>
              </w:numPr>
              <w:spacing w:after="0" w:line="240" w:lineRule="auto"/>
            </w:pPr>
          </w:p>
        </w:tc>
        <w:tc>
          <w:tcPr>
            <w:tcW w:w="1795" w:type="dxa"/>
          </w:tcPr>
          <w:p w14:paraId="31314655" w14:textId="77777777" w:rsidR="0067227F" w:rsidRPr="001224C6" w:rsidRDefault="0067227F" w:rsidP="00B10087">
            <w:pPr>
              <w:pStyle w:val="ListParagraph"/>
              <w:numPr>
                <w:ilvl w:val="0"/>
                <w:numId w:val="9"/>
              </w:numPr>
              <w:spacing w:after="0" w:line="240" w:lineRule="auto"/>
            </w:pPr>
            <w:r>
              <w:t>*</w:t>
            </w:r>
          </w:p>
        </w:tc>
      </w:tr>
      <w:tr w:rsidR="0067227F" w:rsidRPr="001224C6" w14:paraId="56C17976" w14:textId="77777777" w:rsidTr="00C05EE3">
        <w:tc>
          <w:tcPr>
            <w:tcW w:w="5755" w:type="dxa"/>
          </w:tcPr>
          <w:p w14:paraId="785E0C4D" w14:textId="77777777" w:rsidR="0067227F" w:rsidRPr="001224C6" w:rsidRDefault="0067227F" w:rsidP="00B10087">
            <w:pPr>
              <w:spacing w:after="0" w:line="240" w:lineRule="auto"/>
            </w:pPr>
            <w:r w:rsidRPr="001224C6">
              <w:t>Encourage oral fluids</w:t>
            </w:r>
          </w:p>
        </w:tc>
        <w:tc>
          <w:tcPr>
            <w:tcW w:w="1800" w:type="dxa"/>
          </w:tcPr>
          <w:p w14:paraId="4B0AD012" w14:textId="77777777" w:rsidR="0067227F" w:rsidRPr="001224C6" w:rsidRDefault="0067227F" w:rsidP="00B10087">
            <w:pPr>
              <w:pStyle w:val="ListParagraph"/>
              <w:numPr>
                <w:ilvl w:val="0"/>
                <w:numId w:val="8"/>
              </w:numPr>
              <w:spacing w:after="0" w:line="240" w:lineRule="auto"/>
            </w:pPr>
            <w:r w:rsidRPr="001224C6">
              <w:t>*</w:t>
            </w:r>
          </w:p>
        </w:tc>
        <w:tc>
          <w:tcPr>
            <w:tcW w:w="1795" w:type="dxa"/>
          </w:tcPr>
          <w:p w14:paraId="78DD242B" w14:textId="77777777" w:rsidR="0067227F" w:rsidRPr="001224C6" w:rsidRDefault="0067227F" w:rsidP="00B10087">
            <w:pPr>
              <w:pStyle w:val="ListParagraph"/>
              <w:numPr>
                <w:ilvl w:val="0"/>
                <w:numId w:val="9"/>
              </w:numPr>
              <w:spacing w:after="0" w:line="240" w:lineRule="auto"/>
            </w:pPr>
          </w:p>
        </w:tc>
      </w:tr>
    </w:tbl>
    <w:bookmarkEnd w:id="7"/>
    <w:p w14:paraId="3390398C" w14:textId="43049065" w:rsidR="0067227F" w:rsidRDefault="007C7F18" w:rsidP="0067227F">
      <w:r>
        <w:t>Note: Each row must have 1 selection</w:t>
      </w:r>
    </w:p>
    <w:tbl>
      <w:tblPr>
        <w:tblStyle w:val="TableGrid"/>
        <w:tblW w:w="0" w:type="auto"/>
        <w:tblLook w:val="04A0" w:firstRow="1" w:lastRow="0" w:firstColumn="1" w:lastColumn="0" w:noHBand="0" w:noVBand="1"/>
      </w:tblPr>
      <w:tblGrid>
        <w:gridCol w:w="9350"/>
      </w:tblGrid>
      <w:tr w:rsidR="0067227F" w14:paraId="6A775A9A" w14:textId="77777777" w:rsidTr="00B10087">
        <w:tc>
          <w:tcPr>
            <w:tcW w:w="9350" w:type="dxa"/>
          </w:tcPr>
          <w:p w14:paraId="73D16AA4" w14:textId="0E58083F" w:rsidR="00D33A7D" w:rsidRDefault="00D33A7D" w:rsidP="00B10087">
            <w:pPr>
              <w:spacing w:after="0" w:line="240" w:lineRule="auto"/>
            </w:pPr>
            <w:bookmarkStart w:id="8" w:name="_Hlk133248535"/>
            <w:r>
              <w:t>Score: 0/1</w:t>
            </w:r>
          </w:p>
          <w:p w14:paraId="602444FC" w14:textId="58F96CD7" w:rsidR="0067227F" w:rsidRDefault="0067227F" w:rsidP="00B10087">
            <w:pPr>
              <w:spacing w:after="0" w:line="240" w:lineRule="auto"/>
            </w:pPr>
            <w:r w:rsidRPr="00620BE3">
              <w:t>Rationale:</w:t>
            </w:r>
            <w:r>
              <w:t xml:space="preserve">  </w:t>
            </w:r>
            <w:r w:rsidR="00A2119A">
              <w:t xml:space="preserve">When implementing the treatment plan the nurse uses measures to reduce </w:t>
            </w:r>
            <w:r w:rsidR="003510B0">
              <w:t xml:space="preserve">the </w:t>
            </w:r>
            <w:r w:rsidR="00A2119A">
              <w:t xml:space="preserve">risks of </w:t>
            </w:r>
            <w:r w:rsidR="003510B0">
              <w:t xml:space="preserve">complications from </w:t>
            </w:r>
            <w:r w:rsidR="00A2119A">
              <w:t>lymp</w:t>
            </w:r>
            <w:r w:rsidR="003510B0">
              <w:t>hedema Including protecting the hand and arm from trauma.</w:t>
            </w:r>
            <w:r w:rsidR="00A2119A">
              <w:t xml:space="preserve"> </w:t>
            </w:r>
            <w:r w:rsidR="005D50C3">
              <w:t>The nurse s</w:t>
            </w:r>
            <w:r>
              <w:t xml:space="preserve">hould not use R </w:t>
            </w:r>
            <w:r w:rsidR="003510B0">
              <w:t xml:space="preserve">hand or </w:t>
            </w:r>
            <w:r>
              <w:t xml:space="preserve">arm for any blood pressure, </w:t>
            </w:r>
            <w:r w:rsidR="007604DB">
              <w:t>venipuncture</w:t>
            </w:r>
            <w:r w:rsidR="003510B0">
              <w:t>, fingersticks</w:t>
            </w:r>
            <w:r>
              <w:t xml:space="preserve"> or IV </w:t>
            </w:r>
            <w:r w:rsidR="007604DB">
              <w:t xml:space="preserve">cannulation </w:t>
            </w:r>
            <w:r>
              <w:t xml:space="preserve">when possible. </w:t>
            </w:r>
            <w:r w:rsidR="00A2119A">
              <w:t xml:space="preserve">Pillows are needed to keep arm elevated/reduce swelling. </w:t>
            </w:r>
            <w:r w:rsidR="003510B0">
              <w:t>Measuring the circumference of the R wrist, forearm, and upper arm will help document the progress of the client’s lymphedema. It is important to avoid using warm compresses on the R arm as t</w:t>
            </w:r>
            <w:r w:rsidR="003510B0" w:rsidRPr="003510B0">
              <w:t>he swelling from lymphedema might dull pain</w:t>
            </w:r>
            <w:r w:rsidR="003510B0">
              <w:t xml:space="preserve"> perception</w:t>
            </w:r>
            <w:r w:rsidR="003510B0" w:rsidRPr="003510B0">
              <w:t xml:space="preserve"> </w:t>
            </w:r>
            <w:r w:rsidR="003510B0">
              <w:t xml:space="preserve">and a burn could occur. </w:t>
            </w:r>
            <w:r>
              <w:t>The</w:t>
            </w:r>
            <w:r w:rsidR="00A2119A">
              <w:t xml:space="preserve"> c</w:t>
            </w:r>
            <w:r>
              <w:t>lient does not have dietary restrictions so the nurse can encourage fluids</w:t>
            </w:r>
            <w:r w:rsidR="00A2119A">
              <w:t xml:space="preserve"> and food as tolerated</w:t>
            </w:r>
            <w:r>
              <w:t xml:space="preserve"> to improve nutrition</w:t>
            </w:r>
            <w:r w:rsidR="003510B0">
              <w:t xml:space="preserve">. Specially trained therapists provide </w:t>
            </w:r>
            <w:r w:rsidR="00F829DA">
              <w:t>m</w:t>
            </w:r>
            <w:r w:rsidR="003510B0">
              <w:t>anual lymphatic drainage</w:t>
            </w:r>
            <w:r w:rsidR="00F829DA">
              <w:t xml:space="preserve">. However </w:t>
            </w:r>
            <w:r w:rsidR="00F829DA" w:rsidRPr="00F829DA">
              <w:t>manual lymph</w:t>
            </w:r>
            <w:r w:rsidR="00F829DA">
              <w:t>atic</w:t>
            </w:r>
            <w:r w:rsidR="00F829DA" w:rsidRPr="00F829DA">
              <w:t xml:space="preserve"> drainage </w:t>
            </w:r>
            <w:r w:rsidR="00F829DA">
              <w:t xml:space="preserve">should be avoided if clients </w:t>
            </w:r>
            <w:r w:rsidR="00F829DA" w:rsidRPr="00F829DA">
              <w:t>have a skin infection</w:t>
            </w:r>
            <w:r w:rsidR="00F829DA">
              <w:t xml:space="preserve"> or a suspected</w:t>
            </w:r>
            <w:r w:rsidR="00F829DA" w:rsidRPr="00F829DA">
              <w:t xml:space="preserve"> blood clot</w:t>
            </w:r>
            <w:r w:rsidR="00F829DA">
              <w:t xml:space="preserve">. </w:t>
            </w:r>
          </w:p>
        </w:tc>
      </w:tr>
      <w:bookmarkEnd w:id="8"/>
    </w:tbl>
    <w:p w14:paraId="4B6BC9E1" w14:textId="77777777" w:rsidR="0067227F" w:rsidRDefault="0067227F" w:rsidP="00B236D2">
      <w:pPr>
        <w:rPr>
          <w:b/>
          <w:bCs/>
          <w:u w:val="single"/>
        </w:rPr>
      </w:pPr>
    </w:p>
    <w:p w14:paraId="26D5DAB9" w14:textId="77777777" w:rsidR="0067227F" w:rsidRDefault="0067227F" w:rsidP="00B236D2">
      <w:pPr>
        <w:rPr>
          <w:b/>
          <w:bCs/>
          <w:u w:val="single"/>
        </w:rPr>
      </w:pPr>
    </w:p>
    <w:p w14:paraId="2E705715" w14:textId="28F4B825" w:rsidR="005E2033" w:rsidRDefault="005E2033">
      <w:pPr>
        <w:spacing w:after="0" w:line="240" w:lineRule="auto"/>
        <w:rPr>
          <w:b/>
          <w:bCs/>
          <w:u w:val="single"/>
        </w:rPr>
      </w:pPr>
    </w:p>
    <w:p w14:paraId="09FD511F" w14:textId="77777777" w:rsidR="0067227F" w:rsidRDefault="0067227F" w:rsidP="00B236D2">
      <w:pPr>
        <w:rPr>
          <w:b/>
          <w:bCs/>
          <w:u w:val="single"/>
        </w:rPr>
      </w:pPr>
    </w:p>
    <w:p w14:paraId="4D8CB223" w14:textId="159CB641" w:rsidR="00B236D2" w:rsidRPr="007C7F18" w:rsidRDefault="00B236D2" w:rsidP="00B236D2">
      <w:pPr>
        <w:rPr>
          <w:rFonts w:cstheme="minorHAnsi"/>
          <w:b/>
          <w:bCs/>
          <w:u w:val="single"/>
        </w:rPr>
      </w:pPr>
      <w:r w:rsidRPr="001224C6">
        <w:rPr>
          <w:b/>
          <w:bCs/>
          <w:u w:val="single"/>
        </w:rPr>
        <w:br w:type="page"/>
      </w:r>
      <w:r w:rsidRPr="007C7F18">
        <w:rPr>
          <w:rFonts w:cstheme="minorHAnsi"/>
          <w:b/>
          <w:bCs/>
          <w:u w:val="single"/>
        </w:rPr>
        <w:lastRenderedPageBreak/>
        <w:t xml:space="preserve">Case Study Question 6 of 6 </w:t>
      </w:r>
    </w:p>
    <w:p w14:paraId="698DE66C" w14:textId="77777777" w:rsidR="007C7F18" w:rsidRDefault="007C7F18" w:rsidP="007C7F18">
      <w:pPr>
        <w:spacing w:after="0" w:line="240" w:lineRule="auto"/>
      </w:pPr>
      <w:r>
        <w:t xml:space="preserve">The nurse cares for a 48-year-old female client who presents to the oncology clinic with complications following a mastectomy.  </w:t>
      </w:r>
    </w:p>
    <w:p w14:paraId="02FAC616" w14:textId="77777777" w:rsidR="007C7F18" w:rsidRDefault="007C7F18" w:rsidP="007C7F18">
      <w:pPr>
        <w:spacing w:after="0" w:line="240" w:lineRule="auto"/>
        <w:rPr>
          <w:rFonts w:eastAsia="Times New Roman" w:cstheme="minorHAnsi"/>
        </w:rPr>
      </w:pPr>
    </w:p>
    <w:tbl>
      <w:tblPr>
        <w:tblStyle w:val="TableGrid"/>
        <w:tblW w:w="10615" w:type="dxa"/>
        <w:tblInd w:w="-40" w:type="dxa"/>
        <w:tblLook w:val="04A0" w:firstRow="1" w:lastRow="0" w:firstColumn="1" w:lastColumn="0" w:noHBand="0" w:noVBand="1"/>
      </w:tblPr>
      <w:tblGrid>
        <w:gridCol w:w="40"/>
        <w:gridCol w:w="2025"/>
        <w:gridCol w:w="720"/>
        <w:gridCol w:w="135"/>
        <w:gridCol w:w="45"/>
        <w:gridCol w:w="810"/>
        <w:gridCol w:w="630"/>
        <w:gridCol w:w="1260"/>
        <w:gridCol w:w="450"/>
        <w:gridCol w:w="1980"/>
        <w:gridCol w:w="1350"/>
        <w:gridCol w:w="934"/>
        <w:gridCol w:w="236"/>
      </w:tblGrid>
      <w:tr w:rsidR="007C7F18" w14:paraId="7D6D9D1F" w14:textId="1AC4FCE3" w:rsidTr="00CF3D29">
        <w:trPr>
          <w:gridBefore w:val="1"/>
          <w:gridAfter w:val="9"/>
          <w:wBefore w:w="40" w:type="dxa"/>
          <w:wAfter w:w="7695"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6C5B1626" w14:textId="77777777" w:rsidR="007C7F18" w:rsidRDefault="007C7F18" w:rsidP="00C05EE3">
            <w:pPr>
              <w:spacing w:after="0"/>
            </w:pPr>
            <w:r w:rsidRPr="007D2187">
              <w:rPr>
                <w:b/>
                <w:bCs/>
              </w:rPr>
              <w:t>Admission</w:t>
            </w:r>
            <w:r>
              <w:rPr>
                <w:b/>
                <w:bCs/>
              </w:rPr>
              <w:t xml:space="preserve"> </w:t>
            </w:r>
            <w:r w:rsidRPr="007D2187">
              <w:rPr>
                <w:b/>
                <w:bCs/>
              </w:rPr>
              <w:t>Notes</w:t>
            </w:r>
          </w:p>
        </w:tc>
      </w:tr>
      <w:tr w:rsidR="00CF3D29" w14:paraId="1A15DBF2" w14:textId="77777777" w:rsidTr="00CF3D29">
        <w:trPr>
          <w:gridBefore w:val="1"/>
          <w:gridAfter w:val="1"/>
          <w:wBefore w:w="40" w:type="dxa"/>
          <w:wAfter w:w="236" w:type="dxa"/>
        </w:trPr>
        <w:tc>
          <w:tcPr>
            <w:tcW w:w="10339" w:type="dxa"/>
            <w:gridSpan w:val="11"/>
          </w:tcPr>
          <w:p w14:paraId="340B2B1B" w14:textId="059756E3" w:rsidR="00CF3D29" w:rsidRDefault="00CF3D29" w:rsidP="00C05EE3">
            <w:pPr>
              <w:spacing w:after="0"/>
              <w:rPr>
                <w:rFonts w:cstheme="minorHAnsi"/>
              </w:rPr>
            </w:pPr>
            <w:r w:rsidRPr="006B1E1F">
              <w:rPr>
                <w:rFonts w:cstheme="minorHAnsi"/>
              </w:rPr>
              <w:t>1000:</w:t>
            </w:r>
            <w:r w:rsidRPr="00296876">
              <w:rPr>
                <w:rFonts w:cstheme="minorHAnsi"/>
              </w:rPr>
              <w:t xml:space="preserve"> </w:t>
            </w:r>
            <w:r w:rsidRPr="008654CD">
              <w:rPr>
                <w:rFonts w:cstheme="minorHAnsi"/>
              </w:rPr>
              <w:t xml:space="preserve">Presents with R arm weakness, numbness, tingling and </w:t>
            </w:r>
            <w:r w:rsidR="00946254" w:rsidRPr="00FC41DE">
              <w:rPr>
                <w:rFonts w:cstheme="minorHAnsi"/>
              </w:rPr>
              <w:t>swelling for past 48 hours.</w:t>
            </w:r>
            <w:r w:rsidR="00946254" w:rsidRPr="006032F5">
              <w:rPr>
                <w:rFonts w:cstheme="minorHAnsi"/>
              </w:rPr>
              <w:t xml:space="preserve"> </w:t>
            </w:r>
            <w:r w:rsidRPr="008654CD">
              <w:rPr>
                <w:rFonts w:cstheme="minorHAnsi"/>
              </w:rPr>
              <w:t xml:space="preserve">Significant history includes a right-sided radical mastectomy and removal of multiple axillary lymph nodes 45 days ago for triple-negative breast cancer. Client finished her first of six cycles of chemotherapy 10 days ago. L side single lumen implantable port present. Reports “my arm aches and feels tight. I am really worried about what’s wrong.” Spouse at bedside. Right upper extremity Doppler ultrasound pending. </w:t>
            </w:r>
          </w:p>
          <w:p w14:paraId="251E84B6" w14:textId="5FAE1291" w:rsidR="00CF3D29" w:rsidRDefault="00CF3D29" w:rsidP="00C05EE3">
            <w:pPr>
              <w:spacing w:after="0"/>
              <w:rPr>
                <w:rFonts w:cstheme="minorHAnsi"/>
              </w:rPr>
            </w:pPr>
            <w:r w:rsidRPr="007D5D9D">
              <w:rPr>
                <w:rFonts w:cstheme="minorHAnsi"/>
              </w:rPr>
              <w:t xml:space="preserve">1100. Doppler ultrasound </w:t>
            </w:r>
            <w:r>
              <w:rPr>
                <w:rFonts w:cstheme="minorHAnsi"/>
              </w:rPr>
              <w:t>d</w:t>
            </w:r>
            <w:r w:rsidRPr="007D5D9D">
              <w:rPr>
                <w:rFonts w:cstheme="minorHAnsi"/>
              </w:rPr>
              <w:t>iagnostic testing shows no evidence of clots.</w:t>
            </w:r>
            <w:r w:rsidDel="004344ED">
              <w:rPr>
                <w:rFonts w:cstheme="minorHAnsi"/>
              </w:rPr>
              <w:t xml:space="preserve"> </w:t>
            </w:r>
          </w:p>
          <w:p w14:paraId="1AB2FF56" w14:textId="4E5870A8" w:rsidR="00CF3D29" w:rsidRPr="00393473" w:rsidRDefault="00CF3D29" w:rsidP="00C05EE3">
            <w:pPr>
              <w:spacing w:after="0"/>
            </w:pPr>
            <w:r>
              <w:t>1130. Client states</w:t>
            </w:r>
            <w:r w:rsidRPr="007D5D9D">
              <w:rPr>
                <w:rFonts w:cstheme="minorHAnsi"/>
              </w:rPr>
              <w:t xml:space="preserve"> “</w:t>
            </w:r>
            <w:r>
              <w:rPr>
                <w:rFonts w:cstheme="minorHAnsi"/>
              </w:rPr>
              <w:t xml:space="preserve">I’m so glad that I don’t have a blood clot but </w:t>
            </w:r>
            <w:r w:rsidRPr="007D5D9D">
              <w:rPr>
                <w:rFonts w:cstheme="minorHAnsi"/>
              </w:rPr>
              <w:t xml:space="preserve">my arm </w:t>
            </w:r>
            <w:r>
              <w:rPr>
                <w:rFonts w:cstheme="minorHAnsi"/>
              </w:rPr>
              <w:t xml:space="preserve">still hurts a lot and I still don’t know what is </w:t>
            </w:r>
            <w:r w:rsidRPr="007D5D9D">
              <w:rPr>
                <w:rFonts w:cstheme="minorHAnsi"/>
              </w:rPr>
              <w:t xml:space="preserve">wrong.” </w:t>
            </w:r>
            <w:r>
              <w:t xml:space="preserve">Orders received for </w:t>
            </w:r>
            <w:r w:rsidR="00393473">
              <w:t xml:space="preserve">PO </w:t>
            </w:r>
            <w:r>
              <w:t xml:space="preserve">amoxicillin and acetaminophen, sequential </w:t>
            </w:r>
            <w:r w:rsidR="007604DB">
              <w:t xml:space="preserve">pneumatic </w:t>
            </w:r>
            <w:r>
              <w:t>compression, and physical therapy.</w:t>
            </w:r>
            <w:r w:rsidR="00393473">
              <w:t xml:space="preserve">  </w:t>
            </w:r>
            <w:r>
              <w:rPr>
                <w:rFonts w:cstheme="minorHAnsi"/>
              </w:rPr>
              <w:t>PO acetaminophen and amoxicillin given with 240</w:t>
            </w:r>
            <w:r w:rsidR="00393473">
              <w:rPr>
                <w:rFonts w:cstheme="minorHAnsi"/>
              </w:rPr>
              <w:t xml:space="preserve"> </w:t>
            </w:r>
            <w:r>
              <w:rPr>
                <w:rFonts w:cstheme="minorHAnsi"/>
              </w:rPr>
              <w:t>mL fluids. R</w:t>
            </w:r>
            <w:r w:rsidR="00393473">
              <w:rPr>
                <w:rFonts w:cstheme="minorHAnsi"/>
              </w:rPr>
              <w:t xml:space="preserve"> </w:t>
            </w:r>
            <w:r>
              <w:rPr>
                <w:rFonts w:cstheme="minorHAnsi"/>
              </w:rPr>
              <w:t xml:space="preserve">arm elevated. </w:t>
            </w:r>
          </w:p>
          <w:p w14:paraId="7131AF10" w14:textId="431E7D09" w:rsidR="00CF3D29" w:rsidRDefault="00CF3D29" w:rsidP="00C05EE3">
            <w:pPr>
              <w:spacing w:after="0"/>
            </w:pPr>
            <w:r>
              <w:rPr>
                <w:rFonts w:cstheme="minorHAnsi"/>
              </w:rPr>
              <w:t xml:space="preserve">1400. Orders received for discharge home. Prescriptions include amoxicillin 500 mg PO twice daily X 10 days; acetaminophen 500 mg PO twice daily. Consult outpatient physical therapy and home health nursing for sequential </w:t>
            </w:r>
            <w:r w:rsidR="007604DB">
              <w:rPr>
                <w:rFonts w:cstheme="minorHAnsi"/>
              </w:rPr>
              <w:t xml:space="preserve">pneumatic </w:t>
            </w:r>
            <w:r>
              <w:rPr>
                <w:rFonts w:cstheme="minorHAnsi"/>
              </w:rPr>
              <w:t xml:space="preserve">compression device. Client states “I </w:t>
            </w:r>
            <w:r w:rsidRPr="005C22EC">
              <w:rPr>
                <w:rFonts w:cstheme="minorHAnsi"/>
              </w:rPr>
              <w:t xml:space="preserve">am </w:t>
            </w:r>
            <w:r w:rsidR="00B473FB" w:rsidRPr="005C22EC">
              <w:rPr>
                <w:rFonts w:cstheme="minorHAnsi"/>
              </w:rPr>
              <w:t xml:space="preserve">very </w:t>
            </w:r>
            <w:r w:rsidRPr="005C22EC">
              <w:rPr>
                <w:rFonts w:cstheme="minorHAnsi"/>
              </w:rPr>
              <w:t>concerned about how my arm got like this</w:t>
            </w:r>
            <w:r w:rsidR="00B473FB" w:rsidRPr="005C22EC">
              <w:rPr>
                <w:rFonts w:cstheme="minorHAnsi"/>
              </w:rPr>
              <w:t xml:space="preserve">. I am afraid I won’t be able to </w:t>
            </w:r>
            <w:r w:rsidRPr="005C22EC">
              <w:rPr>
                <w:rFonts w:cstheme="minorHAnsi"/>
              </w:rPr>
              <w:t>manage at home”.</w:t>
            </w:r>
          </w:p>
        </w:tc>
      </w:tr>
      <w:tr w:rsidR="007C7F18" w14:paraId="4533674F" w14:textId="4C4314F3" w:rsidTr="00CF3D29">
        <w:trPr>
          <w:gridBefore w:val="1"/>
          <w:gridAfter w:val="9"/>
          <w:wBefore w:w="40" w:type="dxa"/>
          <w:wAfter w:w="7695" w:type="dxa"/>
          <w:trHeight w:val="27"/>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53A39261" w14:textId="77777777" w:rsidR="007C7F18" w:rsidRDefault="007C7F18" w:rsidP="00C05EE3">
            <w:pPr>
              <w:spacing w:after="0"/>
            </w:pPr>
            <w:r w:rsidRPr="004D6FDE">
              <w:rPr>
                <w:b/>
                <w:bCs/>
              </w:rPr>
              <w:t>History &amp;</w:t>
            </w:r>
            <w:r>
              <w:rPr>
                <w:b/>
                <w:bCs/>
              </w:rPr>
              <w:t xml:space="preserve"> </w:t>
            </w:r>
            <w:r w:rsidRPr="004D6FDE">
              <w:rPr>
                <w:b/>
                <w:bCs/>
              </w:rPr>
              <w:t>Physical</w:t>
            </w:r>
          </w:p>
        </w:tc>
      </w:tr>
      <w:tr w:rsidR="00CF3D29" w14:paraId="36EDDD61" w14:textId="77777777" w:rsidTr="00CF3D29">
        <w:trPr>
          <w:gridBefore w:val="1"/>
          <w:wBefore w:w="40" w:type="dxa"/>
        </w:trPr>
        <w:tc>
          <w:tcPr>
            <w:tcW w:w="2025" w:type="dxa"/>
          </w:tcPr>
          <w:p w14:paraId="600F13E5" w14:textId="77777777" w:rsidR="00CF3D29" w:rsidRPr="00D86B48" w:rsidRDefault="00CF3D29" w:rsidP="00C05EE3">
            <w:pPr>
              <w:spacing w:after="0"/>
              <w:rPr>
                <w:b/>
                <w:bCs/>
              </w:rPr>
            </w:pPr>
            <w:r>
              <w:rPr>
                <w:b/>
                <w:bCs/>
              </w:rPr>
              <w:t>General</w:t>
            </w:r>
          </w:p>
        </w:tc>
        <w:tc>
          <w:tcPr>
            <w:tcW w:w="1710" w:type="dxa"/>
            <w:gridSpan w:val="4"/>
          </w:tcPr>
          <w:p w14:paraId="099CA9BD" w14:textId="77777777" w:rsidR="00CF3D29" w:rsidRDefault="00CF3D29" w:rsidP="00C05EE3">
            <w:pPr>
              <w:spacing w:after="0"/>
              <w:rPr>
                <w:rFonts w:cstheme="minorHAnsi"/>
              </w:rPr>
            </w:pPr>
          </w:p>
        </w:tc>
        <w:tc>
          <w:tcPr>
            <w:tcW w:w="6840" w:type="dxa"/>
            <w:gridSpan w:val="7"/>
          </w:tcPr>
          <w:p w14:paraId="3D7B1BFF" w14:textId="36B0D1B5" w:rsidR="00CF3D29" w:rsidRDefault="00CF3D29" w:rsidP="00C05EE3">
            <w:pPr>
              <w:spacing w:after="0"/>
            </w:pPr>
            <w:r>
              <w:rPr>
                <w:rFonts w:cstheme="minorHAnsi"/>
              </w:rPr>
              <w:t xml:space="preserve">Alert </w:t>
            </w:r>
            <w:r w:rsidR="00393473">
              <w:rPr>
                <w:rFonts w:cstheme="minorHAnsi"/>
              </w:rPr>
              <w:t xml:space="preserve">&amp; </w:t>
            </w:r>
            <w:r>
              <w:rPr>
                <w:rFonts w:cstheme="minorHAnsi"/>
              </w:rPr>
              <w:t>oriented, anxious</w:t>
            </w:r>
            <w:r w:rsidR="00393473">
              <w:rPr>
                <w:rFonts w:cstheme="minorHAnsi"/>
              </w:rPr>
              <w:t xml:space="preserve">; </w:t>
            </w:r>
            <w:r>
              <w:rPr>
                <w:rFonts w:cstheme="minorHAnsi"/>
              </w:rPr>
              <w:t>No k</w:t>
            </w:r>
            <w:r w:rsidRPr="00296876">
              <w:rPr>
                <w:rFonts w:cstheme="minorHAnsi"/>
              </w:rPr>
              <w:t>nown sick contacts</w:t>
            </w:r>
          </w:p>
        </w:tc>
      </w:tr>
      <w:tr w:rsidR="00CF3D29" w14:paraId="4C9F234E" w14:textId="77777777" w:rsidTr="00CF3D29">
        <w:trPr>
          <w:gridBefore w:val="1"/>
          <w:wBefore w:w="40" w:type="dxa"/>
        </w:trPr>
        <w:tc>
          <w:tcPr>
            <w:tcW w:w="2025" w:type="dxa"/>
          </w:tcPr>
          <w:p w14:paraId="5E52A09D" w14:textId="77777777" w:rsidR="00CF3D29" w:rsidRDefault="00CF3D29" w:rsidP="00C05EE3">
            <w:pPr>
              <w:spacing w:after="0"/>
              <w:rPr>
                <w:b/>
                <w:bCs/>
              </w:rPr>
            </w:pPr>
            <w:r>
              <w:rPr>
                <w:b/>
                <w:bCs/>
              </w:rPr>
              <w:t>Cardiac</w:t>
            </w:r>
          </w:p>
        </w:tc>
        <w:tc>
          <w:tcPr>
            <w:tcW w:w="1710" w:type="dxa"/>
            <w:gridSpan w:val="4"/>
          </w:tcPr>
          <w:p w14:paraId="5D88B987" w14:textId="77777777" w:rsidR="00CF3D29" w:rsidRDefault="00CF3D29" w:rsidP="00C05EE3">
            <w:pPr>
              <w:spacing w:after="0"/>
              <w:rPr>
                <w:rFonts w:cstheme="minorHAnsi"/>
              </w:rPr>
            </w:pPr>
          </w:p>
        </w:tc>
        <w:tc>
          <w:tcPr>
            <w:tcW w:w="6840" w:type="dxa"/>
            <w:gridSpan w:val="7"/>
          </w:tcPr>
          <w:p w14:paraId="22E880BA" w14:textId="7BD85E91" w:rsidR="00CF3D29" w:rsidRPr="00296876" w:rsidRDefault="00CF3D29" w:rsidP="00C05EE3">
            <w:pPr>
              <w:spacing w:after="0"/>
              <w:rPr>
                <w:rFonts w:cstheme="minorHAnsi"/>
              </w:rPr>
            </w:pPr>
            <w:r>
              <w:rPr>
                <w:rFonts w:cstheme="minorHAnsi"/>
              </w:rPr>
              <w:t xml:space="preserve">HR regular, </w:t>
            </w:r>
            <w:r w:rsidRPr="00296876">
              <w:rPr>
                <w:rFonts w:cstheme="minorHAnsi"/>
              </w:rPr>
              <w:t>EKG shows sinus tachycardia</w:t>
            </w:r>
          </w:p>
        </w:tc>
      </w:tr>
      <w:tr w:rsidR="00CF3D29" w14:paraId="2ABDF6D6" w14:textId="77777777" w:rsidTr="00CF3D29">
        <w:trPr>
          <w:gridBefore w:val="1"/>
          <w:wBefore w:w="40" w:type="dxa"/>
        </w:trPr>
        <w:tc>
          <w:tcPr>
            <w:tcW w:w="2025" w:type="dxa"/>
          </w:tcPr>
          <w:p w14:paraId="101A48F9" w14:textId="77777777" w:rsidR="00CF3D29" w:rsidRPr="00D86B48" w:rsidRDefault="00CF3D29" w:rsidP="00C05EE3">
            <w:pPr>
              <w:spacing w:after="0"/>
              <w:rPr>
                <w:b/>
                <w:bCs/>
              </w:rPr>
            </w:pPr>
            <w:r>
              <w:rPr>
                <w:b/>
                <w:bCs/>
              </w:rPr>
              <w:t>Respiratory</w:t>
            </w:r>
          </w:p>
        </w:tc>
        <w:tc>
          <w:tcPr>
            <w:tcW w:w="1710" w:type="dxa"/>
            <w:gridSpan w:val="4"/>
          </w:tcPr>
          <w:p w14:paraId="4BE49D8D" w14:textId="77777777" w:rsidR="00CF3D29" w:rsidRDefault="00CF3D29" w:rsidP="00C05EE3">
            <w:pPr>
              <w:spacing w:after="0"/>
              <w:rPr>
                <w:rFonts w:cstheme="minorHAnsi"/>
              </w:rPr>
            </w:pPr>
          </w:p>
        </w:tc>
        <w:tc>
          <w:tcPr>
            <w:tcW w:w="6840" w:type="dxa"/>
            <w:gridSpan w:val="7"/>
          </w:tcPr>
          <w:p w14:paraId="5B6E1F91" w14:textId="303EFF64" w:rsidR="00CF3D29" w:rsidRDefault="00CF3D29" w:rsidP="00C05EE3">
            <w:pPr>
              <w:spacing w:after="0"/>
            </w:pPr>
            <w:r>
              <w:rPr>
                <w:rFonts w:cstheme="minorHAnsi"/>
              </w:rPr>
              <w:t>Breath sounds clear, no cough or dyspnea, c</w:t>
            </w:r>
            <w:r w:rsidRPr="00296876">
              <w:rPr>
                <w:rFonts w:cstheme="minorHAnsi"/>
              </w:rPr>
              <w:t>hest x-ray</w:t>
            </w:r>
            <w:r>
              <w:rPr>
                <w:rFonts w:cstheme="minorHAnsi"/>
              </w:rPr>
              <w:t xml:space="preserve"> clear</w:t>
            </w:r>
          </w:p>
        </w:tc>
      </w:tr>
      <w:tr w:rsidR="00CF3D29" w14:paraId="30A885F0" w14:textId="77777777" w:rsidTr="00CF3D29">
        <w:trPr>
          <w:gridBefore w:val="1"/>
          <w:wBefore w:w="40" w:type="dxa"/>
        </w:trPr>
        <w:tc>
          <w:tcPr>
            <w:tcW w:w="2025" w:type="dxa"/>
          </w:tcPr>
          <w:p w14:paraId="54B33E91" w14:textId="77777777" w:rsidR="00CF3D29" w:rsidRDefault="00CF3D29" w:rsidP="00C05EE3">
            <w:pPr>
              <w:spacing w:after="0"/>
              <w:rPr>
                <w:b/>
                <w:bCs/>
              </w:rPr>
            </w:pPr>
            <w:r>
              <w:rPr>
                <w:b/>
                <w:bCs/>
              </w:rPr>
              <w:t>Gastrointestinal</w:t>
            </w:r>
          </w:p>
        </w:tc>
        <w:tc>
          <w:tcPr>
            <w:tcW w:w="1710" w:type="dxa"/>
            <w:gridSpan w:val="4"/>
          </w:tcPr>
          <w:p w14:paraId="03C10399" w14:textId="77777777" w:rsidR="00CF3D29" w:rsidRDefault="00CF3D29" w:rsidP="00C05EE3">
            <w:pPr>
              <w:spacing w:after="0"/>
              <w:rPr>
                <w:rFonts w:cstheme="minorHAnsi"/>
              </w:rPr>
            </w:pPr>
          </w:p>
        </w:tc>
        <w:tc>
          <w:tcPr>
            <w:tcW w:w="6840" w:type="dxa"/>
            <w:gridSpan w:val="7"/>
          </w:tcPr>
          <w:p w14:paraId="7B741DCF" w14:textId="0108234D" w:rsidR="00CF3D29" w:rsidRDefault="00CF3D29" w:rsidP="00C05EE3">
            <w:pPr>
              <w:spacing w:after="0"/>
            </w:pPr>
            <w:r>
              <w:rPr>
                <w:rFonts w:cstheme="minorHAnsi"/>
              </w:rPr>
              <w:t>P</w:t>
            </w:r>
            <w:r w:rsidRPr="009472BC">
              <w:rPr>
                <w:rFonts w:cstheme="minorHAnsi"/>
              </w:rPr>
              <w:t>oor appetite X 9 days, abdomen soft, non-distended</w:t>
            </w:r>
          </w:p>
        </w:tc>
      </w:tr>
      <w:tr w:rsidR="00CF3D29" w14:paraId="137AE87C" w14:textId="77777777" w:rsidTr="00CF3D29">
        <w:trPr>
          <w:gridBefore w:val="1"/>
          <w:wBefore w:w="40" w:type="dxa"/>
        </w:trPr>
        <w:tc>
          <w:tcPr>
            <w:tcW w:w="2025" w:type="dxa"/>
          </w:tcPr>
          <w:p w14:paraId="4C2705DA" w14:textId="77777777" w:rsidR="00CF3D29" w:rsidRDefault="00CF3D29" w:rsidP="00C05EE3">
            <w:pPr>
              <w:spacing w:after="0"/>
              <w:rPr>
                <w:b/>
                <w:bCs/>
              </w:rPr>
            </w:pPr>
            <w:r>
              <w:rPr>
                <w:b/>
                <w:bCs/>
              </w:rPr>
              <w:t>Skin</w:t>
            </w:r>
          </w:p>
        </w:tc>
        <w:tc>
          <w:tcPr>
            <w:tcW w:w="1710" w:type="dxa"/>
            <w:gridSpan w:val="4"/>
          </w:tcPr>
          <w:p w14:paraId="7229EC47" w14:textId="77777777" w:rsidR="00CF3D29" w:rsidRPr="00342492" w:rsidRDefault="00CF3D29" w:rsidP="00C05EE3">
            <w:pPr>
              <w:spacing w:after="0"/>
              <w:rPr>
                <w:rFonts w:cstheme="minorHAnsi"/>
              </w:rPr>
            </w:pPr>
          </w:p>
        </w:tc>
        <w:tc>
          <w:tcPr>
            <w:tcW w:w="6840" w:type="dxa"/>
            <w:gridSpan w:val="7"/>
          </w:tcPr>
          <w:p w14:paraId="101868D8" w14:textId="4C5F0976" w:rsidR="00CF3D29" w:rsidRDefault="00CF3D29" w:rsidP="00C05EE3">
            <w:pPr>
              <w:spacing w:after="0"/>
            </w:pPr>
            <w:r w:rsidRPr="00342492">
              <w:rPr>
                <w:rFonts w:cstheme="minorHAnsi"/>
              </w:rPr>
              <w:t xml:space="preserve">Warm and dry; noticeable swelling of right arm and hand, mastectomy incision healed without drainage </w:t>
            </w:r>
          </w:p>
        </w:tc>
      </w:tr>
      <w:tr w:rsidR="007C7F18" w14:paraId="3B1B94AC" w14:textId="4D5A6145" w:rsidTr="00CF3D29">
        <w:trPr>
          <w:gridBefore w:val="1"/>
          <w:gridAfter w:val="9"/>
          <w:wBefore w:w="40" w:type="dxa"/>
          <w:wAfter w:w="7695"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6D35917F" w14:textId="77777777" w:rsidR="007C7F18" w:rsidRDefault="007C7F18" w:rsidP="00C05EE3">
            <w:pPr>
              <w:spacing w:after="0"/>
            </w:pPr>
            <w:r w:rsidRPr="00283262">
              <w:rPr>
                <w:b/>
                <w:bCs/>
              </w:rPr>
              <w:t>Vital Signs</w:t>
            </w:r>
          </w:p>
        </w:tc>
      </w:tr>
      <w:tr w:rsidR="00CF3D29" w14:paraId="28206D4E" w14:textId="3797373B" w:rsidTr="00CF3D29">
        <w:trPr>
          <w:gridBefore w:val="1"/>
          <w:gridAfter w:val="3"/>
          <w:wBefore w:w="40" w:type="dxa"/>
          <w:wAfter w:w="2520" w:type="dxa"/>
        </w:trPr>
        <w:tc>
          <w:tcPr>
            <w:tcW w:w="2745" w:type="dxa"/>
            <w:gridSpan w:val="2"/>
          </w:tcPr>
          <w:p w14:paraId="2C2354BD" w14:textId="77777777" w:rsidR="00CF3D29" w:rsidRDefault="00CF3D29" w:rsidP="00C05EE3">
            <w:pPr>
              <w:spacing w:after="0" w:line="240" w:lineRule="auto"/>
            </w:pPr>
            <w:r>
              <w:t>Time</w:t>
            </w:r>
          </w:p>
        </w:tc>
        <w:tc>
          <w:tcPr>
            <w:tcW w:w="1620" w:type="dxa"/>
            <w:gridSpan w:val="4"/>
          </w:tcPr>
          <w:p w14:paraId="6276B0B9" w14:textId="77777777" w:rsidR="00CF3D29" w:rsidRDefault="00CF3D29" w:rsidP="00C05EE3">
            <w:pPr>
              <w:spacing w:after="0" w:line="240" w:lineRule="auto"/>
            </w:pPr>
            <w:r w:rsidRPr="00B96CEB">
              <w:rPr>
                <w:rFonts w:cstheme="minorHAnsi"/>
              </w:rPr>
              <w:t>1000</w:t>
            </w:r>
          </w:p>
        </w:tc>
        <w:tc>
          <w:tcPr>
            <w:tcW w:w="1710" w:type="dxa"/>
            <w:gridSpan w:val="2"/>
          </w:tcPr>
          <w:p w14:paraId="7E668FC8" w14:textId="77777777" w:rsidR="00CF3D29" w:rsidRDefault="00CF3D29" w:rsidP="00C05EE3">
            <w:pPr>
              <w:spacing w:after="0" w:line="240" w:lineRule="auto"/>
            </w:pPr>
            <w:r w:rsidRPr="00B96CEB">
              <w:rPr>
                <w:rFonts w:cstheme="minorHAnsi"/>
              </w:rPr>
              <w:t>1</w:t>
            </w:r>
            <w:r>
              <w:rPr>
                <w:rFonts w:cstheme="minorHAnsi"/>
              </w:rPr>
              <w:t>200</w:t>
            </w:r>
          </w:p>
        </w:tc>
        <w:tc>
          <w:tcPr>
            <w:tcW w:w="1980" w:type="dxa"/>
          </w:tcPr>
          <w:p w14:paraId="3F2EA707" w14:textId="47268B98" w:rsidR="00CF3D29" w:rsidRPr="00B96CEB" w:rsidRDefault="00CF3D29" w:rsidP="00C05EE3">
            <w:pPr>
              <w:spacing w:after="0" w:line="240" w:lineRule="auto"/>
              <w:rPr>
                <w:rFonts w:cstheme="minorHAnsi"/>
              </w:rPr>
            </w:pPr>
            <w:r>
              <w:rPr>
                <w:rFonts w:cstheme="minorHAnsi"/>
              </w:rPr>
              <w:t>1400</w:t>
            </w:r>
          </w:p>
        </w:tc>
      </w:tr>
      <w:tr w:rsidR="00CF3D29" w14:paraId="41DA6093" w14:textId="7BCA9427" w:rsidTr="00CF3D29">
        <w:trPr>
          <w:gridBefore w:val="1"/>
          <w:gridAfter w:val="3"/>
          <w:wBefore w:w="40" w:type="dxa"/>
          <w:wAfter w:w="2520" w:type="dxa"/>
        </w:trPr>
        <w:tc>
          <w:tcPr>
            <w:tcW w:w="2745" w:type="dxa"/>
            <w:gridSpan w:val="2"/>
          </w:tcPr>
          <w:p w14:paraId="7F0E245F" w14:textId="77777777" w:rsidR="00CF3D29" w:rsidRPr="004B4390" w:rsidRDefault="00CF3D29" w:rsidP="00C05EE3">
            <w:pPr>
              <w:spacing w:after="0" w:line="240" w:lineRule="auto"/>
            </w:pPr>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620" w:type="dxa"/>
            <w:gridSpan w:val="4"/>
          </w:tcPr>
          <w:p w14:paraId="5C9644F3" w14:textId="504C65C6" w:rsidR="00CF3D29" w:rsidRDefault="00CF3D29" w:rsidP="00C05EE3">
            <w:pPr>
              <w:spacing w:after="0" w:line="240" w:lineRule="auto"/>
            </w:pPr>
            <w:r>
              <w:rPr>
                <w:rFonts w:cstheme="minorHAnsi"/>
              </w:rPr>
              <w:t>98</w:t>
            </w:r>
            <w:r w:rsidRPr="00B96CEB">
              <w:rPr>
                <w:rFonts w:cstheme="minorHAnsi"/>
              </w:rPr>
              <w:t xml:space="preserve"> F </w:t>
            </w:r>
            <w:r>
              <w:rPr>
                <w:rFonts w:cstheme="minorHAnsi"/>
              </w:rPr>
              <w:t>(</w:t>
            </w:r>
            <w:r w:rsidRPr="00B96CEB">
              <w:rPr>
                <w:rFonts w:cstheme="minorHAnsi"/>
              </w:rPr>
              <w:t>3</w:t>
            </w:r>
            <w:r>
              <w:rPr>
                <w:rFonts w:cstheme="minorHAnsi"/>
              </w:rPr>
              <w:t>6.6)</w:t>
            </w:r>
          </w:p>
        </w:tc>
        <w:tc>
          <w:tcPr>
            <w:tcW w:w="1710" w:type="dxa"/>
            <w:gridSpan w:val="2"/>
          </w:tcPr>
          <w:p w14:paraId="0BE0029C" w14:textId="03E5F4B7" w:rsidR="00CF3D29" w:rsidRDefault="00CF3D29" w:rsidP="00C05EE3">
            <w:pPr>
              <w:spacing w:after="0" w:line="240" w:lineRule="auto"/>
            </w:pPr>
            <w:r>
              <w:rPr>
                <w:rFonts w:cstheme="minorHAnsi"/>
              </w:rPr>
              <w:t>98</w:t>
            </w:r>
            <w:r w:rsidRPr="00B96CEB">
              <w:rPr>
                <w:rFonts w:cstheme="minorHAnsi"/>
              </w:rPr>
              <w:t xml:space="preserve"> F </w:t>
            </w:r>
            <w:r>
              <w:rPr>
                <w:rFonts w:cstheme="minorHAnsi"/>
              </w:rPr>
              <w:t>(</w:t>
            </w:r>
            <w:r w:rsidRPr="00B96CEB">
              <w:rPr>
                <w:rFonts w:cstheme="minorHAnsi"/>
              </w:rPr>
              <w:t>3</w:t>
            </w:r>
            <w:r>
              <w:rPr>
                <w:rFonts w:cstheme="minorHAnsi"/>
              </w:rPr>
              <w:t>6.6</w:t>
            </w:r>
            <w:r w:rsidRPr="00B96CEB">
              <w:rPr>
                <w:rFonts w:cstheme="minorHAnsi"/>
              </w:rPr>
              <w:t xml:space="preserve"> C</w:t>
            </w:r>
            <w:r>
              <w:rPr>
                <w:rFonts w:cstheme="minorHAnsi"/>
              </w:rPr>
              <w:t>)</w:t>
            </w:r>
          </w:p>
        </w:tc>
        <w:tc>
          <w:tcPr>
            <w:tcW w:w="1980" w:type="dxa"/>
          </w:tcPr>
          <w:p w14:paraId="25A2897E" w14:textId="120E0216" w:rsidR="00CF3D29" w:rsidRDefault="00CF3D29" w:rsidP="00C05EE3">
            <w:pPr>
              <w:spacing w:after="0" w:line="240" w:lineRule="auto"/>
              <w:rPr>
                <w:rFonts w:cstheme="minorHAnsi"/>
              </w:rPr>
            </w:pPr>
            <w:r w:rsidRPr="005C22EC">
              <w:rPr>
                <w:rFonts w:cstheme="minorHAnsi"/>
              </w:rPr>
              <w:t>98</w:t>
            </w:r>
            <w:r w:rsidR="003F5CAA" w:rsidRPr="005C22EC">
              <w:rPr>
                <w:rFonts w:cstheme="minorHAnsi"/>
              </w:rPr>
              <w:t>.2</w:t>
            </w:r>
            <w:r w:rsidRPr="005C22EC">
              <w:rPr>
                <w:rFonts w:cstheme="minorHAnsi"/>
              </w:rPr>
              <w:t xml:space="preserve"> F (36.</w:t>
            </w:r>
            <w:r w:rsidR="003F5CAA" w:rsidRPr="005C22EC">
              <w:rPr>
                <w:rFonts w:cstheme="minorHAnsi"/>
              </w:rPr>
              <w:t>7</w:t>
            </w:r>
            <w:r w:rsidRPr="005C22EC">
              <w:rPr>
                <w:rFonts w:cstheme="minorHAnsi"/>
              </w:rPr>
              <w:t xml:space="preserve"> C)</w:t>
            </w:r>
          </w:p>
        </w:tc>
      </w:tr>
      <w:tr w:rsidR="00CF3D29" w14:paraId="06687E08" w14:textId="67815AD9" w:rsidTr="00CF3D29">
        <w:trPr>
          <w:gridBefore w:val="1"/>
          <w:gridAfter w:val="3"/>
          <w:wBefore w:w="40" w:type="dxa"/>
          <w:wAfter w:w="2520" w:type="dxa"/>
        </w:trPr>
        <w:tc>
          <w:tcPr>
            <w:tcW w:w="2745" w:type="dxa"/>
            <w:gridSpan w:val="2"/>
          </w:tcPr>
          <w:p w14:paraId="71B7B8D9" w14:textId="77777777" w:rsidR="00CF3D29" w:rsidRDefault="00CF3D29" w:rsidP="00C05EE3">
            <w:pPr>
              <w:spacing w:after="0" w:line="240" w:lineRule="auto"/>
            </w:pPr>
            <w:r>
              <w:t xml:space="preserve">P </w:t>
            </w:r>
          </w:p>
        </w:tc>
        <w:tc>
          <w:tcPr>
            <w:tcW w:w="1620" w:type="dxa"/>
            <w:gridSpan w:val="4"/>
          </w:tcPr>
          <w:p w14:paraId="303B47AE" w14:textId="77777777" w:rsidR="00CF3D29" w:rsidRDefault="00CF3D29" w:rsidP="00C05EE3">
            <w:pPr>
              <w:spacing w:after="0" w:line="240" w:lineRule="auto"/>
            </w:pPr>
            <w:r w:rsidRPr="00B96CEB">
              <w:rPr>
                <w:rFonts w:cstheme="minorHAnsi"/>
              </w:rPr>
              <w:t>1</w:t>
            </w:r>
            <w:r>
              <w:rPr>
                <w:rFonts w:cstheme="minorHAnsi"/>
              </w:rPr>
              <w:t>04</w:t>
            </w:r>
          </w:p>
        </w:tc>
        <w:tc>
          <w:tcPr>
            <w:tcW w:w="1710" w:type="dxa"/>
            <w:gridSpan w:val="2"/>
          </w:tcPr>
          <w:p w14:paraId="6D39B8F2" w14:textId="77777777" w:rsidR="00CF3D29" w:rsidRDefault="00CF3D29" w:rsidP="00C05EE3">
            <w:pPr>
              <w:spacing w:after="0" w:line="240" w:lineRule="auto"/>
            </w:pPr>
            <w:r>
              <w:rPr>
                <w:rFonts w:cstheme="minorHAnsi"/>
              </w:rPr>
              <w:t>98</w:t>
            </w:r>
          </w:p>
        </w:tc>
        <w:tc>
          <w:tcPr>
            <w:tcW w:w="1980" w:type="dxa"/>
          </w:tcPr>
          <w:p w14:paraId="688719E3" w14:textId="62BD2FEF" w:rsidR="00CF3D29" w:rsidRDefault="00CF3D29" w:rsidP="00C05EE3">
            <w:pPr>
              <w:spacing w:after="0" w:line="240" w:lineRule="auto"/>
              <w:rPr>
                <w:rFonts w:cstheme="minorHAnsi"/>
              </w:rPr>
            </w:pPr>
            <w:r>
              <w:rPr>
                <w:rFonts w:cstheme="minorHAnsi"/>
              </w:rPr>
              <w:t>86</w:t>
            </w:r>
          </w:p>
        </w:tc>
      </w:tr>
      <w:tr w:rsidR="00CF3D29" w14:paraId="7BB600CA" w14:textId="21F8F840" w:rsidTr="00CF3D29">
        <w:trPr>
          <w:gridBefore w:val="1"/>
          <w:gridAfter w:val="3"/>
          <w:wBefore w:w="40" w:type="dxa"/>
          <w:wAfter w:w="2520" w:type="dxa"/>
        </w:trPr>
        <w:tc>
          <w:tcPr>
            <w:tcW w:w="2745" w:type="dxa"/>
            <w:gridSpan w:val="2"/>
          </w:tcPr>
          <w:p w14:paraId="71B7B8AB" w14:textId="77777777" w:rsidR="00CF3D29" w:rsidRDefault="00CF3D29" w:rsidP="00C05EE3">
            <w:pPr>
              <w:spacing w:after="0" w:line="240" w:lineRule="auto"/>
            </w:pPr>
            <w:r>
              <w:t>RR</w:t>
            </w:r>
          </w:p>
        </w:tc>
        <w:tc>
          <w:tcPr>
            <w:tcW w:w="1620" w:type="dxa"/>
            <w:gridSpan w:val="4"/>
          </w:tcPr>
          <w:p w14:paraId="30346811" w14:textId="77777777" w:rsidR="00CF3D29" w:rsidRDefault="00CF3D29" w:rsidP="00C05EE3">
            <w:pPr>
              <w:spacing w:after="0" w:line="240" w:lineRule="auto"/>
            </w:pPr>
            <w:r w:rsidRPr="00B96CEB">
              <w:rPr>
                <w:rFonts w:cstheme="minorHAnsi"/>
              </w:rPr>
              <w:t>22</w:t>
            </w:r>
          </w:p>
        </w:tc>
        <w:tc>
          <w:tcPr>
            <w:tcW w:w="1710" w:type="dxa"/>
            <w:gridSpan w:val="2"/>
          </w:tcPr>
          <w:p w14:paraId="65891609" w14:textId="77777777" w:rsidR="00CF3D29" w:rsidRDefault="00CF3D29" w:rsidP="00C05EE3">
            <w:pPr>
              <w:spacing w:after="0" w:line="240" w:lineRule="auto"/>
            </w:pPr>
            <w:r w:rsidRPr="00B96CEB">
              <w:rPr>
                <w:rFonts w:cstheme="minorHAnsi"/>
              </w:rPr>
              <w:t>22</w:t>
            </w:r>
          </w:p>
        </w:tc>
        <w:tc>
          <w:tcPr>
            <w:tcW w:w="1980" w:type="dxa"/>
          </w:tcPr>
          <w:p w14:paraId="67588078" w14:textId="6C1C9D99" w:rsidR="00CF3D29" w:rsidRPr="00B96CEB" w:rsidRDefault="00CF3D29" w:rsidP="00C05EE3">
            <w:pPr>
              <w:spacing w:after="0" w:line="240" w:lineRule="auto"/>
              <w:rPr>
                <w:rFonts w:cstheme="minorHAnsi"/>
              </w:rPr>
            </w:pPr>
            <w:r>
              <w:rPr>
                <w:rFonts w:cstheme="minorHAnsi"/>
              </w:rPr>
              <w:t>20</w:t>
            </w:r>
          </w:p>
        </w:tc>
      </w:tr>
      <w:tr w:rsidR="00CF3D29" w14:paraId="4A796BDE" w14:textId="494577E6" w:rsidTr="00CF3D29">
        <w:trPr>
          <w:gridBefore w:val="1"/>
          <w:gridAfter w:val="3"/>
          <w:wBefore w:w="40" w:type="dxa"/>
          <w:wAfter w:w="2520" w:type="dxa"/>
        </w:trPr>
        <w:tc>
          <w:tcPr>
            <w:tcW w:w="2745" w:type="dxa"/>
            <w:gridSpan w:val="2"/>
          </w:tcPr>
          <w:p w14:paraId="104945E3" w14:textId="77777777" w:rsidR="00CF3D29" w:rsidRDefault="00CF3D29" w:rsidP="00C05EE3">
            <w:pPr>
              <w:spacing w:after="0" w:line="240" w:lineRule="auto"/>
            </w:pPr>
            <w:r>
              <w:t>B/P</w:t>
            </w:r>
          </w:p>
        </w:tc>
        <w:tc>
          <w:tcPr>
            <w:tcW w:w="1620" w:type="dxa"/>
            <w:gridSpan w:val="4"/>
          </w:tcPr>
          <w:p w14:paraId="660ADCB8" w14:textId="27E9C3A9" w:rsidR="00CF3D29" w:rsidRDefault="00CF3D29" w:rsidP="00C05EE3">
            <w:pPr>
              <w:spacing w:after="0" w:line="240" w:lineRule="auto"/>
            </w:pPr>
            <w:r w:rsidRPr="00B96CEB">
              <w:rPr>
                <w:rFonts w:cstheme="minorHAnsi"/>
              </w:rPr>
              <w:t>1</w:t>
            </w:r>
            <w:r>
              <w:rPr>
                <w:rFonts w:cstheme="minorHAnsi"/>
              </w:rPr>
              <w:t>3</w:t>
            </w:r>
            <w:r w:rsidRPr="00B96CEB">
              <w:rPr>
                <w:rFonts w:cstheme="minorHAnsi"/>
              </w:rPr>
              <w:t>6/74</w:t>
            </w:r>
          </w:p>
        </w:tc>
        <w:tc>
          <w:tcPr>
            <w:tcW w:w="1710" w:type="dxa"/>
            <w:gridSpan w:val="2"/>
          </w:tcPr>
          <w:p w14:paraId="49C27515" w14:textId="4E03E031" w:rsidR="00CF3D29" w:rsidRDefault="00CF3D29" w:rsidP="00C05EE3">
            <w:pPr>
              <w:spacing w:after="0" w:line="240" w:lineRule="auto"/>
            </w:pPr>
            <w:r w:rsidRPr="00B96CEB">
              <w:rPr>
                <w:rFonts w:cstheme="minorHAnsi"/>
              </w:rPr>
              <w:t>1</w:t>
            </w:r>
            <w:r>
              <w:rPr>
                <w:rFonts w:cstheme="minorHAnsi"/>
              </w:rPr>
              <w:t>3</w:t>
            </w:r>
            <w:r w:rsidRPr="00B96CEB">
              <w:rPr>
                <w:rFonts w:cstheme="minorHAnsi"/>
              </w:rPr>
              <w:t>2/72</w:t>
            </w:r>
          </w:p>
        </w:tc>
        <w:tc>
          <w:tcPr>
            <w:tcW w:w="1980" w:type="dxa"/>
          </w:tcPr>
          <w:p w14:paraId="09159983" w14:textId="5BF88264" w:rsidR="00CF3D29" w:rsidRPr="00B96CEB" w:rsidRDefault="00CF3D29" w:rsidP="00C05EE3">
            <w:pPr>
              <w:spacing w:after="0" w:line="240" w:lineRule="auto"/>
              <w:rPr>
                <w:rFonts w:cstheme="minorHAnsi"/>
              </w:rPr>
            </w:pPr>
            <w:r>
              <w:rPr>
                <w:rFonts w:cstheme="minorHAnsi"/>
              </w:rPr>
              <w:t>128/70</w:t>
            </w:r>
          </w:p>
        </w:tc>
      </w:tr>
      <w:tr w:rsidR="00CF3D29" w14:paraId="76D8424D" w14:textId="1CAED9BC" w:rsidTr="00CF3D29">
        <w:trPr>
          <w:gridBefore w:val="1"/>
          <w:gridAfter w:val="3"/>
          <w:wBefore w:w="40" w:type="dxa"/>
          <w:wAfter w:w="2520" w:type="dxa"/>
        </w:trPr>
        <w:tc>
          <w:tcPr>
            <w:tcW w:w="2745" w:type="dxa"/>
            <w:gridSpan w:val="2"/>
          </w:tcPr>
          <w:p w14:paraId="2F2BF76B" w14:textId="77777777" w:rsidR="00CF3D29" w:rsidRDefault="00CF3D29" w:rsidP="00C05EE3">
            <w:pPr>
              <w:spacing w:after="0" w:line="240" w:lineRule="auto"/>
            </w:pPr>
            <w:r>
              <w:t>Pulse oximeter</w:t>
            </w:r>
          </w:p>
        </w:tc>
        <w:tc>
          <w:tcPr>
            <w:tcW w:w="1620" w:type="dxa"/>
            <w:gridSpan w:val="4"/>
          </w:tcPr>
          <w:p w14:paraId="44BFA08F" w14:textId="77777777" w:rsidR="00CF3D29" w:rsidRDefault="00CF3D29" w:rsidP="00C05EE3">
            <w:pPr>
              <w:spacing w:after="0" w:line="240" w:lineRule="auto"/>
            </w:pPr>
            <w:r w:rsidRPr="00B96CEB">
              <w:rPr>
                <w:rFonts w:cstheme="minorHAnsi"/>
              </w:rPr>
              <w:t>97%</w:t>
            </w:r>
            <w:r>
              <w:rPr>
                <w:rFonts w:cstheme="minorHAnsi"/>
              </w:rPr>
              <w:t xml:space="preserve"> (RA)</w:t>
            </w:r>
          </w:p>
        </w:tc>
        <w:tc>
          <w:tcPr>
            <w:tcW w:w="1710" w:type="dxa"/>
            <w:gridSpan w:val="2"/>
          </w:tcPr>
          <w:p w14:paraId="067F5BE1" w14:textId="77777777" w:rsidR="00CF3D29" w:rsidRDefault="00CF3D29" w:rsidP="00C05EE3">
            <w:pPr>
              <w:spacing w:after="0" w:line="240" w:lineRule="auto"/>
            </w:pPr>
            <w:r w:rsidRPr="00B96CEB">
              <w:rPr>
                <w:rFonts w:cstheme="minorHAnsi"/>
              </w:rPr>
              <w:t>97%</w:t>
            </w:r>
            <w:r>
              <w:rPr>
                <w:rFonts w:cstheme="minorHAnsi"/>
              </w:rPr>
              <w:t xml:space="preserve"> (RA)</w:t>
            </w:r>
          </w:p>
        </w:tc>
        <w:tc>
          <w:tcPr>
            <w:tcW w:w="1980" w:type="dxa"/>
          </w:tcPr>
          <w:p w14:paraId="7AE3BC0A" w14:textId="1D050C08" w:rsidR="00CF3D29" w:rsidRPr="00B96CEB" w:rsidRDefault="00CF3D29" w:rsidP="00C05EE3">
            <w:pPr>
              <w:spacing w:after="0" w:line="240" w:lineRule="auto"/>
              <w:rPr>
                <w:rFonts w:cstheme="minorHAnsi"/>
              </w:rPr>
            </w:pPr>
            <w:r>
              <w:rPr>
                <w:rFonts w:cstheme="minorHAnsi"/>
              </w:rPr>
              <w:t>96% (RA)</w:t>
            </w:r>
          </w:p>
        </w:tc>
      </w:tr>
      <w:tr w:rsidR="00CF3D29" w14:paraId="019DF2B9" w14:textId="0DB1B50F" w:rsidTr="00CF3D29">
        <w:trPr>
          <w:gridBefore w:val="1"/>
          <w:gridAfter w:val="3"/>
          <w:wBefore w:w="40" w:type="dxa"/>
          <w:wAfter w:w="2520" w:type="dxa"/>
        </w:trPr>
        <w:tc>
          <w:tcPr>
            <w:tcW w:w="2745" w:type="dxa"/>
            <w:gridSpan w:val="2"/>
          </w:tcPr>
          <w:p w14:paraId="61748CF1" w14:textId="77777777" w:rsidR="00CF3D29" w:rsidRDefault="00CF3D29" w:rsidP="00C05EE3">
            <w:pPr>
              <w:spacing w:after="0" w:line="240" w:lineRule="auto"/>
            </w:pPr>
            <w:r>
              <w:t>Pain</w:t>
            </w:r>
          </w:p>
        </w:tc>
        <w:tc>
          <w:tcPr>
            <w:tcW w:w="1620" w:type="dxa"/>
            <w:gridSpan w:val="4"/>
          </w:tcPr>
          <w:p w14:paraId="4F4FD4E3" w14:textId="05BCA1AE" w:rsidR="00CF3D29" w:rsidRDefault="00CF3D29" w:rsidP="00C05EE3">
            <w:pPr>
              <w:spacing w:after="0" w:line="240" w:lineRule="auto"/>
            </w:pPr>
            <w:r>
              <w:t>5/10</w:t>
            </w:r>
          </w:p>
        </w:tc>
        <w:tc>
          <w:tcPr>
            <w:tcW w:w="1710" w:type="dxa"/>
            <w:gridSpan w:val="2"/>
          </w:tcPr>
          <w:p w14:paraId="44A6F26A" w14:textId="30933693" w:rsidR="00CF3D29" w:rsidRDefault="00CF3D29" w:rsidP="00C05EE3">
            <w:pPr>
              <w:spacing w:after="0" w:line="240" w:lineRule="auto"/>
            </w:pPr>
            <w:r>
              <w:rPr>
                <w:rFonts w:cstheme="minorHAnsi"/>
              </w:rPr>
              <w:t>5</w:t>
            </w:r>
            <w:r w:rsidRPr="00B96CEB">
              <w:rPr>
                <w:rFonts w:cstheme="minorHAnsi"/>
              </w:rPr>
              <w:t>/10</w:t>
            </w:r>
          </w:p>
        </w:tc>
        <w:tc>
          <w:tcPr>
            <w:tcW w:w="1980" w:type="dxa"/>
          </w:tcPr>
          <w:p w14:paraId="757BC9CD" w14:textId="4AE3965E" w:rsidR="00CF3D29" w:rsidRDefault="00CF3D29" w:rsidP="00C05EE3">
            <w:pPr>
              <w:spacing w:after="0" w:line="240" w:lineRule="auto"/>
              <w:rPr>
                <w:rFonts w:cstheme="minorHAnsi"/>
              </w:rPr>
            </w:pPr>
            <w:r>
              <w:rPr>
                <w:rFonts w:cstheme="minorHAnsi"/>
              </w:rPr>
              <w:t>3/10</w:t>
            </w:r>
          </w:p>
        </w:tc>
      </w:tr>
      <w:tr w:rsidR="00CF3D29" w14:paraId="444D62FF" w14:textId="77777777" w:rsidTr="00CF3D29">
        <w:trPr>
          <w:gridBefore w:val="1"/>
          <w:gridAfter w:val="3"/>
          <w:wBefore w:w="40" w:type="dxa"/>
          <w:wAfter w:w="2520" w:type="dxa"/>
        </w:trPr>
        <w:tc>
          <w:tcPr>
            <w:tcW w:w="2745" w:type="dxa"/>
            <w:gridSpan w:val="2"/>
          </w:tcPr>
          <w:p w14:paraId="21208645" w14:textId="611462C3" w:rsidR="00CF3D29" w:rsidRDefault="00CF3D29" w:rsidP="00C05EE3">
            <w:pPr>
              <w:spacing w:after="0" w:line="240" w:lineRule="auto"/>
            </w:pPr>
            <w:r>
              <w:t>R upper arm circumference</w:t>
            </w:r>
          </w:p>
        </w:tc>
        <w:tc>
          <w:tcPr>
            <w:tcW w:w="1620" w:type="dxa"/>
            <w:gridSpan w:val="4"/>
          </w:tcPr>
          <w:p w14:paraId="77CBC02F" w14:textId="0101F66D" w:rsidR="00CF3D29" w:rsidRDefault="000E0611" w:rsidP="00C05EE3">
            <w:pPr>
              <w:spacing w:after="0" w:line="240" w:lineRule="auto"/>
            </w:pPr>
            <w:r>
              <w:t>3</w:t>
            </w:r>
            <w:r w:rsidR="00F14047">
              <w:t>9</w:t>
            </w:r>
            <w:r w:rsidR="00CF3D29">
              <w:t xml:space="preserve"> cm</w:t>
            </w:r>
          </w:p>
        </w:tc>
        <w:tc>
          <w:tcPr>
            <w:tcW w:w="1710" w:type="dxa"/>
            <w:gridSpan w:val="2"/>
          </w:tcPr>
          <w:p w14:paraId="5E98B0FA" w14:textId="0E48B608" w:rsidR="00CF3D29" w:rsidRDefault="000E0611" w:rsidP="00C05EE3">
            <w:pPr>
              <w:spacing w:after="0" w:line="240" w:lineRule="auto"/>
              <w:rPr>
                <w:rFonts w:cstheme="minorHAnsi"/>
              </w:rPr>
            </w:pPr>
            <w:r>
              <w:rPr>
                <w:rFonts w:cstheme="minorHAnsi"/>
              </w:rPr>
              <w:t>39 cm</w:t>
            </w:r>
          </w:p>
        </w:tc>
        <w:tc>
          <w:tcPr>
            <w:tcW w:w="1980" w:type="dxa"/>
          </w:tcPr>
          <w:p w14:paraId="22CA41DC" w14:textId="6A3E0981" w:rsidR="00CF3D29" w:rsidRDefault="000E0611" w:rsidP="00C05EE3">
            <w:pPr>
              <w:spacing w:after="0" w:line="240" w:lineRule="auto"/>
              <w:rPr>
                <w:rFonts w:cstheme="minorHAnsi"/>
              </w:rPr>
            </w:pPr>
            <w:r>
              <w:rPr>
                <w:rFonts w:cstheme="minorHAnsi"/>
              </w:rPr>
              <w:t>39 cm</w:t>
            </w:r>
          </w:p>
        </w:tc>
      </w:tr>
      <w:tr w:rsidR="00F14047" w14:paraId="78B063BD" w14:textId="77777777" w:rsidTr="00CF3D29">
        <w:trPr>
          <w:gridBefore w:val="1"/>
          <w:gridAfter w:val="3"/>
          <w:wBefore w:w="40" w:type="dxa"/>
          <w:wAfter w:w="2520" w:type="dxa"/>
        </w:trPr>
        <w:tc>
          <w:tcPr>
            <w:tcW w:w="2745" w:type="dxa"/>
            <w:gridSpan w:val="2"/>
          </w:tcPr>
          <w:p w14:paraId="3FFC6318" w14:textId="541D594B" w:rsidR="00F14047" w:rsidRDefault="00F14047" w:rsidP="00C05EE3">
            <w:pPr>
              <w:spacing w:after="0" w:line="240" w:lineRule="auto"/>
            </w:pPr>
            <w:r>
              <w:t>L upper arm circumference</w:t>
            </w:r>
          </w:p>
        </w:tc>
        <w:tc>
          <w:tcPr>
            <w:tcW w:w="1620" w:type="dxa"/>
            <w:gridSpan w:val="4"/>
          </w:tcPr>
          <w:p w14:paraId="507257F3" w14:textId="2D485812" w:rsidR="00F14047" w:rsidRDefault="000E0611" w:rsidP="00C05EE3">
            <w:pPr>
              <w:spacing w:after="0" w:line="240" w:lineRule="auto"/>
            </w:pPr>
            <w:r>
              <w:t>3</w:t>
            </w:r>
            <w:r w:rsidR="00F14047">
              <w:t>7 cm</w:t>
            </w:r>
          </w:p>
        </w:tc>
        <w:tc>
          <w:tcPr>
            <w:tcW w:w="1710" w:type="dxa"/>
            <w:gridSpan w:val="2"/>
          </w:tcPr>
          <w:p w14:paraId="4DA4E303" w14:textId="59D616DF" w:rsidR="00F14047" w:rsidRDefault="000E0611" w:rsidP="00C05EE3">
            <w:pPr>
              <w:spacing w:after="0" w:line="240" w:lineRule="auto"/>
              <w:rPr>
                <w:rFonts w:cstheme="minorHAnsi"/>
              </w:rPr>
            </w:pPr>
            <w:r>
              <w:rPr>
                <w:rFonts w:cstheme="minorHAnsi"/>
              </w:rPr>
              <w:t>3</w:t>
            </w:r>
            <w:r w:rsidR="00F14047">
              <w:rPr>
                <w:rFonts w:cstheme="minorHAnsi"/>
              </w:rPr>
              <w:t>7 cm</w:t>
            </w:r>
          </w:p>
        </w:tc>
        <w:tc>
          <w:tcPr>
            <w:tcW w:w="1980" w:type="dxa"/>
          </w:tcPr>
          <w:p w14:paraId="49A5CCD8" w14:textId="5B74CAD7" w:rsidR="00F14047" w:rsidRDefault="000E0611" w:rsidP="00C05EE3">
            <w:pPr>
              <w:spacing w:after="0" w:line="240" w:lineRule="auto"/>
              <w:rPr>
                <w:rFonts w:cstheme="minorHAnsi"/>
              </w:rPr>
            </w:pPr>
            <w:r>
              <w:rPr>
                <w:rFonts w:cstheme="minorHAnsi"/>
              </w:rPr>
              <w:t>3</w:t>
            </w:r>
            <w:r w:rsidR="00F14047">
              <w:rPr>
                <w:rFonts w:cstheme="minorHAnsi"/>
              </w:rPr>
              <w:t>7 cm</w:t>
            </w:r>
          </w:p>
        </w:tc>
      </w:tr>
      <w:tr w:rsidR="007C7F18" w14:paraId="66F5CFF8" w14:textId="28F9B702" w:rsidTr="00CF3D29">
        <w:trPr>
          <w:gridBefore w:val="1"/>
          <w:gridAfter w:val="9"/>
          <w:wBefore w:w="40" w:type="dxa"/>
          <w:wAfter w:w="7695" w:type="dxa"/>
          <w:trHeight w:val="230"/>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237552CA" w14:textId="77777777" w:rsidR="007C7F18" w:rsidRDefault="007C7F18" w:rsidP="00C05EE3">
            <w:pPr>
              <w:spacing w:after="0"/>
              <w:rPr>
                <w:rFonts w:cstheme="minorHAnsi"/>
              </w:rPr>
            </w:pPr>
            <w:r w:rsidRPr="00283262">
              <w:rPr>
                <w:rFonts w:cstheme="minorHAnsi"/>
                <w:b/>
                <w:bCs/>
              </w:rPr>
              <w:t>Laboratory</w:t>
            </w:r>
            <w:r>
              <w:rPr>
                <w:rFonts w:cstheme="minorHAnsi"/>
                <w:b/>
                <w:bCs/>
              </w:rPr>
              <w:t xml:space="preserve"> </w:t>
            </w:r>
            <w:r w:rsidRPr="00283262">
              <w:rPr>
                <w:rFonts w:cstheme="minorHAnsi"/>
                <w:b/>
                <w:bCs/>
              </w:rPr>
              <w:t>Report</w:t>
            </w:r>
          </w:p>
        </w:tc>
      </w:tr>
      <w:tr w:rsidR="00CF3D29" w14:paraId="73376DF3" w14:textId="77777777" w:rsidTr="00CF3D29">
        <w:trPr>
          <w:gridAfter w:val="2"/>
          <w:wAfter w:w="1170" w:type="dxa"/>
          <w:trHeight w:val="350"/>
        </w:trPr>
        <w:tc>
          <w:tcPr>
            <w:tcW w:w="2965" w:type="dxa"/>
            <w:gridSpan w:val="5"/>
            <w:shd w:val="clear" w:color="auto" w:fill="auto"/>
          </w:tcPr>
          <w:p w14:paraId="7F385876" w14:textId="77777777" w:rsidR="00CF3D29" w:rsidRPr="00B96CEB" w:rsidRDefault="00CF3D29" w:rsidP="00CF3D29">
            <w:pPr>
              <w:spacing w:after="0" w:line="240" w:lineRule="auto"/>
              <w:ind w:left="360"/>
              <w:rPr>
                <w:rFonts w:cstheme="minorHAnsi"/>
              </w:rPr>
            </w:pPr>
            <w:r>
              <w:rPr>
                <w:rFonts w:cstheme="minorHAnsi"/>
              </w:rPr>
              <w:t>Lab</w:t>
            </w:r>
          </w:p>
        </w:tc>
        <w:tc>
          <w:tcPr>
            <w:tcW w:w="2700" w:type="dxa"/>
            <w:gridSpan w:val="3"/>
            <w:shd w:val="clear" w:color="auto" w:fill="auto"/>
          </w:tcPr>
          <w:p w14:paraId="2FA696A9" w14:textId="77777777" w:rsidR="00CF3D29" w:rsidRPr="00B96CEB" w:rsidRDefault="00CF3D29" w:rsidP="00CF3D29">
            <w:pPr>
              <w:spacing w:after="0" w:line="240" w:lineRule="auto"/>
              <w:ind w:left="360"/>
              <w:rPr>
                <w:rFonts w:cstheme="minorHAnsi"/>
              </w:rPr>
            </w:pPr>
            <w:r w:rsidRPr="00B96CEB">
              <w:rPr>
                <w:rFonts w:cstheme="minorHAnsi"/>
              </w:rPr>
              <w:t>Results</w:t>
            </w:r>
          </w:p>
        </w:tc>
        <w:tc>
          <w:tcPr>
            <w:tcW w:w="3780" w:type="dxa"/>
            <w:gridSpan w:val="3"/>
            <w:shd w:val="clear" w:color="auto" w:fill="auto"/>
          </w:tcPr>
          <w:p w14:paraId="24EEAB89" w14:textId="7191222D" w:rsidR="00CF3D29" w:rsidRPr="00B96CEB" w:rsidRDefault="00CF3D29" w:rsidP="00CF3D29">
            <w:pPr>
              <w:spacing w:after="0" w:line="240" w:lineRule="auto"/>
              <w:ind w:left="360"/>
              <w:rPr>
                <w:rFonts w:cstheme="minorHAnsi"/>
              </w:rPr>
            </w:pPr>
            <w:r w:rsidRPr="00B96CEB">
              <w:rPr>
                <w:rFonts w:cstheme="minorHAnsi"/>
              </w:rPr>
              <w:t xml:space="preserve">Reference range </w:t>
            </w:r>
          </w:p>
        </w:tc>
      </w:tr>
      <w:tr w:rsidR="00CF3D29" w14:paraId="02B80112" w14:textId="77777777" w:rsidTr="00CF3D29">
        <w:trPr>
          <w:gridAfter w:val="2"/>
          <w:wAfter w:w="1170" w:type="dxa"/>
        </w:trPr>
        <w:tc>
          <w:tcPr>
            <w:tcW w:w="2965" w:type="dxa"/>
            <w:gridSpan w:val="5"/>
            <w:shd w:val="clear" w:color="auto" w:fill="auto"/>
          </w:tcPr>
          <w:p w14:paraId="3081F28C" w14:textId="77777777" w:rsidR="00CF3D29" w:rsidRPr="00B96CEB" w:rsidRDefault="00CF3D29" w:rsidP="00CF3D29">
            <w:pPr>
              <w:spacing w:after="0" w:line="240" w:lineRule="auto"/>
              <w:ind w:left="360"/>
              <w:rPr>
                <w:rFonts w:cstheme="minorHAnsi"/>
              </w:rPr>
            </w:pPr>
            <w:r w:rsidRPr="00B96CEB">
              <w:rPr>
                <w:rFonts w:cstheme="minorHAnsi"/>
              </w:rPr>
              <w:t>Glucose (fasting)</w:t>
            </w:r>
          </w:p>
        </w:tc>
        <w:tc>
          <w:tcPr>
            <w:tcW w:w="2700" w:type="dxa"/>
            <w:gridSpan w:val="3"/>
            <w:shd w:val="clear" w:color="auto" w:fill="auto"/>
          </w:tcPr>
          <w:p w14:paraId="0442B4A9" w14:textId="77777777" w:rsidR="00CF3D29" w:rsidRPr="00B96CEB" w:rsidRDefault="00CF3D29" w:rsidP="00CF3D29">
            <w:pPr>
              <w:spacing w:after="0" w:line="240" w:lineRule="auto"/>
              <w:ind w:left="360"/>
              <w:rPr>
                <w:rFonts w:cstheme="minorHAnsi"/>
              </w:rPr>
            </w:pPr>
            <w:r w:rsidRPr="00B96CEB">
              <w:rPr>
                <w:rFonts w:cstheme="minorHAnsi"/>
              </w:rPr>
              <w:t>68 mg/dL</w:t>
            </w:r>
          </w:p>
        </w:tc>
        <w:tc>
          <w:tcPr>
            <w:tcW w:w="3780" w:type="dxa"/>
            <w:gridSpan w:val="3"/>
            <w:shd w:val="clear" w:color="auto" w:fill="auto"/>
          </w:tcPr>
          <w:p w14:paraId="0E197C08" w14:textId="0C568494" w:rsidR="00CF3D29" w:rsidRPr="00B96CEB" w:rsidRDefault="00CF3D29" w:rsidP="00CF3D29">
            <w:pPr>
              <w:spacing w:after="0" w:line="240" w:lineRule="auto"/>
              <w:rPr>
                <w:rFonts w:cstheme="minorHAnsi"/>
              </w:rPr>
            </w:pPr>
            <w:r w:rsidRPr="00CB262A">
              <w:rPr>
                <w:rFonts w:eastAsia="Times New Roman" w:cstheme="minorHAnsi"/>
                <w:color w:val="000000"/>
              </w:rPr>
              <w:t xml:space="preserve">Normal </w:t>
            </w:r>
            <w:r w:rsidRPr="00CB262A">
              <w:rPr>
                <w:rFonts w:eastAsia="Times New Roman" w:cstheme="minorHAnsi"/>
                <w:color w:val="000000"/>
                <w:u w:val="single"/>
              </w:rPr>
              <w:t>&lt;</w:t>
            </w:r>
            <w:r w:rsidRPr="00CB262A">
              <w:rPr>
                <w:rFonts w:eastAsia="Times New Roman" w:cstheme="minorHAnsi"/>
                <w:color w:val="000000"/>
              </w:rPr>
              <w:t xml:space="preserve"> 99 mg/dL </w:t>
            </w:r>
          </w:p>
        </w:tc>
      </w:tr>
      <w:tr w:rsidR="00CF3D29" w14:paraId="1EDDFB67" w14:textId="77777777" w:rsidTr="00CF3D29">
        <w:trPr>
          <w:gridAfter w:val="2"/>
          <w:wAfter w:w="1170" w:type="dxa"/>
        </w:trPr>
        <w:tc>
          <w:tcPr>
            <w:tcW w:w="2965" w:type="dxa"/>
            <w:gridSpan w:val="5"/>
            <w:shd w:val="clear" w:color="auto" w:fill="auto"/>
          </w:tcPr>
          <w:p w14:paraId="680DD1EC" w14:textId="77777777" w:rsidR="00CF3D29" w:rsidRPr="00B96CEB" w:rsidRDefault="00CF3D29" w:rsidP="00CF3D29">
            <w:pPr>
              <w:spacing w:after="0" w:line="240" w:lineRule="auto"/>
              <w:ind w:left="360"/>
              <w:rPr>
                <w:rFonts w:cstheme="minorHAnsi"/>
              </w:rPr>
            </w:pPr>
            <w:r w:rsidRPr="00B96CEB">
              <w:rPr>
                <w:rFonts w:cstheme="minorHAnsi"/>
              </w:rPr>
              <w:t>Hematocrit</w:t>
            </w:r>
            <w:r>
              <w:rPr>
                <w:rFonts w:cstheme="minorHAnsi"/>
              </w:rPr>
              <w:t xml:space="preserve"> (HCT)</w:t>
            </w:r>
          </w:p>
        </w:tc>
        <w:tc>
          <w:tcPr>
            <w:tcW w:w="2700" w:type="dxa"/>
            <w:gridSpan w:val="3"/>
            <w:shd w:val="clear" w:color="auto" w:fill="auto"/>
          </w:tcPr>
          <w:p w14:paraId="753B4863" w14:textId="77777777" w:rsidR="00CF3D29" w:rsidRPr="00B96CEB" w:rsidRDefault="00CF3D29" w:rsidP="00CF3D29">
            <w:pPr>
              <w:spacing w:after="0" w:line="240" w:lineRule="auto"/>
              <w:ind w:left="360"/>
              <w:rPr>
                <w:rFonts w:cstheme="minorHAnsi"/>
              </w:rPr>
            </w:pPr>
            <w:r w:rsidRPr="00B96CEB">
              <w:rPr>
                <w:rFonts w:cstheme="minorHAnsi"/>
              </w:rPr>
              <w:t>33%</w:t>
            </w:r>
          </w:p>
        </w:tc>
        <w:tc>
          <w:tcPr>
            <w:tcW w:w="3780" w:type="dxa"/>
            <w:gridSpan w:val="3"/>
            <w:shd w:val="clear" w:color="auto" w:fill="auto"/>
          </w:tcPr>
          <w:p w14:paraId="7E550642" w14:textId="32104019" w:rsidR="00CF3D29" w:rsidRPr="00B96CEB" w:rsidRDefault="00CF3D29" w:rsidP="00CF3D29">
            <w:pPr>
              <w:spacing w:after="0" w:line="240" w:lineRule="auto"/>
              <w:rPr>
                <w:rFonts w:cstheme="minorHAnsi"/>
              </w:rPr>
            </w:pPr>
            <w:r w:rsidRPr="00B96CEB">
              <w:rPr>
                <w:rFonts w:cstheme="minorHAnsi"/>
                <w:shd w:val="clear" w:color="auto" w:fill="FFFFFF"/>
              </w:rPr>
              <w:t>Males: 42-52%;</w:t>
            </w:r>
            <w:r>
              <w:rPr>
                <w:rFonts w:cstheme="minorHAnsi"/>
                <w:shd w:val="clear" w:color="auto" w:fill="FFFFFF"/>
              </w:rPr>
              <w:t xml:space="preserve"> </w:t>
            </w:r>
            <w:r w:rsidRPr="00B96CEB">
              <w:rPr>
                <w:rFonts w:cstheme="minorHAnsi"/>
                <w:shd w:val="clear" w:color="auto" w:fill="FFFFFF"/>
              </w:rPr>
              <w:t>Females: 35-47%</w:t>
            </w:r>
          </w:p>
        </w:tc>
      </w:tr>
      <w:tr w:rsidR="00CF3D29" w14:paraId="7DFE3847" w14:textId="77777777" w:rsidTr="00CF3D29">
        <w:trPr>
          <w:gridAfter w:val="2"/>
          <w:wAfter w:w="1170" w:type="dxa"/>
        </w:trPr>
        <w:tc>
          <w:tcPr>
            <w:tcW w:w="2965" w:type="dxa"/>
            <w:gridSpan w:val="5"/>
            <w:shd w:val="clear" w:color="auto" w:fill="auto"/>
          </w:tcPr>
          <w:p w14:paraId="450267C6" w14:textId="77777777" w:rsidR="00CF3D29" w:rsidRPr="00B96CEB" w:rsidRDefault="00CF3D29" w:rsidP="00CF3D29">
            <w:pPr>
              <w:spacing w:after="0" w:line="240" w:lineRule="auto"/>
              <w:ind w:left="360"/>
              <w:rPr>
                <w:rFonts w:cstheme="minorHAnsi"/>
              </w:rPr>
            </w:pPr>
            <w:r w:rsidRPr="00B96CEB">
              <w:rPr>
                <w:rFonts w:cstheme="minorHAnsi"/>
              </w:rPr>
              <w:t>Hemoglobin</w:t>
            </w:r>
            <w:r>
              <w:rPr>
                <w:rFonts w:cstheme="minorHAnsi"/>
              </w:rPr>
              <w:t xml:space="preserve"> (HBG)</w:t>
            </w:r>
          </w:p>
        </w:tc>
        <w:tc>
          <w:tcPr>
            <w:tcW w:w="2700" w:type="dxa"/>
            <w:gridSpan w:val="3"/>
            <w:shd w:val="clear" w:color="auto" w:fill="auto"/>
          </w:tcPr>
          <w:p w14:paraId="0853EA1B" w14:textId="77777777" w:rsidR="00CF3D29" w:rsidRPr="00B96CEB" w:rsidRDefault="00CF3D29" w:rsidP="00CF3D29">
            <w:pPr>
              <w:spacing w:after="0" w:line="240" w:lineRule="auto"/>
              <w:ind w:left="360"/>
              <w:rPr>
                <w:rFonts w:cstheme="minorHAnsi"/>
              </w:rPr>
            </w:pPr>
            <w:r w:rsidRPr="00B96CEB">
              <w:rPr>
                <w:rFonts w:cstheme="minorHAnsi"/>
              </w:rPr>
              <w:t>11 g/dL</w:t>
            </w:r>
          </w:p>
        </w:tc>
        <w:tc>
          <w:tcPr>
            <w:tcW w:w="3780" w:type="dxa"/>
            <w:gridSpan w:val="3"/>
            <w:shd w:val="clear" w:color="auto" w:fill="auto"/>
          </w:tcPr>
          <w:p w14:paraId="1648B2C0" w14:textId="73C1334D" w:rsidR="00CF3D29" w:rsidRPr="00B96CEB" w:rsidRDefault="00CF3D29" w:rsidP="00CF3D29">
            <w:pPr>
              <w:spacing w:after="0" w:line="240" w:lineRule="auto"/>
              <w:rPr>
                <w:rFonts w:cstheme="minorHAnsi"/>
              </w:rPr>
            </w:pPr>
            <w:r w:rsidRPr="00B96CEB">
              <w:rPr>
                <w:rFonts w:cstheme="minorHAnsi"/>
                <w:shd w:val="clear" w:color="auto" w:fill="FFFFFF"/>
              </w:rPr>
              <w:t>Males: 13-18 g/dL; Females:</w:t>
            </w:r>
            <w:r>
              <w:rPr>
                <w:rFonts w:cstheme="minorHAnsi"/>
                <w:shd w:val="clear" w:color="auto" w:fill="FFFFFF"/>
              </w:rPr>
              <w:t xml:space="preserve"> </w:t>
            </w:r>
            <w:r w:rsidRPr="00B96CEB">
              <w:rPr>
                <w:rFonts w:cstheme="minorHAnsi"/>
                <w:shd w:val="clear" w:color="auto" w:fill="FFFFFF"/>
              </w:rPr>
              <w:t>12-16 g/dL</w:t>
            </w:r>
          </w:p>
        </w:tc>
      </w:tr>
      <w:tr w:rsidR="00CF3D29" w14:paraId="660E37A0" w14:textId="77777777" w:rsidTr="00CF3D29">
        <w:trPr>
          <w:gridAfter w:val="2"/>
          <w:wAfter w:w="1170" w:type="dxa"/>
        </w:trPr>
        <w:tc>
          <w:tcPr>
            <w:tcW w:w="2965" w:type="dxa"/>
            <w:gridSpan w:val="5"/>
            <w:shd w:val="clear" w:color="auto" w:fill="auto"/>
          </w:tcPr>
          <w:p w14:paraId="1CC1F567" w14:textId="77777777" w:rsidR="00CF3D29" w:rsidRPr="00B96CEB" w:rsidRDefault="00CF3D29" w:rsidP="00CF3D29">
            <w:pPr>
              <w:spacing w:after="0" w:line="240" w:lineRule="auto"/>
              <w:ind w:left="360"/>
              <w:rPr>
                <w:rFonts w:cstheme="minorHAnsi"/>
              </w:rPr>
            </w:pPr>
            <w:r>
              <w:rPr>
                <w:rFonts w:cstheme="minorHAnsi"/>
              </w:rPr>
              <w:t>White blood cells (</w:t>
            </w:r>
            <w:r w:rsidRPr="00B96CEB">
              <w:rPr>
                <w:rFonts w:cstheme="minorHAnsi"/>
              </w:rPr>
              <w:t>WBC</w:t>
            </w:r>
            <w:r>
              <w:rPr>
                <w:rFonts w:cstheme="minorHAnsi"/>
              </w:rPr>
              <w:t>)</w:t>
            </w:r>
          </w:p>
        </w:tc>
        <w:tc>
          <w:tcPr>
            <w:tcW w:w="2700" w:type="dxa"/>
            <w:gridSpan w:val="3"/>
            <w:shd w:val="clear" w:color="auto" w:fill="auto"/>
          </w:tcPr>
          <w:p w14:paraId="57F042C3" w14:textId="77777777" w:rsidR="00CF3D29" w:rsidRPr="00E0435B" w:rsidRDefault="00CF3D29" w:rsidP="00CF3D29">
            <w:pPr>
              <w:spacing w:after="0" w:line="240" w:lineRule="auto"/>
              <w:ind w:left="360"/>
              <w:rPr>
                <w:rFonts w:cstheme="minorHAnsi"/>
                <w:vertAlign w:val="superscript"/>
              </w:rPr>
            </w:pPr>
            <w:r w:rsidRPr="00B96CEB">
              <w:rPr>
                <w:rFonts w:cstheme="minorHAnsi"/>
              </w:rPr>
              <w:t>1.5 x 10</w:t>
            </w:r>
            <w:r>
              <w:rPr>
                <w:rFonts w:cstheme="minorHAnsi"/>
                <w:vertAlign w:val="superscript"/>
              </w:rPr>
              <w:t>3</w:t>
            </w:r>
            <w:r w:rsidRPr="00B96CEB">
              <w:rPr>
                <w:rFonts w:cstheme="minorHAnsi"/>
              </w:rPr>
              <w:t xml:space="preserve"> cells/mm</w:t>
            </w:r>
            <w:r>
              <w:rPr>
                <w:rFonts w:cstheme="minorHAnsi"/>
                <w:vertAlign w:val="superscript"/>
              </w:rPr>
              <w:t>3</w:t>
            </w:r>
          </w:p>
        </w:tc>
        <w:tc>
          <w:tcPr>
            <w:tcW w:w="3780" w:type="dxa"/>
            <w:gridSpan w:val="3"/>
            <w:shd w:val="clear" w:color="auto" w:fill="auto"/>
          </w:tcPr>
          <w:p w14:paraId="373E2495" w14:textId="291405A2" w:rsidR="00CF3D29" w:rsidRPr="00B96CEB" w:rsidRDefault="00CF3D29" w:rsidP="00CF3D29">
            <w:pPr>
              <w:spacing w:after="0" w:line="240" w:lineRule="auto"/>
              <w:rPr>
                <w:rFonts w:cstheme="minorHAnsi"/>
              </w:rPr>
            </w:pPr>
            <w:r w:rsidRPr="00B96CEB">
              <w:rPr>
                <w:rFonts w:cstheme="minorHAnsi"/>
              </w:rPr>
              <w:t>4.5 – 10.5 x 10</w:t>
            </w:r>
            <w:r w:rsidRPr="00B96CEB">
              <w:rPr>
                <w:rFonts w:cstheme="minorHAnsi"/>
                <w:vertAlign w:val="superscript"/>
              </w:rPr>
              <w:t xml:space="preserve">3 </w:t>
            </w:r>
            <w:r w:rsidRPr="00B96CEB">
              <w:rPr>
                <w:rFonts w:cstheme="minorHAnsi"/>
              </w:rPr>
              <w:t>cells/mm</w:t>
            </w:r>
            <w:r w:rsidRPr="00B96CEB">
              <w:rPr>
                <w:rFonts w:cstheme="minorHAnsi"/>
                <w:vertAlign w:val="superscript"/>
              </w:rPr>
              <w:t>3</w:t>
            </w:r>
          </w:p>
        </w:tc>
      </w:tr>
      <w:tr w:rsidR="00CF3D29" w14:paraId="16CED93F" w14:textId="77777777" w:rsidTr="00CF3D29">
        <w:trPr>
          <w:gridAfter w:val="2"/>
          <w:wAfter w:w="1170" w:type="dxa"/>
        </w:trPr>
        <w:tc>
          <w:tcPr>
            <w:tcW w:w="2965" w:type="dxa"/>
            <w:gridSpan w:val="5"/>
            <w:shd w:val="clear" w:color="auto" w:fill="auto"/>
          </w:tcPr>
          <w:p w14:paraId="4A78EA9D" w14:textId="77777777" w:rsidR="00CF3D29" w:rsidRPr="00B96CEB" w:rsidRDefault="00CF3D29" w:rsidP="00CF3D29">
            <w:pPr>
              <w:spacing w:after="0" w:line="240" w:lineRule="auto"/>
              <w:ind w:left="360"/>
              <w:rPr>
                <w:rFonts w:cstheme="minorHAnsi"/>
              </w:rPr>
            </w:pPr>
            <w:r w:rsidRPr="00B96CEB">
              <w:rPr>
                <w:rFonts w:cstheme="minorHAnsi"/>
              </w:rPr>
              <w:t>Platelets</w:t>
            </w:r>
          </w:p>
        </w:tc>
        <w:tc>
          <w:tcPr>
            <w:tcW w:w="2700" w:type="dxa"/>
            <w:gridSpan w:val="3"/>
            <w:shd w:val="clear" w:color="auto" w:fill="auto"/>
          </w:tcPr>
          <w:p w14:paraId="1BCD5BAF" w14:textId="77777777" w:rsidR="00CF3D29" w:rsidRPr="00E0435B" w:rsidRDefault="00CF3D29" w:rsidP="00CF3D29">
            <w:pPr>
              <w:spacing w:after="0" w:line="240" w:lineRule="auto"/>
              <w:ind w:left="360"/>
              <w:rPr>
                <w:rFonts w:cstheme="minorHAnsi"/>
                <w:vertAlign w:val="superscript"/>
              </w:rPr>
            </w:pPr>
            <w:r w:rsidRPr="00B96CEB">
              <w:rPr>
                <w:rFonts w:cstheme="minorHAnsi"/>
              </w:rPr>
              <w:t>100,000 /mm</w:t>
            </w:r>
            <w:r>
              <w:rPr>
                <w:rFonts w:cstheme="minorHAnsi"/>
                <w:vertAlign w:val="superscript"/>
              </w:rPr>
              <w:t>3</w:t>
            </w:r>
          </w:p>
        </w:tc>
        <w:tc>
          <w:tcPr>
            <w:tcW w:w="3780" w:type="dxa"/>
            <w:gridSpan w:val="3"/>
            <w:shd w:val="clear" w:color="auto" w:fill="auto"/>
          </w:tcPr>
          <w:p w14:paraId="30430977" w14:textId="398B75FD" w:rsidR="00CF3D29" w:rsidRPr="00B96CEB" w:rsidRDefault="00CF3D29" w:rsidP="00CF3D29">
            <w:pPr>
              <w:spacing w:after="0" w:line="240" w:lineRule="auto"/>
              <w:rPr>
                <w:rFonts w:cstheme="minorHAnsi"/>
              </w:rPr>
            </w:pPr>
            <w:r w:rsidRPr="00B96CEB">
              <w:rPr>
                <w:rFonts w:eastAsia="Times New Roman" w:cstheme="minorHAnsi"/>
              </w:rPr>
              <w:t>140,000 to 450,000/</w:t>
            </w:r>
            <w:r w:rsidRPr="00B96CEB">
              <w:rPr>
                <w:rFonts w:cstheme="minorHAnsi"/>
              </w:rPr>
              <w:t xml:space="preserve"> mm</w:t>
            </w:r>
            <w:r w:rsidRPr="00B96CEB">
              <w:rPr>
                <w:rFonts w:cstheme="minorHAnsi"/>
                <w:vertAlign w:val="superscript"/>
              </w:rPr>
              <w:t>3</w:t>
            </w:r>
          </w:p>
        </w:tc>
      </w:tr>
      <w:tr w:rsidR="00CF3D29" w14:paraId="79CFA14A" w14:textId="77777777" w:rsidTr="00CF3D29">
        <w:trPr>
          <w:gridAfter w:val="2"/>
          <w:wAfter w:w="1170" w:type="dxa"/>
        </w:trPr>
        <w:tc>
          <w:tcPr>
            <w:tcW w:w="2965" w:type="dxa"/>
            <w:gridSpan w:val="5"/>
            <w:shd w:val="clear" w:color="auto" w:fill="auto"/>
          </w:tcPr>
          <w:p w14:paraId="18711683" w14:textId="77777777" w:rsidR="00CF3D29" w:rsidRPr="00B96CEB" w:rsidRDefault="00CF3D29" w:rsidP="00CF3D29">
            <w:pPr>
              <w:spacing w:after="0" w:line="240" w:lineRule="auto"/>
              <w:ind w:left="360"/>
              <w:rPr>
                <w:rFonts w:cstheme="minorHAnsi"/>
              </w:rPr>
            </w:pPr>
            <w:r w:rsidRPr="00B96CEB">
              <w:rPr>
                <w:rFonts w:cstheme="minorHAnsi"/>
              </w:rPr>
              <w:t>Potassium</w:t>
            </w:r>
            <w:r>
              <w:rPr>
                <w:rFonts w:cstheme="minorHAnsi"/>
              </w:rPr>
              <w:t xml:space="preserve"> </w:t>
            </w:r>
            <w:r w:rsidRPr="00B96CEB">
              <w:rPr>
                <w:rFonts w:cstheme="minorHAnsi"/>
              </w:rPr>
              <w:t>(serum)</w:t>
            </w:r>
          </w:p>
        </w:tc>
        <w:tc>
          <w:tcPr>
            <w:tcW w:w="2700" w:type="dxa"/>
            <w:gridSpan w:val="3"/>
            <w:shd w:val="clear" w:color="auto" w:fill="auto"/>
          </w:tcPr>
          <w:p w14:paraId="45796426" w14:textId="77777777" w:rsidR="00CF3D29" w:rsidRPr="00B96CEB" w:rsidRDefault="00CF3D29" w:rsidP="00CF3D29">
            <w:pPr>
              <w:spacing w:after="0" w:line="240" w:lineRule="auto"/>
              <w:ind w:left="360"/>
              <w:rPr>
                <w:rFonts w:cstheme="minorHAnsi"/>
              </w:rPr>
            </w:pPr>
            <w:r w:rsidRPr="00B96CEB">
              <w:rPr>
                <w:rFonts w:cstheme="minorHAnsi"/>
              </w:rPr>
              <w:t>5.1 mEq/L</w:t>
            </w:r>
          </w:p>
        </w:tc>
        <w:tc>
          <w:tcPr>
            <w:tcW w:w="3780" w:type="dxa"/>
            <w:gridSpan w:val="3"/>
            <w:shd w:val="clear" w:color="auto" w:fill="auto"/>
          </w:tcPr>
          <w:p w14:paraId="5D03E75C" w14:textId="72B48D98" w:rsidR="00CF3D29" w:rsidRPr="00B96CEB" w:rsidRDefault="00CF3D29" w:rsidP="00CF3D29">
            <w:pPr>
              <w:spacing w:after="0" w:line="240" w:lineRule="auto"/>
              <w:rPr>
                <w:rFonts w:cstheme="minorHAnsi"/>
              </w:rPr>
            </w:pPr>
            <w:r w:rsidRPr="00B96CEB">
              <w:rPr>
                <w:rFonts w:cstheme="minorHAnsi"/>
                <w:shd w:val="clear" w:color="auto" w:fill="FFFFFF"/>
              </w:rPr>
              <w:t>3.5 to 5 mEq/L</w:t>
            </w:r>
          </w:p>
        </w:tc>
      </w:tr>
      <w:tr w:rsidR="00CF3D29" w14:paraId="5A7A181F" w14:textId="77777777" w:rsidTr="00CF3D29">
        <w:trPr>
          <w:gridAfter w:val="2"/>
          <w:wAfter w:w="1170" w:type="dxa"/>
        </w:trPr>
        <w:tc>
          <w:tcPr>
            <w:tcW w:w="2965" w:type="dxa"/>
            <w:gridSpan w:val="5"/>
            <w:shd w:val="clear" w:color="auto" w:fill="auto"/>
          </w:tcPr>
          <w:p w14:paraId="2D6B912A" w14:textId="77777777" w:rsidR="00CF3D29" w:rsidRPr="00B96CEB" w:rsidRDefault="00CF3D29" w:rsidP="00CF3D29">
            <w:pPr>
              <w:spacing w:after="0" w:line="240" w:lineRule="auto"/>
              <w:ind w:left="360"/>
              <w:rPr>
                <w:rFonts w:cstheme="minorHAnsi"/>
              </w:rPr>
            </w:pPr>
            <w:r w:rsidRPr="00B96CEB">
              <w:rPr>
                <w:rFonts w:cstheme="minorHAnsi"/>
              </w:rPr>
              <w:lastRenderedPageBreak/>
              <w:t>Sodium (serum)</w:t>
            </w:r>
          </w:p>
        </w:tc>
        <w:tc>
          <w:tcPr>
            <w:tcW w:w="2700" w:type="dxa"/>
            <w:gridSpan w:val="3"/>
            <w:shd w:val="clear" w:color="auto" w:fill="auto"/>
          </w:tcPr>
          <w:p w14:paraId="12ACC6B6" w14:textId="77777777" w:rsidR="00CF3D29" w:rsidRPr="00B96CEB" w:rsidRDefault="00CF3D29" w:rsidP="00CF3D29">
            <w:pPr>
              <w:spacing w:after="0" w:line="240" w:lineRule="auto"/>
              <w:ind w:left="360"/>
              <w:rPr>
                <w:rFonts w:cstheme="minorHAnsi"/>
              </w:rPr>
            </w:pPr>
            <w:r w:rsidRPr="00B96CEB">
              <w:rPr>
                <w:rFonts w:cstheme="minorHAnsi"/>
              </w:rPr>
              <w:t>148 mEq/L</w:t>
            </w:r>
          </w:p>
        </w:tc>
        <w:tc>
          <w:tcPr>
            <w:tcW w:w="3780" w:type="dxa"/>
            <w:gridSpan w:val="3"/>
            <w:shd w:val="clear" w:color="auto" w:fill="auto"/>
          </w:tcPr>
          <w:p w14:paraId="094FEE6A" w14:textId="517A0F55" w:rsidR="00CF3D29" w:rsidRPr="00B96CEB" w:rsidRDefault="00CF3D29" w:rsidP="00CF3D29">
            <w:pPr>
              <w:spacing w:after="0" w:line="240" w:lineRule="auto"/>
              <w:rPr>
                <w:rFonts w:cstheme="minorHAnsi"/>
              </w:rPr>
            </w:pPr>
            <w:r w:rsidRPr="00B96CEB">
              <w:rPr>
                <w:rFonts w:eastAsia="Times New Roman" w:cstheme="minorHAnsi"/>
              </w:rPr>
              <w:t>135 to 145 mEq/L</w:t>
            </w:r>
          </w:p>
        </w:tc>
      </w:tr>
      <w:tr w:rsidR="00CF3D29" w14:paraId="6812C535" w14:textId="77777777" w:rsidTr="00CF3D29">
        <w:trPr>
          <w:gridAfter w:val="2"/>
          <w:wAfter w:w="1170" w:type="dxa"/>
        </w:trPr>
        <w:tc>
          <w:tcPr>
            <w:tcW w:w="2965" w:type="dxa"/>
            <w:gridSpan w:val="5"/>
            <w:tcBorders>
              <w:bottom w:val="single" w:sz="4" w:space="0" w:color="auto"/>
            </w:tcBorders>
            <w:shd w:val="clear" w:color="auto" w:fill="auto"/>
          </w:tcPr>
          <w:p w14:paraId="18FC3F45" w14:textId="77777777" w:rsidR="00CF3D29" w:rsidRPr="00B96CEB" w:rsidRDefault="00CF3D29" w:rsidP="00CF3D29">
            <w:pPr>
              <w:spacing w:after="0" w:line="240" w:lineRule="auto"/>
              <w:ind w:left="360"/>
              <w:rPr>
                <w:rFonts w:cstheme="minorHAnsi"/>
              </w:rPr>
            </w:pPr>
            <w:r w:rsidRPr="00B96CEB">
              <w:rPr>
                <w:rFonts w:cstheme="minorHAnsi"/>
              </w:rPr>
              <w:t>Albumin</w:t>
            </w:r>
            <w:r>
              <w:rPr>
                <w:rFonts w:cstheme="minorHAnsi"/>
              </w:rPr>
              <w:t xml:space="preserve"> (serum)</w:t>
            </w:r>
          </w:p>
        </w:tc>
        <w:tc>
          <w:tcPr>
            <w:tcW w:w="2700" w:type="dxa"/>
            <w:gridSpan w:val="3"/>
            <w:tcBorders>
              <w:bottom w:val="single" w:sz="4" w:space="0" w:color="auto"/>
            </w:tcBorders>
            <w:shd w:val="clear" w:color="auto" w:fill="auto"/>
          </w:tcPr>
          <w:p w14:paraId="20140406" w14:textId="77777777" w:rsidR="00CF3D29" w:rsidRPr="00B96CEB" w:rsidRDefault="00CF3D29" w:rsidP="00CF3D29">
            <w:pPr>
              <w:spacing w:after="0" w:line="240" w:lineRule="auto"/>
              <w:ind w:left="360"/>
              <w:rPr>
                <w:rFonts w:cstheme="minorHAnsi"/>
              </w:rPr>
            </w:pPr>
            <w:r w:rsidRPr="00B96CEB">
              <w:rPr>
                <w:rFonts w:cstheme="minorHAnsi"/>
              </w:rPr>
              <w:t>2.8 g/dL</w:t>
            </w:r>
          </w:p>
        </w:tc>
        <w:tc>
          <w:tcPr>
            <w:tcW w:w="3780" w:type="dxa"/>
            <w:gridSpan w:val="3"/>
            <w:tcBorders>
              <w:bottom w:val="single" w:sz="4" w:space="0" w:color="auto"/>
            </w:tcBorders>
          </w:tcPr>
          <w:p w14:paraId="446B1566" w14:textId="10D449B6" w:rsidR="00CF3D29" w:rsidRPr="00B96CEB" w:rsidRDefault="00CF3D29" w:rsidP="00CF3D29">
            <w:pPr>
              <w:spacing w:after="0" w:line="240" w:lineRule="auto"/>
              <w:rPr>
                <w:rFonts w:cstheme="minorHAnsi"/>
              </w:rPr>
            </w:pPr>
            <w:r w:rsidRPr="00B96CEB">
              <w:rPr>
                <w:rFonts w:cstheme="minorHAnsi"/>
              </w:rPr>
              <w:t>3.5-5.5 g/dL</w:t>
            </w:r>
          </w:p>
        </w:tc>
      </w:tr>
    </w:tbl>
    <w:p w14:paraId="33247425" w14:textId="77777777" w:rsidR="00F85378" w:rsidRDefault="00F85378" w:rsidP="00F85378">
      <w:pPr>
        <w:rPr>
          <w:b/>
          <w:bCs/>
          <w:u w:val="single"/>
        </w:rPr>
      </w:pPr>
    </w:p>
    <w:p w14:paraId="67630509" w14:textId="119013C7" w:rsidR="008A1E4F" w:rsidRDefault="0067227F" w:rsidP="00FE33CE">
      <w:bookmarkStart w:id="9" w:name="_Hlk134724990"/>
      <w:r>
        <w:t xml:space="preserve">The nurse </w:t>
      </w:r>
      <w:r w:rsidR="008A1E4F">
        <w:t xml:space="preserve">begins discharge teaching. For each client statement, click to specify whether the statement indicates an understanding, or no understanding of teaching provided. </w:t>
      </w:r>
    </w:p>
    <w:tbl>
      <w:tblPr>
        <w:tblStyle w:val="TableGrid"/>
        <w:tblW w:w="9355" w:type="dxa"/>
        <w:tblLook w:val="04A0" w:firstRow="1" w:lastRow="0" w:firstColumn="1" w:lastColumn="0" w:noHBand="0" w:noVBand="1"/>
      </w:tblPr>
      <w:tblGrid>
        <w:gridCol w:w="5755"/>
        <w:gridCol w:w="1710"/>
        <w:gridCol w:w="1890"/>
      </w:tblGrid>
      <w:tr w:rsidR="008A1E4F" w14:paraId="556DF911" w14:textId="77777777" w:rsidTr="00393473">
        <w:tc>
          <w:tcPr>
            <w:tcW w:w="5755" w:type="dxa"/>
            <w:tcBorders>
              <w:top w:val="single" w:sz="4" w:space="0" w:color="auto"/>
              <w:left w:val="single" w:sz="4" w:space="0" w:color="auto"/>
              <w:bottom w:val="single" w:sz="4" w:space="0" w:color="auto"/>
              <w:right w:val="single" w:sz="4" w:space="0" w:color="auto"/>
            </w:tcBorders>
            <w:hideMark/>
          </w:tcPr>
          <w:p w14:paraId="5CC50767" w14:textId="77777777" w:rsidR="008A1E4F" w:rsidRDefault="008A1E4F">
            <w:pPr>
              <w:spacing w:after="0" w:line="240" w:lineRule="auto"/>
            </w:pPr>
            <w:r>
              <w:t>Statement</w:t>
            </w:r>
          </w:p>
        </w:tc>
        <w:tc>
          <w:tcPr>
            <w:tcW w:w="1710" w:type="dxa"/>
            <w:tcBorders>
              <w:top w:val="single" w:sz="4" w:space="0" w:color="auto"/>
              <w:left w:val="single" w:sz="4" w:space="0" w:color="auto"/>
              <w:bottom w:val="single" w:sz="4" w:space="0" w:color="auto"/>
              <w:right w:val="single" w:sz="4" w:space="0" w:color="auto"/>
            </w:tcBorders>
            <w:hideMark/>
          </w:tcPr>
          <w:p w14:paraId="0DB9F228" w14:textId="77777777" w:rsidR="008A1E4F" w:rsidRDefault="008A1E4F">
            <w:pPr>
              <w:spacing w:after="0" w:line="240" w:lineRule="auto"/>
            </w:pPr>
            <w:r>
              <w:t>Understanding</w:t>
            </w:r>
          </w:p>
        </w:tc>
        <w:tc>
          <w:tcPr>
            <w:tcW w:w="1890" w:type="dxa"/>
            <w:tcBorders>
              <w:top w:val="single" w:sz="4" w:space="0" w:color="auto"/>
              <w:left w:val="single" w:sz="4" w:space="0" w:color="auto"/>
              <w:bottom w:val="single" w:sz="4" w:space="0" w:color="auto"/>
              <w:right w:val="single" w:sz="4" w:space="0" w:color="auto"/>
            </w:tcBorders>
            <w:hideMark/>
          </w:tcPr>
          <w:p w14:paraId="318BA60C" w14:textId="77777777" w:rsidR="008A1E4F" w:rsidRDefault="008A1E4F">
            <w:pPr>
              <w:spacing w:after="0" w:line="240" w:lineRule="auto"/>
            </w:pPr>
            <w:r>
              <w:t>No understanding</w:t>
            </w:r>
          </w:p>
        </w:tc>
      </w:tr>
      <w:tr w:rsidR="008A1E4F" w14:paraId="3315A010" w14:textId="77777777" w:rsidTr="00393473">
        <w:tc>
          <w:tcPr>
            <w:tcW w:w="5755" w:type="dxa"/>
            <w:tcBorders>
              <w:top w:val="single" w:sz="4" w:space="0" w:color="auto"/>
              <w:left w:val="single" w:sz="4" w:space="0" w:color="auto"/>
              <w:bottom w:val="single" w:sz="4" w:space="0" w:color="auto"/>
              <w:right w:val="single" w:sz="4" w:space="0" w:color="auto"/>
            </w:tcBorders>
          </w:tcPr>
          <w:p w14:paraId="76F8F1CA" w14:textId="1561FE32" w:rsidR="008A1E4F" w:rsidRDefault="008A1E4F">
            <w:pPr>
              <w:spacing w:after="0" w:line="240" w:lineRule="auto"/>
            </w:pPr>
            <w:r>
              <w:t>“</w:t>
            </w:r>
            <w:r w:rsidR="00341B46">
              <w:t>If my arm hurts, I</w:t>
            </w:r>
            <w:r w:rsidR="00824D73">
              <w:t>’ll</w:t>
            </w:r>
            <w:r w:rsidR="00341B46">
              <w:t xml:space="preserve"> use an ice bag on it</w:t>
            </w:r>
            <w:r w:rsidR="00393473">
              <w:t>.</w:t>
            </w:r>
            <w:r w:rsidR="00341B46">
              <w:t>”</w:t>
            </w:r>
          </w:p>
        </w:tc>
        <w:tc>
          <w:tcPr>
            <w:tcW w:w="1710" w:type="dxa"/>
            <w:tcBorders>
              <w:top w:val="single" w:sz="4" w:space="0" w:color="auto"/>
              <w:left w:val="single" w:sz="4" w:space="0" w:color="auto"/>
              <w:bottom w:val="single" w:sz="4" w:space="0" w:color="auto"/>
              <w:right w:val="single" w:sz="4" w:space="0" w:color="auto"/>
            </w:tcBorders>
          </w:tcPr>
          <w:p w14:paraId="4760D2CF" w14:textId="77777777" w:rsidR="008A1E4F" w:rsidRDefault="008A1E4F" w:rsidP="008A1E4F">
            <w:pPr>
              <w:pStyle w:val="ListParagraph"/>
              <w:numPr>
                <w:ilvl w:val="0"/>
                <w:numId w:val="27"/>
              </w:numPr>
              <w:spacing w:after="0" w:line="240" w:lineRule="auto"/>
            </w:pPr>
          </w:p>
        </w:tc>
        <w:tc>
          <w:tcPr>
            <w:tcW w:w="1890" w:type="dxa"/>
            <w:tcBorders>
              <w:top w:val="single" w:sz="4" w:space="0" w:color="auto"/>
              <w:left w:val="single" w:sz="4" w:space="0" w:color="auto"/>
              <w:bottom w:val="single" w:sz="4" w:space="0" w:color="auto"/>
              <w:right w:val="single" w:sz="4" w:space="0" w:color="auto"/>
            </w:tcBorders>
          </w:tcPr>
          <w:p w14:paraId="688435EC" w14:textId="1D57BE8F" w:rsidR="008A1E4F" w:rsidRDefault="00341B46" w:rsidP="008A1E4F">
            <w:pPr>
              <w:pStyle w:val="ListParagraph"/>
              <w:numPr>
                <w:ilvl w:val="0"/>
                <w:numId w:val="28"/>
              </w:numPr>
              <w:spacing w:after="0" w:line="240" w:lineRule="auto"/>
            </w:pPr>
            <w:r>
              <w:t>X</w:t>
            </w:r>
          </w:p>
        </w:tc>
      </w:tr>
      <w:tr w:rsidR="008A1E4F" w14:paraId="415A3F2C" w14:textId="77777777" w:rsidTr="00393473">
        <w:tc>
          <w:tcPr>
            <w:tcW w:w="5755" w:type="dxa"/>
            <w:tcBorders>
              <w:top w:val="single" w:sz="4" w:space="0" w:color="auto"/>
              <w:left w:val="single" w:sz="4" w:space="0" w:color="auto"/>
              <w:bottom w:val="single" w:sz="4" w:space="0" w:color="auto"/>
              <w:right w:val="single" w:sz="4" w:space="0" w:color="auto"/>
            </w:tcBorders>
          </w:tcPr>
          <w:p w14:paraId="5FAA4CEB" w14:textId="2FE4B980" w:rsidR="008A1E4F" w:rsidRDefault="00341B46">
            <w:pPr>
              <w:spacing w:after="0" w:line="240" w:lineRule="auto"/>
            </w:pPr>
            <w:r>
              <w:t>“</w:t>
            </w:r>
            <w:r w:rsidR="00824D73">
              <w:t xml:space="preserve">It’s good to use a </w:t>
            </w:r>
            <w:r w:rsidR="00F34464">
              <w:t xml:space="preserve">gentle moisturizer </w:t>
            </w:r>
            <w:r w:rsidR="00824D73">
              <w:t xml:space="preserve">on my arms </w:t>
            </w:r>
            <w:r w:rsidR="00F34464">
              <w:t>every</w:t>
            </w:r>
            <w:r w:rsidR="00393473">
              <w:t xml:space="preserve"> </w:t>
            </w:r>
            <w:r w:rsidR="00F34464">
              <w:t>day</w:t>
            </w:r>
            <w:r w:rsidR="00393473">
              <w:t>.</w:t>
            </w:r>
            <w:r w:rsidR="00F34464">
              <w:t>”</w:t>
            </w:r>
          </w:p>
        </w:tc>
        <w:tc>
          <w:tcPr>
            <w:tcW w:w="1710" w:type="dxa"/>
            <w:tcBorders>
              <w:top w:val="single" w:sz="4" w:space="0" w:color="auto"/>
              <w:left w:val="single" w:sz="4" w:space="0" w:color="auto"/>
              <w:bottom w:val="single" w:sz="4" w:space="0" w:color="auto"/>
              <w:right w:val="single" w:sz="4" w:space="0" w:color="auto"/>
            </w:tcBorders>
          </w:tcPr>
          <w:p w14:paraId="2355BBAC" w14:textId="3A894FE9" w:rsidR="008A1E4F" w:rsidRDefault="00F34464" w:rsidP="008A1E4F">
            <w:pPr>
              <w:pStyle w:val="ListParagraph"/>
              <w:numPr>
                <w:ilvl w:val="0"/>
                <w:numId w:val="27"/>
              </w:numPr>
              <w:spacing w:after="0" w:line="240" w:lineRule="auto"/>
            </w:pPr>
            <w:r>
              <w:t>X</w:t>
            </w:r>
          </w:p>
        </w:tc>
        <w:tc>
          <w:tcPr>
            <w:tcW w:w="1890" w:type="dxa"/>
            <w:tcBorders>
              <w:top w:val="single" w:sz="4" w:space="0" w:color="auto"/>
              <w:left w:val="single" w:sz="4" w:space="0" w:color="auto"/>
              <w:bottom w:val="single" w:sz="4" w:space="0" w:color="auto"/>
              <w:right w:val="single" w:sz="4" w:space="0" w:color="auto"/>
            </w:tcBorders>
          </w:tcPr>
          <w:p w14:paraId="2B0D8955" w14:textId="77777777" w:rsidR="008A1E4F" w:rsidRDefault="008A1E4F" w:rsidP="008A1E4F">
            <w:pPr>
              <w:pStyle w:val="ListParagraph"/>
              <w:numPr>
                <w:ilvl w:val="0"/>
                <w:numId w:val="28"/>
              </w:numPr>
              <w:spacing w:after="0" w:line="240" w:lineRule="auto"/>
            </w:pPr>
          </w:p>
        </w:tc>
      </w:tr>
      <w:tr w:rsidR="008A1E4F" w14:paraId="0B9FB055" w14:textId="77777777" w:rsidTr="00393473">
        <w:tc>
          <w:tcPr>
            <w:tcW w:w="5755" w:type="dxa"/>
            <w:tcBorders>
              <w:top w:val="single" w:sz="4" w:space="0" w:color="auto"/>
              <w:left w:val="single" w:sz="4" w:space="0" w:color="auto"/>
              <w:bottom w:val="single" w:sz="4" w:space="0" w:color="auto"/>
              <w:right w:val="single" w:sz="4" w:space="0" w:color="auto"/>
            </w:tcBorders>
          </w:tcPr>
          <w:p w14:paraId="3E3644CA" w14:textId="171D6A66" w:rsidR="008A1E4F" w:rsidRDefault="00F34464">
            <w:pPr>
              <w:spacing w:after="0" w:line="240" w:lineRule="auto"/>
            </w:pPr>
            <w:r>
              <w:t>“I will wear gloves when I work in the garden</w:t>
            </w:r>
            <w:r w:rsidR="00393473">
              <w:t>.</w:t>
            </w:r>
            <w:r>
              <w:t>”</w:t>
            </w:r>
          </w:p>
        </w:tc>
        <w:tc>
          <w:tcPr>
            <w:tcW w:w="1710" w:type="dxa"/>
            <w:tcBorders>
              <w:top w:val="single" w:sz="4" w:space="0" w:color="auto"/>
              <w:left w:val="single" w:sz="4" w:space="0" w:color="auto"/>
              <w:bottom w:val="single" w:sz="4" w:space="0" w:color="auto"/>
              <w:right w:val="single" w:sz="4" w:space="0" w:color="auto"/>
            </w:tcBorders>
          </w:tcPr>
          <w:p w14:paraId="42F9D000" w14:textId="7E5C4B43" w:rsidR="008A1E4F" w:rsidRDefault="00F34464" w:rsidP="008A1E4F">
            <w:pPr>
              <w:pStyle w:val="ListParagraph"/>
              <w:numPr>
                <w:ilvl w:val="0"/>
                <w:numId w:val="27"/>
              </w:numPr>
              <w:spacing w:after="0" w:line="240" w:lineRule="auto"/>
            </w:pPr>
            <w:r>
              <w:t>X</w:t>
            </w:r>
          </w:p>
        </w:tc>
        <w:tc>
          <w:tcPr>
            <w:tcW w:w="1890" w:type="dxa"/>
            <w:tcBorders>
              <w:top w:val="single" w:sz="4" w:space="0" w:color="auto"/>
              <w:left w:val="single" w:sz="4" w:space="0" w:color="auto"/>
              <w:bottom w:val="single" w:sz="4" w:space="0" w:color="auto"/>
              <w:right w:val="single" w:sz="4" w:space="0" w:color="auto"/>
            </w:tcBorders>
          </w:tcPr>
          <w:p w14:paraId="04AD68F2" w14:textId="77777777" w:rsidR="008A1E4F" w:rsidRDefault="008A1E4F" w:rsidP="008A1E4F">
            <w:pPr>
              <w:pStyle w:val="ListParagraph"/>
              <w:numPr>
                <w:ilvl w:val="0"/>
                <w:numId w:val="28"/>
              </w:numPr>
              <w:spacing w:after="0" w:line="240" w:lineRule="auto"/>
            </w:pPr>
          </w:p>
        </w:tc>
      </w:tr>
      <w:tr w:rsidR="008A1E4F" w14:paraId="2DF7B22C" w14:textId="77777777" w:rsidTr="00393473">
        <w:tc>
          <w:tcPr>
            <w:tcW w:w="5755" w:type="dxa"/>
            <w:tcBorders>
              <w:top w:val="single" w:sz="4" w:space="0" w:color="auto"/>
              <w:left w:val="single" w:sz="4" w:space="0" w:color="auto"/>
              <w:bottom w:val="single" w:sz="4" w:space="0" w:color="auto"/>
              <w:right w:val="single" w:sz="4" w:space="0" w:color="auto"/>
            </w:tcBorders>
          </w:tcPr>
          <w:p w14:paraId="083C6B00" w14:textId="68690BB5" w:rsidR="008A1E4F" w:rsidRDefault="00F34464">
            <w:pPr>
              <w:spacing w:after="0" w:line="240" w:lineRule="auto"/>
            </w:pPr>
            <w:r>
              <w:t xml:space="preserve">“If I get a cut on my </w:t>
            </w:r>
            <w:r w:rsidR="00B44714">
              <w:t>right</w:t>
            </w:r>
            <w:r>
              <w:t xml:space="preserve"> hand, I will start taking antibiotics immediately</w:t>
            </w:r>
            <w:r w:rsidR="00393473">
              <w:t>.</w:t>
            </w:r>
            <w:r>
              <w:t>”</w:t>
            </w:r>
          </w:p>
        </w:tc>
        <w:tc>
          <w:tcPr>
            <w:tcW w:w="1710" w:type="dxa"/>
            <w:tcBorders>
              <w:top w:val="single" w:sz="4" w:space="0" w:color="auto"/>
              <w:left w:val="single" w:sz="4" w:space="0" w:color="auto"/>
              <w:bottom w:val="single" w:sz="4" w:space="0" w:color="auto"/>
              <w:right w:val="single" w:sz="4" w:space="0" w:color="auto"/>
            </w:tcBorders>
          </w:tcPr>
          <w:p w14:paraId="10E1825F" w14:textId="77777777" w:rsidR="008A1E4F" w:rsidRDefault="008A1E4F" w:rsidP="008A1E4F">
            <w:pPr>
              <w:pStyle w:val="ListParagraph"/>
              <w:numPr>
                <w:ilvl w:val="0"/>
                <w:numId w:val="27"/>
              </w:numPr>
              <w:spacing w:after="0" w:line="240" w:lineRule="auto"/>
            </w:pPr>
          </w:p>
        </w:tc>
        <w:tc>
          <w:tcPr>
            <w:tcW w:w="1890" w:type="dxa"/>
            <w:tcBorders>
              <w:top w:val="single" w:sz="4" w:space="0" w:color="auto"/>
              <w:left w:val="single" w:sz="4" w:space="0" w:color="auto"/>
              <w:bottom w:val="single" w:sz="4" w:space="0" w:color="auto"/>
              <w:right w:val="single" w:sz="4" w:space="0" w:color="auto"/>
            </w:tcBorders>
          </w:tcPr>
          <w:p w14:paraId="36531FCC" w14:textId="7A508559" w:rsidR="008A1E4F" w:rsidRDefault="00F34464" w:rsidP="008A1E4F">
            <w:pPr>
              <w:pStyle w:val="ListParagraph"/>
              <w:numPr>
                <w:ilvl w:val="0"/>
                <w:numId w:val="28"/>
              </w:numPr>
              <w:spacing w:after="0" w:line="240" w:lineRule="auto"/>
            </w:pPr>
            <w:r>
              <w:t>X</w:t>
            </w:r>
          </w:p>
        </w:tc>
      </w:tr>
      <w:tr w:rsidR="008A1E4F" w14:paraId="0BD214F4" w14:textId="77777777" w:rsidTr="00393473">
        <w:tc>
          <w:tcPr>
            <w:tcW w:w="5755" w:type="dxa"/>
            <w:tcBorders>
              <w:top w:val="single" w:sz="4" w:space="0" w:color="auto"/>
              <w:left w:val="single" w:sz="4" w:space="0" w:color="auto"/>
              <w:bottom w:val="single" w:sz="4" w:space="0" w:color="auto"/>
              <w:right w:val="single" w:sz="4" w:space="0" w:color="auto"/>
            </w:tcBorders>
          </w:tcPr>
          <w:p w14:paraId="127B0C64" w14:textId="0E1C83F2" w:rsidR="008A1E4F" w:rsidRDefault="00950720">
            <w:pPr>
              <w:spacing w:after="0" w:line="240" w:lineRule="auto"/>
            </w:pPr>
            <w:r>
              <w:t>“</w:t>
            </w:r>
            <w:r w:rsidR="00824D73">
              <w:t>Losing weight might help the swelling</w:t>
            </w:r>
            <w:r w:rsidR="00393473">
              <w:t>.</w:t>
            </w:r>
            <w:r>
              <w:t>”</w:t>
            </w:r>
          </w:p>
        </w:tc>
        <w:tc>
          <w:tcPr>
            <w:tcW w:w="1710" w:type="dxa"/>
            <w:tcBorders>
              <w:top w:val="single" w:sz="4" w:space="0" w:color="auto"/>
              <w:left w:val="single" w:sz="4" w:space="0" w:color="auto"/>
              <w:bottom w:val="single" w:sz="4" w:space="0" w:color="auto"/>
              <w:right w:val="single" w:sz="4" w:space="0" w:color="auto"/>
            </w:tcBorders>
          </w:tcPr>
          <w:p w14:paraId="159719F8" w14:textId="62344982" w:rsidR="008A1E4F" w:rsidRDefault="00950720" w:rsidP="008A1E4F">
            <w:pPr>
              <w:pStyle w:val="ListParagraph"/>
              <w:numPr>
                <w:ilvl w:val="0"/>
                <w:numId w:val="27"/>
              </w:numPr>
              <w:spacing w:after="0" w:line="240" w:lineRule="auto"/>
            </w:pPr>
            <w:r>
              <w:t>X</w:t>
            </w:r>
          </w:p>
        </w:tc>
        <w:tc>
          <w:tcPr>
            <w:tcW w:w="1890" w:type="dxa"/>
            <w:tcBorders>
              <w:top w:val="single" w:sz="4" w:space="0" w:color="auto"/>
              <w:left w:val="single" w:sz="4" w:space="0" w:color="auto"/>
              <w:bottom w:val="single" w:sz="4" w:space="0" w:color="auto"/>
              <w:right w:val="single" w:sz="4" w:space="0" w:color="auto"/>
            </w:tcBorders>
          </w:tcPr>
          <w:p w14:paraId="60CBF710" w14:textId="77777777" w:rsidR="008A1E4F" w:rsidRDefault="008A1E4F" w:rsidP="008A1E4F">
            <w:pPr>
              <w:pStyle w:val="ListParagraph"/>
              <w:numPr>
                <w:ilvl w:val="0"/>
                <w:numId w:val="28"/>
              </w:numPr>
              <w:spacing w:after="0" w:line="240" w:lineRule="auto"/>
            </w:pPr>
          </w:p>
        </w:tc>
      </w:tr>
      <w:tr w:rsidR="008A1E4F" w:rsidRPr="000367D9" w14:paraId="29826C8F" w14:textId="77777777" w:rsidTr="00393473">
        <w:tc>
          <w:tcPr>
            <w:tcW w:w="5755" w:type="dxa"/>
            <w:tcBorders>
              <w:top w:val="single" w:sz="4" w:space="0" w:color="auto"/>
              <w:left w:val="single" w:sz="4" w:space="0" w:color="auto"/>
              <w:bottom w:val="single" w:sz="4" w:space="0" w:color="auto"/>
              <w:right w:val="single" w:sz="4" w:space="0" w:color="auto"/>
            </w:tcBorders>
          </w:tcPr>
          <w:p w14:paraId="157A9CF3" w14:textId="076FDE1E" w:rsidR="008A1E4F" w:rsidRPr="000367D9" w:rsidRDefault="00950720">
            <w:pPr>
              <w:spacing w:after="0" w:line="240" w:lineRule="auto"/>
            </w:pPr>
            <w:r w:rsidRPr="000367D9">
              <w:t>“</w:t>
            </w:r>
            <w:r w:rsidR="00DC2E37" w:rsidRPr="000367D9">
              <w:t xml:space="preserve">Some aching and heaviness in my </w:t>
            </w:r>
            <w:r w:rsidR="00B44714" w:rsidRPr="000367D9">
              <w:t xml:space="preserve">right </w:t>
            </w:r>
            <w:r w:rsidR="00DC2E37" w:rsidRPr="000367D9">
              <w:t>arm is expected</w:t>
            </w:r>
            <w:r w:rsidR="00393473" w:rsidRPr="000367D9">
              <w:t>.</w:t>
            </w:r>
            <w:r w:rsidRPr="000367D9">
              <w:t>”</w:t>
            </w:r>
          </w:p>
        </w:tc>
        <w:tc>
          <w:tcPr>
            <w:tcW w:w="1710" w:type="dxa"/>
            <w:tcBorders>
              <w:top w:val="single" w:sz="4" w:space="0" w:color="auto"/>
              <w:left w:val="single" w:sz="4" w:space="0" w:color="auto"/>
              <w:bottom w:val="single" w:sz="4" w:space="0" w:color="auto"/>
              <w:right w:val="single" w:sz="4" w:space="0" w:color="auto"/>
            </w:tcBorders>
          </w:tcPr>
          <w:p w14:paraId="1BE3D49F" w14:textId="77777777" w:rsidR="008A1E4F" w:rsidRPr="000367D9" w:rsidRDefault="008A1E4F" w:rsidP="008A1E4F">
            <w:pPr>
              <w:pStyle w:val="ListParagraph"/>
              <w:numPr>
                <w:ilvl w:val="0"/>
                <w:numId w:val="27"/>
              </w:numPr>
              <w:spacing w:after="0" w:line="240" w:lineRule="auto"/>
            </w:pPr>
          </w:p>
        </w:tc>
        <w:tc>
          <w:tcPr>
            <w:tcW w:w="1890" w:type="dxa"/>
            <w:tcBorders>
              <w:top w:val="single" w:sz="4" w:space="0" w:color="auto"/>
              <w:left w:val="single" w:sz="4" w:space="0" w:color="auto"/>
              <w:bottom w:val="single" w:sz="4" w:space="0" w:color="auto"/>
              <w:right w:val="single" w:sz="4" w:space="0" w:color="auto"/>
            </w:tcBorders>
          </w:tcPr>
          <w:p w14:paraId="0E609009" w14:textId="23D91982" w:rsidR="008A1E4F" w:rsidRPr="000367D9" w:rsidRDefault="00950720" w:rsidP="008A1E4F">
            <w:pPr>
              <w:pStyle w:val="ListParagraph"/>
              <w:numPr>
                <w:ilvl w:val="0"/>
                <w:numId w:val="28"/>
              </w:numPr>
              <w:spacing w:after="0" w:line="240" w:lineRule="auto"/>
            </w:pPr>
            <w:r w:rsidRPr="000367D9">
              <w:t>X</w:t>
            </w:r>
          </w:p>
        </w:tc>
      </w:tr>
      <w:tr w:rsidR="008A1E4F" w:rsidRPr="000367D9" w14:paraId="4D046290" w14:textId="77777777" w:rsidTr="00393473">
        <w:tc>
          <w:tcPr>
            <w:tcW w:w="5755" w:type="dxa"/>
            <w:tcBorders>
              <w:top w:val="single" w:sz="4" w:space="0" w:color="auto"/>
              <w:left w:val="single" w:sz="4" w:space="0" w:color="auto"/>
              <w:bottom w:val="single" w:sz="4" w:space="0" w:color="auto"/>
              <w:right w:val="single" w:sz="4" w:space="0" w:color="auto"/>
            </w:tcBorders>
          </w:tcPr>
          <w:p w14:paraId="0B8B61C6" w14:textId="079FAB8C" w:rsidR="008A1E4F" w:rsidRPr="000367D9" w:rsidRDefault="00950720">
            <w:pPr>
              <w:spacing w:after="0" w:line="240" w:lineRule="auto"/>
            </w:pPr>
            <w:r w:rsidRPr="000367D9">
              <w:t>“I</w:t>
            </w:r>
            <w:r w:rsidR="00DC2E37" w:rsidRPr="000367D9">
              <w:t xml:space="preserve"> can resume all</w:t>
            </w:r>
            <w:r w:rsidR="009603D8" w:rsidRPr="000367D9">
              <w:t xml:space="preserve"> u</w:t>
            </w:r>
            <w:r w:rsidR="00DC2E37" w:rsidRPr="000367D9">
              <w:t>pper body exercises as soon as I want</w:t>
            </w:r>
            <w:r w:rsidR="00393473" w:rsidRPr="000367D9">
              <w:t>.</w:t>
            </w:r>
            <w:r w:rsidRPr="000367D9">
              <w:t>”</w:t>
            </w:r>
          </w:p>
        </w:tc>
        <w:tc>
          <w:tcPr>
            <w:tcW w:w="1710" w:type="dxa"/>
            <w:tcBorders>
              <w:top w:val="single" w:sz="4" w:space="0" w:color="auto"/>
              <w:left w:val="single" w:sz="4" w:space="0" w:color="auto"/>
              <w:bottom w:val="single" w:sz="4" w:space="0" w:color="auto"/>
              <w:right w:val="single" w:sz="4" w:space="0" w:color="auto"/>
            </w:tcBorders>
          </w:tcPr>
          <w:p w14:paraId="7D32A8C4" w14:textId="77777777" w:rsidR="008A1E4F" w:rsidRPr="000367D9" w:rsidRDefault="008A1E4F" w:rsidP="008A1E4F">
            <w:pPr>
              <w:pStyle w:val="ListParagraph"/>
              <w:numPr>
                <w:ilvl w:val="0"/>
                <w:numId w:val="27"/>
              </w:numPr>
              <w:spacing w:after="0" w:line="240" w:lineRule="auto"/>
            </w:pPr>
          </w:p>
        </w:tc>
        <w:tc>
          <w:tcPr>
            <w:tcW w:w="1890" w:type="dxa"/>
            <w:tcBorders>
              <w:top w:val="single" w:sz="4" w:space="0" w:color="auto"/>
              <w:left w:val="single" w:sz="4" w:space="0" w:color="auto"/>
              <w:bottom w:val="single" w:sz="4" w:space="0" w:color="auto"/>
              <w:right w:val="single" w:sz="4" w:space="0" w:color="auto"/>
            </w:tcBorders>
          </w:tcPr>
          <w:p w14:paraId="1B815E1E" w14:textId="70A350BB" w:rsidR="008A1E4F" w:rsidRPr="000367D9" w:rsidRDefault="00950720" w:rsidP="008A1E4F">
            <w:pPr>
              <w:pStyle w:val="ListParagraph"/>
              <w:numPr>
                <w:ilvl w:val="0"/>
                <w:numId w:val="28"/>
              </w:numPr>
              <w:spacing w:after="0" w:line="240" w:lineRule="auto"/>
            </w:pPr>
            <w:r w:rsidRPr="000367D9">
              <w:t>X</w:t>
            </w:r>
          </w:p>
        </w:tc>
      </w:tr>
      <w:tr w:rsidR="008A1E4F" w:rsidRPr="000367D9" w14:paraId="01E17F43" w14:textId="77777777" w:rsidTr="00393473">
        <w:tc>
          <w:tcPr>
            <w:tcW w:w="5755" w:type="dxa"/>
            <w:tcBorders>
              <w:top w:val="single" w:sz="4" w:space="0" w:color="auto"/>
              <w:left w:val="single" w:sz="4" w:space="0" w:color="auto"/>
              <w:bottom w:val="single" w:sz="4" w:space="0" w:color="auto"/>
              <w:right w:val="single" w:sz="4" w:space="0" w:color="auto"/>
            </w:tcBorders>
          </w:tcPr>
          <w:p w14:paraId="3C461AF6" w14:textId="7914A8BB" w:rsidR="008A1E4F" w:rsidRPr="000367D9" w:rsidRDefault="001702B5">
            <w:pPr>
              <w:spacing w:after="0" w:line="240" w:lineRule="auto"/>
            </w:pPr>
            <w:r w:rsidRPr="000367D9">
              <w:t>“I will try to wear bracelets on my left arm only</w:t>
            </w:r>
            <w:r w:rsidR="00393473" w:rsidRPr="000367D9">
              <w:t>.</w:t>
            </w:r>
            <w:r w:rsidRPr="000367D9">
              <w:t>”</w:t>
            </w:r>
          </w:p>
        </w:tc>
        <w:tc>
          <w:tcPr>
            <w:tcW w:w="1710" w:type="dxa"/>
            <w:tcBorders>
              <w:top w:val="single" w:sz="4" w:space="0" w:color="auto"/>
              <w:left w:val="single" w:sz="4" w:space="0" w:color="auto"/>
              <w:bottom w:val="single" w:sz="4" w:space="0" w:color="auto"/>
              <w:right w:val="single" w:sz="4" w:space="0" w:color="auto"/>
            </w:tcBorders>
          </w:tcPr>
          <w:p w14:paraId="68851160" w14:textId="11395E1F" w:rsidR="008A1E4F" w:rsidRPr="000367D9" w:rsidRDefault="001702B5" w:rsidP="008A1E4F">
            <w:pPr>
              <w:pStyle w:val="ListParagraph"/>
              <w:numPr>
                <w:ilvl w:val="0"/>
                <w:numId w:val="27"/>
              </w:numPr>
              <w:spacing w:after="0" w:line="240" w:lineRule="auto"/>
            </w:pPr>
            <w:r w:rsidRPr="000367D9">
              <w:t>X</w:t>
            </w:r>
          </w:p>
        </w:tc>
        <w:tc>
          <w:tcPr>
            <w:tcW w:w="1890" w:type="dxa"/>
            <w:tcBorders>
              <w:top w:val="single" w:sz="4" w:space="0" w:color="auto"/>
              <w:left w:val="single" w:sz="4" w:space="0" w:color="auto"/>
              <w:bottom w:val="single" w:sz="4" w:space="0" w:color="auto"/>
              <w:right w:val="single" w:sz="4" w:space="0" w:color="auto"/>
            </w:tcBorders>
          </w:tcPr>
          <w:p w14:paraId="53F8910D" w14:textId="77777777" w:rsidR="008A1E4F" w:rsidRPr="000367D9" w:rsidRDefault="008A1E4F" w:rsidP="008A1E4F">
            <w:pPr>
              <w:pStyle w:val="ListParagraph"/>
              <w:numPr>
                <w:ilvl w:val="0"/>
                <w:numId w:val="28"/>
              </w:numPr>
              <w:spacing w:after="0" w:line="240" w:lineRule="auto"/>
            </w:pPr>
          </w:p>
        </w:tc>
      </w:tr>
    </w:tbl>
    <w:bookmarkEnd w:id="9"/>
    <w:p w14:paraId="1CB59F4B" w14:textId="70D0A035" w:rsidR="00393473" w:rsidRPr="000367D9" w:rsidRDefault="007C7F18" w:rsidP="00393473">
      <w:pPr>
        <w:spacing w:after="0" w:line="240" w:lineRule="auto"/>
      </w:pPr>
      <w:r w:rsidRPr="000367D9">
        <w:t>Note: each row must have 1 selection</w:t>
      </w:r>
    </w:p>
    <w:p w14:paraId="59E550D5" w14:textId="77777777" w:rsidR="00393473" w:rsidRPr="000367D9" w:rsidRDefault="00393473" w:rsidP="00393473">
      <w:pPr>
        <w:spacing w:after="0" w:line="240" w:lineRule="auto"/>
      </w:pPr>
    </w:p>
    <w:tbl>
      <w:tblPr>
        <w:tblStyle w:val="TableGrid"/>
        <w:tblW w:w="0" w:type="auto"/>
        <w:tblLook w:val="04A0" w:firstRow="1" w:lastRow="0" w:firstColumn="1" w:lastColumn="0" w:noHBand="0" w:noVBand="1"/>
      </w:tblPr>
      <w:tblGrid>
        <w:gridCol w:w="9350"/>
      </w:tblGrid>
      <w:tr w:rsidR="00393473" w14:paraId="4229152A" w14:textId="77777777" w:rsidTr="00AA2BF8">
        <w:tc>
          <w:tcPr>
            <w:tcW w:w="9350" w:type="dxa"/>
          </w:tcPr>
          <w:p w14:paraId="7707B479" w14:textId="577FB2C1" w:rsidR="00D33A7D" w:rsidRPr="000367D9" w:rsidRDefault="00D33A7D" w:rsidP="003F5CAA">
            <w:pPr>
              <w:spacing w:after="0" w:line="240" w:lineRule="auto"/>
            </w:pPr>
            <w:r w:rsidRPr="000367D9">
              <w:t>Score: 0/1</w:t>
            </w:r>
          </w:p>
          <w:p w14:paraId="31C7342B" w14:textId="51CE46E8" w:rsidR="00393473" w:rsidRPr="00393473" w:rsidRDefault="00393473" w:rsidP="003B24CB">
            <w:pPr>
              <w:spacing w:after="0" w:line="240" w:lineRule="auto"/>
            </w:pPr>
            <w:r w:rsidRPr="000367D9">
              <w:t xml:space="preserve">Rationale: </w:t>
            </w:r>
            <w:r w:rsidR="00B44714" w:rsidRPr="000367D9">
              <w:t xml:space="preserve"> </w:t>
            </w:r>
            <w:r w:rsidR="003F5CAA" w:rsidRPr="000367D9">
              <w:t xml:space="preserve">When implementing the treatment plan the nurse uses measures to reduce the risks of complications from lymphedema including protecting the hand and arm from trauma. </w:t>
            </w:r>
            <w:r w:rsidR="00F46D73" w:rsidRPr="000367D9">
              <w:t xml:space="preserve">Using a gentle moisturizer reduces dryness and the risk of cracking. It also helps restore the skin’s natural oils. It is important to avoid clothing and jewelry that might constrict lymphatic drainage on the R side. </w:t>
            </w:r>
            <w:r w:rsidR="003F5CAA" w:rsidRPr="000367D9">
              <w:t xml:space="preserve">Whenever possible, the nurse should not use R hand or arm for any blood pressure, </w:t>
            </w:r>
            <w:r w:rsidR="007604DB" w:rsidRPr="000367D9">
              <w:t>venipuncture</w:t>
            </w:r>
            <w:r w:rsidR="003F5CAA" w:rsidRPr="000367D9">
              <w:t xml:space="preserve">, fingersticks or IV </w:t>
            </w:r>
            <w:r w:rsidR="007604DB" w:rsidRPr="000367D9">
              <w:t>cannulation</w:t>
            </w:r>
            <w:r w:rsidR="003F5CAA" w:rsidRPr="000367D9">
              <w:t>. Pillows are needed to keep arm elevated/reduce swelling. Measuring the circumference of the R wrist, forearm, and upper arm will help document the progress of the client’s lymphedema.</w:t>
            </w:r>
            <w:r w:rsidR="003B24CB" w:rsidRPr="000367D9">
              <w:t xml:space="preserve">  Being overweight or obese are risk factors for lymphedema, so weight loss can help improve lymphedema. </w:t>
            </w:r>
            <w:r w:rsidR="003F5CAA" w:rsidRPr="000367D9">
              <w:t>It is important to avoid using warm compresses on the R arm as the swelling from lymphedema might dull pain perception and a burn could occur. The client does not have dietary restrictions so the nurse can encourage fluids and food as tolerated to improve nutrition. Specially trained therapists provide manual lymphatic drainage- this is not a nursing intervention. However manual lymphatic drainage should be avoided if clients have a skin infection or a suspected blood clot.</w:t>
            </w:r>
            <w:r w:rsidR="003F5CAA" w:rsidRPr="003F5CAA">
              <w:t xml:space="preserve"> </w:t>
            </w:r>
          </w:p>
        </w:tc>
      </w:tr>
    </w:tbl>
    <w:p w14:paraId="46CD1FF6" w14:textId="77777777" w:rsidR="00393473" w:rsidRDefault="00393473" w:rsidP="00393473">
      <w:pPr>
        <w:spacing w:after="0" w:line="240" w:lineRule="auto"/>
      </w:pPr>
    </w:p>
    <w:p w14:paraId="3A45F34E" w14:textId="77777777" w:rsidR="00CB262A" w:rsidRDefault="00CB262A" w:rsidP="007631BD"/>
    <w:p w14:paraId="506CC6E9" w14:textId="7817B6AD" w:rsidR="002F6A44" w:rsidRDefault="002F6A44" w:rsidP="00B236D2"/>
    <w:p w14:paraId="40C8097A" w14:textId="55206642" w:rsidR="002F6A44" w:rsidRDefault="002F6A44" w:rsidP="00B236D2"/>
    <w:p w14:paraId="23F8ABC6" w14:textId="61A1A577" w:rsidR="002F6A44" w:rsidRDefault="002F6A44" w:rsidP="00393473">
      <w:pPr>
        <w:spacing w:after="0" w:line="240" w:lineRule="auto"/>
      </w:pPr>
    </w:p>
    <w:p w14:paraId="1155B248" w14:textId="1FA524C9" w:rsidR="00393473" w:rsidRDefault="00393473" w:rsidP="00393473">
      <w:pPr>
        <w:spacing w:after="0" w:line="240" w:lineRule="auto"/>
      </w:pPr>
    </w:p>
    <w:p w14:paraId="1D810871" w14:textId="7A2D8D39" w:rsidR="00393473" w:rsidRDefault="00393473" w:rsidP="00393473">
      <w:pPr>
        <w:spacing w:after="0" w:line="240" w:lineRule="auto"/>
      </w:pPr>
    </w:p>
    <w:p w14:paraId="618B3B42" w14:textId="37C397AF" w:rsidR="00123338" w:rsidRDefault="00123338" w:rsidP="00CB262A">
      <w:pPr>
        <w:rPr>
          <w:b/>
          <w:bCs/>
        </w:rPr>
      </w:pPr>
    </w:p>
    <w:p w14:paraId="659EDD07" w14:textId="1A924830" w:rsidR="00B44714" w:rsidRDefault="00B44714" w:rsidP="00CB262A">
      <w:pPr>
        <w:rPr>
          <w:b/>
          <w:bCs/>
        </w:rPr>
      </w:pPr>
    </w:p>
    <w:p w14:paraId="78E80977" w14:textId="78C004A0" w:rsidR="00B44714" w:rsidRDefault="00B44714" w:rsidP="00CB262A">
      <w:pPr>
        <w:rPr>
          <w:b/>
          <w:bCs/>
        </w:rPr>
      </w:pPr>
    </w:p>
    <w:p w14:paraId="68EED846" w14:textId="246F6BE7" w:rsidR="00CB262A" w:rsidRPr="00CB262A" w:rsidRDefault="00EE30A8" w:rsidP="00CB262A">
      <w:pPr>
        <w:rPr>
          <w:b/>
          <w:bCs/>
        </w:rPr>
      </w:pPr>
      <w:r>
        <w:rPr>
          <w:b/>
          <w:bCs/>
        </w:rPr>
        <w:lastRenderedPageBreak/>
        <w:t>T</w:t>
      </w:r>
      <w:r w:rsidR="00CB262A">
        <w:rPr>
          <w:b/>
          <w:bCs/>
        </w:rPr>
        <w:t>rend Standalone</w:t>
      </w:r>
    </w:p>
    <w:p w14:paraId="34665A17" w14:textId="394DAE86" w:rsidR="0082385B" w:rsidRDefault="0082067B" w:rsidP="00D66960">
      <w:pPr>
        <w:spacing w:after="0" w:line="240" w:lineRule="auto"/>
      </w:pPr>
      <w:r w:rsidRPr="005D50C3">
        <w:t xml:space="preserve">The nurse cares for a 48-year-old female client in the </w:t>
      </w:r>
      <w:r w:rsidR="00CE7DEF">
        <w:t>oncology clinic</w:t>
      </w:r>
      <w:r w:rsidRPr="005D50C3">
        <w:t xml:space="preserve"> who is being evaluated for complications following a mastectomy</w:t>
      </w:r>
      <w:r>
        <w:t xml:space="preserve">. </w:t>
      </w:r>
    </w:p>
    <w:p w14:paraId="41A6C82D" w14:textId="77777777" w:rsidR="00EE30A8" w:rsidRDefault="00EE30A8" w:rsidP="00EE30A8">
      <w:pPr>
        <w:spacing w:after="0" w:line="240" w:lineRule="auto"/>
      </w:pPr>
    </w:p>
    <w:tbl>
      <w:tblPr>
        <w:tblStyle w:val="TableGrid"/>
        <w:tblW w:w="9270" w:type="dxa"/>
        <w:tblLook w:val="04A0" w:firstRow="1" w:lastRow="0" w:firstColumn="1" w:lastColumn="0" w:noHBand="0" w:noVBand="1"/>
      </w:tblPr>
      <w:tblGrid>
        <w:gridCol w:w="2025"/>
        <w:gridCol w:w="720"/>
        <w:gridCol w:w="135"/>
        <w:gridCol w:w="1395"/>
        <w:gridCol w:w="1530"/>
        <w:gridCol w:w="1890"/>
        <w:gridCol w:w="1575"/>
      </w:tblGrid>
      <w:tr w:rsidR="00EE30A8" w14:paraId="3F20E5D3" w14:textId="77777777" w:rsidTr="00CF3D29">
        <w:trPr>
          <w:gridAfter w:val="4"/>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65A3E9D" w14:textId="79D85970" w:rsidR="00EE30A8" w:rsidRDefault="0082385B" w:rsidP="00B44714">
            <w:pPr>
              <w:spacing w:after="0"/>
            </w:pPr>
            <w:r>
              <w:rPr>
                <w:b/>
                <w:bCs/>
              </w:rPr>
              <w:t>Nurses</w:t>
            </w:r>
            <w:r w:rsidR="00C303A3">
              <w:rPr>
                <w:b/>
                <w:bCs/>
              </w:rPr>
              <w:t xml:space="preserve">’ </w:t>
            </w:r>
            <w:r w:rsidR="00EE30A8" w:rsidRPr="007D2187">
              <w:rPr>
                <w:b/>
                <w:bCs/>
              </w:rPr>
              <w:t>Notes</w:t>
            </w:r>
          </w:p>
        </w:tc>
      </w:tr>
      <w:tr w:rsidR="00EE30A8" w14:paraId="564C0447" w14:textId="77777777" w:rsidTr="00CF3D29">
        <w:tc>
          <w:tcPr>
            <w:tcW w:w="9270" w:type="dxa"/>
            <w:gridSpan w:val="7"/>
          </w:tcPr>
          <w:p w14:paraId="2B8169E6" w14:textId="362A4D50" w:rsidR="008654CD" w:rsidRDefault="00EE30A8" w:rsidP="00B44714">
            <w:pPr>
              <w:spacing w:after="0"/>
              <w:rPr>
                <w:rFonts w:cstheme="minorHAnsi"/>
              </w:rPr>
            </w:pPr>
            <w:r w:rsidRPr="006B1E1F">
              <w:rPr>
                <w:rFonts w:cstheme="minorHAnsi"/>
              </w:rPr>
              <w:t>1000:</w:t>
            </w:r>
            <w:r w:rsidRPr="00296876">
              <w:rPr>
                <w:rFonts w:cstheme="minorHAnsi"/>
              </w:rPr>
              <w:t xml:space="preserve"> </w:t>
            </w:r>
            <w:r>
              <w:rPr>
                <w:rFonts w:cstheme="minorHAnsi"/>
              </w:rPr>
              <w:t xml:space="preserve"> </w:t>
            </w:r>
            <w:r w:rsidR="008654CD" w:rsidRPr="007D5D9D">
              <w:rPr>
                <w:rFonts w:cstheme="minorHAnsi"/>
              </w:rPr>
              <w:t xml:space="preserve">Presents with R arm weakness, numbness, tingling and </w:t>
            </w:r>
            <w:r w:rsidR="008654CD" w:rsidRPr="003207BA">
              <w:rPr>
                <w:rFonts w:cstheme="minorHAnsi"/>
              </w:rPr>
              <w:t>swelling</w:t>
            </w:r>
            <w:r w:rsidR="00946254" w:rsidRPr="003207BA">
              <w:rPr>
                <w:rFonts w:cstheme="minorHAnsi"/>
              </w:rPr>
              <w:t xml:space="preserve"> for past 48 hours. </w:t>
            </w:r>
            <w:r w:rsidR="008654CD" w:rsidRPr="003207BA">
              <w:rPr>
                <w:rFonts w:cstheme="minorHAnsi"/>
              </w:rPr>
              <w:t>Significant</w:t>
            </w:r>
            <w:r w:rsidR="008654CD" w:rsidRPr="007D5D9D">
              <w:rPr>
                <w:rFonts w:cstheme="minorHAnsi"/>
              </w:rPr>
              <w:t xml:space="preserve"> history includes a right-sided radical mastectomy and removal of multiple axillary lymph nodes 45 days ago for triple-negative breast cancer. Client finished her first of six cycles of chemotherapy 10 days ago. L side single lumen implantable port present. Reports “my arm aches and feels tight. I am really worried about what’s wrong.” Spouse at bedside. Right upper extremity Doppler ultrasound pending. </w:t>
            </w:r>
          </w:p>
          <w:p w14:paraId="66A1843C" w14:textId="42CBB296" w:rsidR="0082067B" w:rsidRDefault="0082067B" w:rsidP="00B44714">
            <w:pPr>
              <w:spacing w:after="0"/>
              <w:rPr>
                <w:rFonts w:cstheme="minorHAnsi"/>
              </w:rPr>
            </w:pPr>
            <w:r w:rsidRPr="007D5D9D">
              <w:rPr>
                <w:rFonts w:cstheme="minorHAnsi"/>
              </w:rPr>
              <w:t>1100</w:t>
            </w:r>
            <w:r w:rsidR="00393473">
              <w:rPr>
                <w:rFonts w:cstheme="minorHAnsi"/>
              </w:rPr>
              <w:t>:</w:t>
            </w:r>
            <w:r w:rsidRPr="007D5D9D">
              <w:rPr>
                <w:rFonts w:cstheme="minorHAnsi"/>
              </w:rPr>
              <w:t xml:space="preserve"> Doppler ultrasound </w:t>
            </w:r>
            <w:r>
              <w:rPr>
                <w:rFonts w:cstheme="minorHAnsi"/>
              </w:rPr>
              <w:t>d</w:t>
            </w:r>
            <w:r w:rsidRPr="007D5D9D">
              <w:rPr>
                <w:rFonts w:cstheme="minorHAnsi"/>
              </w:rPr>
              <w:t>iagnostic testing shows no evidence of clots.</w:t>
            </w:r>
            <w:r w:rsidDel="004344ED">
              <w:rPr>
                <w:rFonts w:cstheme="minorHAnsi"/>
              </w:rPr>
              <w:t xml:space="preserve"> </w:t>
            </w:r>
          </w:p>
          <w:p w14:paraId="459ED015" w14:textId="4F81C0B1" w:rsidR="005F5289" w:rsidRDefault="0082067B" w:rsidP="00B44714">
            <w:pPr>
              <w:spacing w:after="0"/>
              <w:rPr>
                <w:rFonts w:cstheme="minorHAnsi"/>
              </w:rPr>
            </w:pPr>
            <w:r>
              <w:t>1130</w:t>
            </w:r>
            <w:r w:rsidR="00393473">
              <w:t xml:space="preserve">: </w:t>
            </w:r>
            <w:r>
              <w:t>Client states</w:t>
            </w:r>
            <w:r w:rsidRPr="007D5D9D">
              <w:rPr>
                <w:rFonts w:cstheme="minorHAnsi"/>
              </w:rPr>
              <w:t xml:space="preserve"> “</w:t>
            </w:r>
            <w:r>
              <w:rPr>
                <w:rFonts w:cstheme="minorHAnsi"/>
              </w:rPr>
              <w:t xml:space="preserve">I’m so glad that I don’t have a blood clot but </w:t>
            </w:r>
            <w:r w:rsidRPr="007D5D9D">
              <w:rPr>
                <w:rFonts w:cstheme="minorHAnsi"/>
              </w:rPr>
              <w:t xml:space="preserve">my arm </w:t>
            </w:r>
            <w:r>
              <w:rPr>
                <w:rFonts w:cstheme="minorHAnsi"/>
              </w:rPr>
              <w:t xml:space="preserve">still hurts a lot and I still don’t know what is </w:t>
            </w:r>
            <w:r w:rsidRPr="007D5D9D">
              <w:rPr>
                <w:rFonts w:cstheme="minorHAnsi"/>
              </w:rPr>
              <w:t xml:space="preserve">wrong.” </w:t>
            </w:r>
            <w:r>
              <w:t xml:space="preserve">Orders received for amoxicillin and acetaminophen, sequential </w:t>
            </w:r>
            <w:r w:rsidR="007604DB">
              <w:t xml:space="preserve">pneumatic </w:t>
            </w:r>
            <w:r>
              <w:t>compression, and physical therapy</w:t>
            </w:r>
            <w:r w:rsidR="00393473">
              <w:t xml:space="preserve">.  </w:t>
            </w:r>
            <w:r w:rsidR="005F5289">
              <w:rPr>
                <w:rFonts w:cstheme="minorHAnsi"/>
              </w:rPr>
              <w:t xml:space="preserve">PO </w:t>
            </w:r>
            <w:r>
              <w:rPr>
                <w:rFonts w:cstheme="minorHAnsi"/>
              </w:rPr>
              <w:t xml:space="preserve">acetaminophen and amoxicillin </w:t>
            </w:r>
            <w:r w:rsidR="005F5289">
              <w:rPr>
                <w:rFonts w:cstheme="minorHAnsi"/>
              </w:rPr>
              <w:t xml:space="preserve">given with </w:t>
            </w:r>
            <w:r>
              <w:rPr>
                <w:rFonts w:cstheme="minorHAnsi"/>
              </w:rPr>
              <w:t>240</w:t>
            </w:r>
            <w:r w:rsidR="009B79C0">
              <w:rPr>
                <w:rFonts w:cstheme="minorHAnsi"/>
              </w:rPr>
              <w:t xml:space="preserve"> </w:t>
            </w:r>
            <w:r w:rsidR="005F5289">
              <w:rPr>
                <w:rFonts w:cstheme="minorHAnsi"/>
              </w:rPr>
              <w:t>mL fluids. R</w:t>
            </w:r>
            <w:r w:rsidR="00393473">
              <w:rPr>
                <w:rFonts w:cstheme="minorHAnsi"/>
              </w:rPr>
              <w:t xml:space="preserve"> </w:t>
            </w:r>
            <w:r w:rsidR="005F5289">
              <w:rPr>
                <w:rFonts w:cstheme="minorHAnsi"/>
              </w:rPr>
              <w:t xml:space="preserve">arm elevated. </w:t>
            </w:r>
          </w:p>
          <w:p w14:paraId="62A45B36" w14:textId="3B4A0853" w:rsidR="0082385B" w:rsidRPr="00393473" w:rsidRDefault="0082067B" w:rsidP="00B44714">
            <w:pPr>
              <w:spacing w:after="0"/>
              <w:rPr>
                <w:rFonts w:cstheme="minorHAnsi"/>
              </w:rPr>
            </w:pPr>
            <w:r>
              <w:rPr>
                <w:rFonts w:cstheme="minorHAnsi"/>
              </w:rPr>
              <w:t xml:space="preserve">1400. Orders received for discharge home. </w:t>
            </w:r>
            <w:r w:rsidR="00CC439D">
              <w:rPr>
                <w:rFonts w:cstheme="minorHAnsi"/>
              </w:rPr>
              <w:t>Prescriptions reviewed and c</w:t>
            </w:r>
            <w:r>
              <w:rPr>
                <w:rFonts w:cstheme="minorHAnsi"/>
              </w:rPr>
              <w:t xml:space="preserve">onsult </w:t>
            </w:r>
            <w:r w:rsidR="00CC439D">
              <w:rPr>
                <w:rFonts w:cstheme="minorHAnsi"/>
              </w:rPr>
              <w:t>ordered for o</w:t>
            </w:r>
            <w:r>
              <w:rPr>
                <w:rFonts w:cstheme="minorHAnsi"/>
              </w:rPr>
              <w:t xml:space="preserve">utpatient </w:t>
            </w:r>
            <w:r w:rsidRPr="005C22EC">
              <w:rPr>
                <w:rFonts w:cstheme="minorHAnsi"/>
              </w:rPr>
              <w:t xml:space="preserve">physical therapy and home health nursing for sequential </w:t>
            </w:r>
            <w:r w:rsidR="007604DB">
              <w:rPr>
                <w:rFonts w:cstheme="minorHAnsi"/>
              </w:rPr>
              <w:t xml:space="preserve">pneumatic </w:t>
            </w:r>
            <w:r w:rsidRPr="005C22EC">
              <w:rPr>
                <w:rFonts w:cstheme="minorHAnsi"/>
              </w:rPr>
              <w:t xml:space="preserve">compression device. </w:t>
            </w:r>
            <w:r w:rsidR="009D7D8F" w:rsidRPr="005C22EC">
              <w:rPr>
                <w:rFonts w:cstheme="minorHAnsi"/>
              </w:rPr>
              <w:t>Client states</w:t>
            </w:r>
            <w:r w:rsidR="007B42EF" w:rsidRPr="005C22EC">
              <w:rPr>
                <w:rFonts w:cstheme="minorHAnsi"/>
              </w:rPr>
              <w:t xml:space="preserve"> </w:t>
            </w:r>
            <w:r w:rsidR="00025CC5" w:rsidRPr="005C22EC">
              <w:rPr>
                <w:rFonts w:cstheme="minorHAnsi"/>
              </w:rPr>
              <w:t>“I am very concerned about how my arm got like this. I am afraid I won’t be able to manage at home”.</w:t>
            </w:r>
            <w:r w:rsidR="009D7D8F">
              <w:rPr>
                <w:rFonts w:cstheme="minorHAnsi"/>
              </w:rPr>
              <w:t xml:space="preserve"> </w:t>
            </w:r>
          </w:p>
        </w:tc>
      </w:tr>
      <w:tr w:rsidR="00EE30A8" w14:paraId="4C296229" w14:textId="77777777" w:rsidTr="00CF3D29">
        <w:trPr>
          <w:gridAfter w:val="4"/>
          <w:wAfter w:w="6390" w:type="dxa"/>
          <w:trHeight w:val="27"/>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3D4CF395" w14:textId="77777777" w:rsidR="00EE30A8" w:rsidRDefault="00EE30A8" w:rsidP="00B44714">
            <w:pPr>
              <w:spacing w:after="0"/>
            </w:pPr>
            <w:r w:rsidRPr="004D6FDE">
              <w:rPr>
                <w:b/>
                <w:bCs/>
              </w:rPr>
              <w:t>History &amp;</w:t>
            </w:r>
            <w:r>
              <w:rPr>
                <w:b/>
                <w:bCs/>
              </w:rPr>
              <w:t xml:space="preserve"> </w:t>
            </w:r>
            <w:r w:rsidRPr="004D6FDE">
              <w:rPr>
                <w:b/>
                <w:bCs/>
              </w:rPr>
              <w:t>Physical</w:t>
            </w:r>
          </w:p>
        </w:tc>
      </w:tr>
      <w:tr w:rsidR="00EE30A8" w14:paraId="02F3A18E" w14:textId="77777777" w:rsidTr="00CF3D29">
        <w:tc>
          <w:tcPr>
            <w:tcW w:w="2025" w:type="dxa"/>
          </w:tcPr>
          <w:p w14:paraId="6AA7A039" w14:textId="77777777" w:rsidR="00EE30A8" w:rsidRPr="00D86B48" w:rsidRDefault="00EE30A8" w:rsidP="00B44714">
            <w:pPr>
              <w:spacing w:after="0"/>
              <w:rPr>
                <w:b/>
                <w:bCs/>
              </w:rPr>
            </w:pPr>
            <w:r>
              <w:rPr>
                <w:b/>
                <w:bCs/>
              </w:rPr>
              <w:t>General</w:t>
            </w:r>
          </w:p>
        </w:tc>
        <w:tc>
          <w:tcPr>
            <w:tcW w:w="7245" w:type="dxa"/>
            <w:gridSpan w:val="6"/>
          </w:tcPr>
          <w:p w14:paraId="3BBAA909" w14:textId="1467E01A" w:rsidR="00EE30A8" w:rsidRDefault="00EE30A8" w:rsidP="00B44714">
            <w:pPr>
              <w:spacing w:after="0"/>
            </w:pPr>
            <w:r>
              <w:rPr>
                <w:rFonts w:cstheme="minorHAnsi"/>
              </w:rPr>
              <w:t xml:space="preserve">Alert </w:t>
            </w:r>
            <w:r w:rsidR="00393473">
              <w:rPr>
                <w:rFonts w:cstheme="minorHAnsi"/>
              </w:rPr>
              <w:t xml:space="preserve">&amp; </w:t>
            </w:r>
            <w:r>
              <w:rPr>
                <w:rFonts w:cstheme="minorHAnsi"/>
              </w:rPr>
              <w:t xml:space="preserve">oriented, </w:t>
            </w:r>
            <w:r w:rsidR="0082067B">
              <w:rPr>
                <w:rFonts w:cstheme="minorHAnsi"/>
              </w:rPr>
              <w:t>anxious</w:t>
            </w:r>
            <w:r w:rsidR="00393473">
              <w:rPr>
                <w:rFonts w:cstheme="minorHAnsi"/>
              </w:rPr>
              <w:t xml:space="preserve">; </w:t>
            </w:r>
            <w:r>
              <w:rPr>
                <w:rFonts w:cstheme="minorHAnsi"/>
              </w:rPr>
              <w:t>No k</w:t>
            </w:r>
            <w:r w:rsidRPr="00296876">
              <w:rPr>
                <w:rFonts w:cstheme="minorHAnsi"/>
              </w:rPr>
              <w:t>nown sick contacts</w:t>
            </w:r>
          </w:p>
        </w:tc>
      </w:tr>
      <w:tr w:rsidR="00EE30A8" w14:paraId="0268A4B4" w14:textId="77777777" w:rsidTr="00CF3D29">
        <w:tc>
          <w:tcPr>
            <w:tcW w:w="2025" w:type="dxa"/>
          </w:tcPr>
          <w:p w14:paraId="57896B8C" w14:textId="77777777" w:rsidR="00EE30A8" w:rsidRDefault="00EE30A8" w:rsidP="00B44714">
            <w:pPr>
              <w:spacing w:after="0"/>
              <w:rPr>
                <w:b/>
                <w:bCs/>
              </w:rPr>
            </w:pPr>
            <w:r>
              <w:rPr>
                <w:b/>
                <w:bCs/>
              </w:rPr>
              <w:t>Cardiac</w:t>
            </w:r>
          </w:p>
        </w:tc>
        <w:tc>
          <w:tcPr>
            <w:tcW w:w="7245" w:type="dxa"/>
            <w:gridSpan w:val="6"/>
          </w:tcPr>
          <w:p w14:paraId="4DEFC515" w14:textId="700D1252" w:rsidR="00EE30A8" w:rsidRPr="00296876" w:rsidRDefault="00EE30A8" w:rsidP="00B44714">
            <w:pPr>
              <w:spacing w:after="0"/>
              <w:rPr>
                <w:rFonts w:cstheme="minorHAnsi"/>
              </w:rPr>
            </w:pPr>
            <w:r>
              <w:rPr>
                <w:rFonts w:cstheme="minorHAnsi"/>
              </w:rPr>
              <w:t xml:space="preserve">HR regular, </w:t>
            </w:r>
            <w:r w:rsidRPr="00296876">
              <w:rPr>
                <w:rFonts w:cstheme="minorHAnsi"/>
              </w:rPr>
              <w:t>EKG shows sinus tachycardia</w:t>
            </w:r>
          </w:p>
        </w:tc>
      </w:tr>
      <w:tr w:rsidR="00EE30A8" w14:paraId="407A7BAF" w14:textId="77777777" w:rsidTr="00CF3D29">
        <w:tc>
          <w:tcPr>
            <w:tcW w:w="2025" w:type="dxa"/>
          </w:tcPr>
          <w:p w14:paraId="03833A5A" w14:textId="77777777" w:rsidR="00EE30A8" w:rsidRPr="00D86B48" w:rsidRDefault="00EE30A8" w:rsidP="00B44714">
            <w:pPr>
              <w:spacing w:after="0"/>
              <w:rPr>
                <w:b/>
                <w:bCs/>
              </w:rPr>
            </w:pPr>
            <w:r>
              <w:rPr>
                <w:b/>
                <w:bCs/>
              </w:rPr>
              <w:t>Respiratory</w:t>
            </w:r>
          </w:p>
        </w:tc>
        <w:tc>
          <w:tcPr>
            <w:tcW w:w="7245" w:type="dxa"/>
            <w:gridSpan w:val="6"/>
          </w:tcPr>
          <w:p w14:paraId="5C624193" w14:textId="4084BB91" w:rsidR="00EE30A8" w:rsidRDefault="00EE30A8" w:rsidP="00B44714">
            <w:pPr>
              <w:spacing w:after="0"/>
            </w:pPr>
            <w:r>
              <w:rPr>
                <w:rFonts w:cstheme="minorHAnsi"/>
              </w:rPr>
              <w:t>Breath sounds clear, no cough or dyspnea, c</w:t>
            </w:r>
            <w:r w:rsidRPr="00296876">
              <w:rPr>
                <w:rFonts w:cstheme="minorHAnsi"/>
              </w:rPr>
              <w:t>hest x-ray</w:t>
            </w:r>
            <w:r>
              <w:rPr>
                <w:rFonts w:cstheme="minorHAnsi"/>
              </w:rPr>
              <w:t xml:space="preserve"> clear</w:t>
            </w:r>
          </w:p>
        </w:tc>
      </w:tr>
      <w:tr w:rsidR="00EE30A8" w14:paraId="56658A2E" w14:textId="77777777" w:rsidTr="00CF3D29">
        <w:tc>
          <w:tcPr>
            <w:tcW w:w="2025" w:type="dxa"/>
          </w:tcPr>
          <w:p w14:paraId="35E7CA95" w14:textId="77777777" w:rsidR="00EE30A8" w:rsidRDefault="00EE30A8" w:rsidP="00B44714">
            <w:pPr>
              <w:spacing w:after="0"/>
              <w:rPr>
                <w:b/>
                <w:bCs/>
              </w:rPr>
            </w:pPr>
            <w:r>
              <w:rPr>
                <w:b/>
                <w:bCs/>
              </w:rPr>
              <w:t>Gastrointestinal</w:t>
            </w:r>
          </w:p>
        </w:tc>
        <w:tc>
          <w:tcPr>
            <w:tcW w:w="7245" w:type="dxa"/>
            <w:gridSpan w:val="6"/>
          </w:tcPr>
          <w:p w14:paraId="18538016" w14:textId="3F1C732E" w:rsidR="00EE30A8" w:rsidRDefault="00EE30A8" w:rsidP="00B44714">
            <w:pPr>
              <w:spacing w:after="0"/>
            </w:pPr>
            <w:r>
              <w:rPr>
                <w:rFonts w:cstheme="minorHAnsi"/>
              </w:rPr>
              <w:t>P</w:t>
            </w:r>
            <w:r w:rsidRPr="009472BC">
              <w:rPr>
                <w:rFonts w:cstheme="minorHAnsi"/>
              </w:rPr>
              <w:t>oor appetite X 9 days, abdomen soft, non-distended</w:t>
            </w:r>
          </w:p>
        </w:tc>
      </w:tr>
      <w:tr w:rsidR="00EE30A8" w14:paraId="594745F0" w14:textId="77777777" w:rsidTr="00CF3D29">
        <w:tc>
          <w:tcPr>
            <w:tcW w:w="2025" w:type="dxa"/>
          </w:tcPr>
          <w:p w14:paraId="1072FDC6" w14:textId="77777777" w:rsidR="00EE30A8" w:rsidRDefault="00EE30A8" w:rsidP="00B44714">
            <w:pPr>
              <w:spacing w:after="0"/>
              <w:rPr>
                <w:b/>
                <w:bCs/>
              </w:rPr>
            </w:pPr>
            <w:r>
              <w:rPr>
                <w:b/>
                <w:bCs/>
              </w:rPr>
              <w:t>Skin</w:t>
            </w:r>
          </w:p>
        </w:tc>
        <w:tc>
          <w:tcPr>
            <w:tcW w:w="7245" w:type="dxa"/>
            <w:gridSpan w:val="6"/>
          </w:tcPr>
          <w:p w14:paraId="267E6076" w14:textId="3E5B1602" w:rsidR="00EE30A8" w:rsidRDefault="0082067B" w:rsidP="00B44714">
            <w:pPr>
              <w:spacing w:after="0"/>
            </w:pPr>
            <w:r w:rsidRPr="00342492">
              <w:rPr>
                <w:rFonts w:cstheme="minorHAnsi"/>
              </w:rPr>
              <w:t>Warm and dry; noticeable swelling of right arm and hand, mastectomy incision healed without drainage</w:t>
            </w:r>
          </w:p>
        </w:tc>
      </w:tr>
      <w:tr w:rsidR="00EE30A8" w14:paraId="6F9E76B8" w14:textId="77777777" w:rsidTr="00CF3D29">
        <w:trPr>
          <w:gridAfter w:val="4"/>
          <w:wAfter w:w="6390" w:type="dxa"/>
        </w:trPr>
        <w:tc>
          <w:tcPr>
            <w:tcW w:w="2880" w:type="dxa"/>
            <w:gridSpan w:val="3"/>
            <w:tcBorders>
              <w:top w:val="single" w:sz="36" w:space="0" w:color="auto"/>
              <w:left w:val="single" w:sz="36" w:space="0" w:color="auto"/>
              <w:right w:val="single" w:sz="36" w:space="0" w:color="auto"/>
            </w:tcBorders>
            <w:shd w:val="clear" w:color="auto" w:fill="D9D9D9" w:themeFill="background1" w:themeFillShade="D9"/>
          </w:tcPr>
          <w:p w14:paraId="1E52F56F" w14:textId="13C76EA1" w:rsidR="00EE30A8" w:rsidRDefault="0082385B" w:rsidP="00B44714">
            <w:pPr>
              <w:spacing w:after="0"/>
            </w:pPr>
            <w:r>
              <w:t>Flow Sheet</w:t>
            </w:r>
          </w:p>
        </w:tc>
      </w:tr>
      <w:tr w:rsidR="00CF3D29" w14:paraId="754C0A40" w14:textId="32137DD0" w:rsidTr="0036542A">
        <w:trPr>
          <w:gridAfter w:val="1"/>
          <w:wAfter w:w="1575" w:type="dxa"/>
        </w:trPr>
        <w:tc>
          <w:tcPr>
            <w:tcW w:w="2745" w:type="dxa"/>
            <w:gridSpan w:val="2"/>
          </w:tcPr>
          <w:p w14:paraId="2D3D510E" w14:textId="77777777" w:rsidR="00CF3D29" w:rsidRDefault="00CF3D29" w:rsidP="00B44714">
            <w:pPr>
              <w:spacing w:after="0" w:line="240" w:lineRule="auto"/>
            </w:pPr>
            <w:bookmarkStart w:id="10" w:name="_Hlk132983942"/>
            <w:r>
              <w:t>Time</w:t>
            </w:r>
          </w:p>
        </w:tc>
        <w:tc>
          <w:tcPr>
            <w:tcW w:w="1530" w:type="dxa"/>
            <w:gridSpan w:val="2"/>
          </w:tcPr>
          <w:p w14:paraId="245B4241" w14:textId="77777777" w:rsidR="00CF3D29" w:rsidRDefault="00CF3D29" w:rsidP="00B44714">
            <w:pPr>
              <w:spacing w:after="0" w:line="240" w:lineRule="auto"/>
            </w:pPr>
            <w:r w:rsidRPr="00B96CEB">
              <w:rPr>
                <w:rFonts w:cstheme="minorHAnsi"/>
              </w:rPr>
              <w:t>1000</w:t>
            </w:r>
          </w:p>
        </w:tc>
        <w:tc>
          <w:tcPr>
            <w:tcW w:w="1530" w:type="dxa"/>
          </w:tcPr>
          <w:p w14:paraId="5C098BFB" w14:textId="77777777" w:rsidR="00CF3D29" w:rsidRDefault="00CF3D29" w:rsidP="00B44714">
            <w:pPr>
              <w:spacing w:after="0" w:line="240" w:lineRule="auto"/>
            </w:pPr>
            <w:r w:rsidRPr="00B96CEB">
              <w:rPr>
                <w:rFonts w:cstheme="minorHAnsi"/>
              </w:rPr>
              <w:t>1</w:t>
            </w:r>
            <w:r>
              <w:rPr>
                <w:rFonts w:cstheme="minorHAnsi"/>
              </w:rPr>
              <w:t>200</w:t>
            </w:r>
          </w:p>
        </w:tc>
        <w:tc>
          <w:tcPr>
            <w:tcW w:w="1890" w:type="dxa"/>
          </w:tcPr>
          <w:p w14:paraId="30CE69E8" w14:textId="18C3754F" w:rsidR="00CF3D29" w:rsidRDefault="00CF3D29" w:rsidP="00B44714">
            <w:pPr>
              <w:spacing w:after="0" w:line="240" w:lineRule="auto"/>
            </w:pPr>
            <w:r w:rsidRPr="00CB262A">
              <w:rPr>
                <w:rFonts w:cstheme="minorHAnsi"/>
                <w:color w:val="000000" w:themeColor="text1"/>
              </w:rPr>
              <w:t>1400</w:t>
            </w:r>
          </w:p>
        </w:tc>
      </w:tr>
      <w:tr w:rsidR="00CF3D29" w14:paraId="44B7C4C4" w14:textId="21F84785" w:rsidTr="0036542A">
        <w:trPr>
          <w:gridAfter w:val="1"/>
          <w:wAfter w:w="1575" w:type="dxa"/>
        </w:trPr>
        <w:tc>
          <w:tcPr>
            <w:tcW w:w="2745" w:type="dxa"/>
            <w:gridSpan w:val="2"/>
          </w:tcPr>
          <w:p w14:paraId="013232F0" w14:textId="77777777" w:rsidR="00CF3D29" w:rsidRPr="004B4390" w:rsidRDefault="00CF3D29" w:rsidP="00B44714">
            <w:pPr>
              <w:spacing w:after="0" w:line="240" w:lineRule="auto"/>
            </w:pPr>
            <w:r>
              <w:t xml:space="preserve">T </w:t>
            </w:r>
            <w:r w:rsidRPr="004B4390">
              <w:rPr>
                <w:rFonts w:cstheme="minorHAnsi"/>
                <w:vertAlign w:val="superscript"/>
              </w:rPr>
              <w:t>◦</w:t>
            </w:r>
            <w:r>
              <w:rPr>
                <w:rFonts w:cstheme="minorHAnsi"/>
              </w:rPr>
              <w:t xml:space="preserve">F/ </w:t>
            </w:r>
            <w:r w:rsidRPr="004B4390">
              <w:rPr>
                <w:rFonts w:cstheme="minorHAnsi"/>
                <w:vertAlign w:val="superscript"/>
              </w:rPr>
              <w:t>◦</w:t>
            </w:r>
            <w:r>
              <w:rPr>
                <w:rFonts w:cstheme="minorHAnsi"/>
              </w:rPr>
              <w:t>C</w:t>
            </w:r>
          </w:p>
        </w:tc>
        <w:tc>
          <w:tcPr>
            <w:tcW w:w="1530" w:type="dxa"/>
            <w:gridSpan w:val="2"/>
          </w:tcPr>
          <w:p w14:paraId="7DD8D40F" w14:textId="65D7337A" w:rsidR="00CF3D29" w:rsidRDefault="00CF3D29" w:rsidP="00B44714">
            <w:pPr>
              <w:spacing w:after="0" w:line="240" w:lineRule="auto"/>
            </w:pPr>
            <w:r>
              <w:rPr>
                <w:rFonts w:cstheme="minorHAnsi"/>
              </w:rPr>
              <w:t>98</w:t>
            </w:r>
            <w:r w:rsidRPr="00B96CEB">
              <w:rPr>
                <w:rFonts w:cstheme="minorHAnsi"/>
              </w:rPr>
              <w:t xml:space="preserve"> F </w:t>
            </w:r>
            <w:r>
              <w:rPr>
                <w:rFonts w:cstheme="minorHAnsi"/>
              </w:rPr>
              <w:t>(</w:t>
            </w:r>
            <w:r w:rsidRPr="00B96CEB">
              <w:rPr>
                <w:rFonts w:cstheme="minorHAnsi"/>
              </w:rPr>
              <w:t>3</w:t>
            </w:r>
            <w:r>
              <w:rPr>
                <w:rFonts w:cstheme="minorHAnsi"/>
              </w:rPr>
              <w:t>6.6</w:t>
            </w:r>
            <w:r w:rsidRPr="00B96CEB">
              <w:rPr>
                <w:rFonts w:cstheme="minorHAnsi"/>
              </w:rPr>
              <w:t>C</w:t>
            </w:r>
            <w:r>
              <w:rPr>
                <w:rFonts w:cstheme="minorHAnsi"/>
              </w:rPr>
              <w:t>)</w:t>
            </w:r>
          </w:p>
        </w:tc>
        <w:tc>
          <w:tcPr>
            <w:tcW w:w="1530" w:type="dxa"/>
          </w:tcPr>
          <w:p w14:paraId="024C5078" w14:textId="7B31BA10" w:rsidR="00CF3D29" w:rsidRDefault="00CF3D29" w:rsidP="00B44714">
            <w:pPr>
              <w:spacing w:after="0" w:line="240" w:lineRule="auto"/>
            </w:pPr>
            <w:r>
              <w:rPr>
                <w:rFonts w:cstheme="minorHAnsi"/>
              </w:rPr>
              <w:t>98</w:t>
            </w:r>
            <w:r w:rsidRPr="00B96CEB">
              <w:rPr>
                <w:rFonts w:cstheme="minorHAnsi"/>
              </w:rPr>
              <w:t xml:space="preserve"> F </w:t>
            </w:r>
            <w:r>
              <w:rPr>
                <w:rFonts w:cstheme="minorHAnsi"/>
              </w:rPr>
              <w:t>(</w:t>
            </w:r>
            <w:r w:rsidRPr="00B96CEB">
              <w:rPr>
                <w:rFonts w:cstheme="minorHAnsi"/>
              </w:rPr>
              <w:t>3</w:t>
            </w:r>
            <w:r>
              <w:rPr>
                <w:rFonts w:cstheme="minorHAnsi"/>
              </w:rPr>
              <w:t>6.6</w:t>
            </w:r>
            <w:r w:rsidRPr="00B96CEB">
              <w:rPr>
                <w:rFonts w:cstheme="minorHAnsi"/>
              </w:rPr>
              <w:t xml:space="preserve"> C</w:t>
            </w:r>
            <w:r>
              <w:rPr>
                <w:rFonts w:cstheme="minorHAnsi"/>
              </w:rPr>
              <w:t>)</w:t>
            </w:r>
          </w:p>
        </w:tc>
        <w:tc>
          <w:tcPr>
            <w:tcW w:w="1890" w:type="dxa"/>
          </w:tcPr>
          <w:p w14:paraId="4CDC89DD" w14:textId="246BD2C4" w:rsidR="00CF3D29" w:rsidRDefault="00CF3D29" w:rsidP="00B44714">
            <w:pPr>
              <w:spacing w:after="0" w:line="240" w:lineRule="auto"/>
            </w:pPr>
            <w:r w:rsidRPr="005C22EC">
              <w:rPr>
                <w:rFonts w:cstheme="minorHAnsi"/>
              </w:rPr>
              <w:t>98</w:t>
            </w:r>
            <w:r w:rsidR="00025CC5" w:rsidRPr="005C22EC">
              <w:rPr>
                <w:rFonts w:cstheme="minorHAnsi"/>
              </w:rPr>
              <w:t>.2</w:t>
            </w:r>
            <w:r w:rsidRPr="005C22EC">
              <w:rPr>
                <w:rFonts w:cstheme="minorHAnsi"/>
              </w:rPr>
              <w:t xml:space="preserve"> F (36.</w:t>
            </w:r>
            <w:r w:rsidR="00025CC5" w:rsidRPr="005C22EC">
              <w:rPr>
                <w:rFonts w:cstheme="minorHAnsi"/>
              </w:rPr>
              <w:t>7</w:t>
            </w:r>
            <w:r w:rsidRPr="005C22EC">
              <w:rPr>
                <w:rFonts w:cstheme="minorHAnsi"/>
              </w:rPr>
              <w:t xml:space="preserve"> C)</w:t>
            </w:r>
          </w:p>
        </w:tc>
      </w:tr>
      <w:tr w:rsidR="00CF3D29" w14:paraId="79A876DE" w14:textId="22B5389A" w:rsidTr="0036542A">
        <w:trPr>
          <w:gridAfter w:val="1"/>
          <w:wAfter w:w="1575" w:type="dxa"/>
        </w:trPr>
        <w:tc>
          <w:tcPr>
            <w:tcW w:w="2745" w:type="dxa"/>
            <w:gridSpan w:val="2"/>
          </w:tcPr>
          <w:p w14:paraId="59045D62" w14:textId="77777777" w:rsidR="00CF3D29" w:rsidRDefault="00CF3D29" w:rsidP="00B44714">
            <w:pPr>
              <w:spacing w:after="0" w:line="240" w:lineRule="auto"/>
            </w:pPr>
            <w:r>
              <w:t xml:space="preserve">P </w:t>
            </w:r>
          </w:p>
        </w:tc>
        <w:tc>
          <w:tcPr>
            <w:tcW w:w="1530" w:type="dxa"/>
            <w:gridSpan w:val="2"/>
          </w:tcPr>
          <w:p w14:paraId="177F62B4" w14:textId="77777777" w:rsidR="00CF3D29" w:rsidRDefault="00CF3D29" w:rsidP="00B44714">
            <w:pPr>
              <w:spacing w:after="0" w:line="240" w:lineRule="auto"/>
            </w:pPr>
            <w:r w:rsidRPr="00B96CEB">
              <w:rPr>
                <w:rFonts w:cstheme="minorHAnsi"/>
              </w:rPr>
              <w:t>1</w:t>
            </w:r>
            <w:r>
              <w:rPr>
                <w:rFonts w:cstheme="minorHAnsi"/>
              </w:rPr>
              <w:t>04</w:t>
            </w:r>
          </w:p>
        </w:tc>
        <w:tc>
          <w:tcPr>
            <w:tcW w:w="1530" w:type="dxa"/>
          </w:tcPr>
          <w:p w14:paraId="0CFA4EAA" w14:textId="77777777" w:rsidR="00CF3D29" w:rsidRDefault="00CF3D29" w:rsidP="00B44714">
            <w:pPr>
              <w:spacing w:after="0" w:line="240" w:lineRule="auto"/>
            </w:pPr>
            <w:r>
              <w:rPr>
                <w:rFonts w:cstheme="minorHAnsi"/>
              </w:rPr>
              <w:t>98</w:t>
            </w:r>
          </w:p>
        </w:tc>
        <w:tc>
          <w:tcPr>
            <w:tcW w:w="1890" w:type="dxa"/>
          </w:tcPr>
          <w:p w14:paraId="1D4928A4" w14:textId="59D9D539" w:rsidR="00CF3D29" w:rsidRDefault="00CF3D29" w:rsidP="00B44714">
            <w:pPr>
              <w:spacing w:after="0" w:line="240" w:lineRule="auto"/>
            </w:pPr>
            <w:r w:rsidRPr="00CB262A">
              <w:rPr>
                <w:rFonts w:cstheme="minorHAnsi"/>
              </w:rPr>
              <w:t>86</w:t>
            </w:r>
          </w:p>
        </w:tc>
      </w:tr>
      <w:tr w:rsidR="00CF3D29" w14:paraId="0DD030B1" w14:textId="6772E441" w:rsidTr="0036542A">
        <w:trPr>
          <w:gridAfter w:val="1"/>
          <w:wAfter w:w="1575" w:type="dxa"/>
        </w:trPr>
        <w:tc>
          <w:tcPr>
            <w:tcW w:w="2745" w:type="dxa"/>
            <w:gridSpan w:val="2"/>
          </w:tcPr>
          <w:p w14:paraId="4EE51BCF" w14:textId="77777777" w:rsidR="00CF3D29" w:rsidRDefault="00CF3D29" w:rsidP="00B44714">
            <w:pPr>
              <w:spacing w:after="0" w:line="240" w:lineRule="auto"/>
            </w:pPr>
            <w:r>
              <w:t>RR</w:t>
            </w:r>
          </w:p>
        </w:tc>
        <w:tc>
          <w:tcPr>
            <w:tcW w:w="1530" w:type="dxa"/>
            <w:gridSpan w:val="2"/>
          </w:tcPr>
          <w:p w14:paraId="4668A319" w14:textId="77777777" w:rsidR="00CF3D29" w:rsidRDefault="00CF3D29" w:rsidP="00B44714">
            <w:pPr>
              <w:spacing w:after="0" w:line="240" w:lineRule="auto"/>
            </w:pPr>
            <w:r w:rsidRPr="00B96CEB">
              <w:rPr>
                <w:rFonts w:cstheme="minorHAnsi"/>
              </w:rPr>
              <w:t>22</w:t>
            </w:r>
          </w:p>
        </w:tc>
        <w:tc>
          <w:tcPr>
            <w:tcW w:w="1530" w:type="dxa"/>
          </w:tcPr>
          <w:p w14:paraId="3745DA30" w14:textId="77777777" w:rsidR="00CF3D29" w:rsidRDefault="00CF3D29" w:rsidP="00B44714">
            <w:pPr>
              <w:spacing w:after="0" w:line="240" w:lineRule="auto"/>
            </w:pPr>
            <w:r w:rsidRPr="00B96CEB">
              <w:rPr>
                <w:rFonts w:cstheme="minorHAnsi"/>
              </w:rPr>
              <w:t>22</w:t>
            </w:r>
          </w:p>
        </w:tc>
        <w:tc>
          <w:tcPr>
            <w:tcW w:w="1890" w:type="dxa"/>
          </w:tcPr>
          <w:p w14:paraId="3DAB817B" w14:textId="642A2ACE" w:rsidR="00CF3D29" w:rsidRDefault="00CF3D29" w:rsidP="00B44714">
            <w:pPr>
              <w:spacing w:after="0" w:line="240" w:lineRule="auto"/>
            </w:pPr>
            <w:r w:rsidRPr="00CB262A">
              <w:rPr>
                <w:rFonts w:cstheme="minorHAnsi"/>
              </w:rPr>
              <w:t>20</w:t>
            </w:r>
          </w:p>
        </w:tc>
      </w:tr>
      <w:tr w:rsidR="00CF3D29" w14:paraId="4AD090AC" w14:textId="16BCEAC2" w:rsidTr="0036542A">
        <w:trPr>
          <w:gridAfter w:val="1"/>
          <w:wAfter w:w="1575" w:type="dxa"/>
        </w:trPr>
        <w:tc>
          <w:tcPr>
            <w:tcW w:w="2745" w:type="dxa"/>
            <w:gridSpan w:val="2"/>
          </w:tcPr>
          <w:p w14:paraId="06E8B432" w14:textId="77777777" w:rsidR="00CF3D29" w:rsidRDefault="00CF3D29" w:rsidP="00B44714">
            <w:pPr>
              <w:spacing w:after="0" w:line="240" w:lineRule="auto"/>
            </w:pPr>
            <w:r>
              <w:t>B/P</w:t>
            </w:r>
          </w:p>
        </w:tc>
        <w:tc>
          <w:tcPr>
            <w:tcW w:w="1530" w:type="dxa"/>
            <w:gridSpan w:val="2"/>
          </w:tcPr>
          <w:p w14:paraId="285596FE" w14:textId="793395E4" w:rsidR="00CF3D29" w:rsidRDefault="00CF3D29" w:rsidP="00B44714">
            <w:pPr>
              <w:spacing w:after="0" w:line="240" w:lineRule="auto"/>
            </w:pPr>
            <w:r w:rsidRPr="00B96CEB">
              <w:rPr>
                <w:rFonts w:cstheme="minorHAnsi"/>
              </w:rPr>
              <w:t>1</w:t>
            </w:r>
            <w:r>
              <w:rPr>
                <w:rFonts w:cstheme="minorHAnsi"/>
              </w:rPr>
              <w:t>3</w:t>
            </w:r>
            <w:r w:rsidRPr="00B96CEB">
              <w:rPr>
                <w:rFonts w:cstheme="minorHAnsi"/>
              </w:rPr>
              <w:t>6/74</w:t>
            </w:r>
          </w:p>
        </w:tc>
        <w:tc>
          <w:tcPr>
            <w:tcW w:w="1530" w:type="dxa"/>
          </w:tcPr>
          <w:p w14:paraId="768E43EB" w14:textId="4B0A4AFB" w:rsidR="00CF3D29" w:rsidRDefault="00CF3D29" w:rsidP="00B44714">
            <w:pPr>
              <w:spacing w:after="0" w:line="240" w:lineRule="auto"/>
            </w:pPr>
            <w:r w:rsidRPr="00B96CEB">
              <w:rPr>
                <w:rFonts w:cstheme="minorHAnsi"/>
              </w:rPr>
              <w:t>1</w:t>
            </w:r>
            <w:r>
              <w:rPr>
                <w:rFonts w:cstheme="minorHAnsi"/>
              </w:rPr>
              <w:t>26</w:t>
            </w:r>
            <w:r w:rsidRPr="00B96CEB">
              <w:rPr>
                <w:rFonts w:cstheme="minorHAnsi"/>
              </w:rPr>
              <w:t>/72</w:t>
            </w:r>
          </w:p>
        </w:tc>
        <w:tc>
          <w:tcPr>
            <w:tcW w:w="1890" w:type="dxa"/>
          </w:tcPr>
          <w:p w14:paraId="6886DFC7" w14:textId="2378FECF" w:rsidR="00CF3D29" w:rsidRDefault="00CF3D29" w:rsidP="00B44714">
            <w:pPr>
              <w:spacing w:after="0" w:line="240" w:lineRule="auto"/>
            </w:pPr>
            <w:r>
              <w:rPr>
                <w:rFonts w:cstheme="minorHAnsi"/>
              </w:rPr>
              <w:t>128</w:t>
            </w:r>
            <w:r w:rsidRPr="00CB262A">
              <w:rPr>
                <w:rFonts w:cstheme="minorHAnsi"/>
              </w:rPr>
              <w:t>/7</w:t>
            </w:r>
            <w:r>
              <w:rPr>
                <w:rFonts w:cstheme="minorHAnsi"/>
              </w:rPr>
              <w:t>0</w:t>
            </w:r>
          </w:p>
        </w:tc>
      </w:tr>
      <w:tr w:rsidR="00CF3D29" w14:paraId="3EB9B83F" w14:textId="451C403E" w:rsidTr="0036542A">
        <w:trPr>
          <w:gridAfter w:val="1"/>
          <w:wAfter w:w="1575" w:type="dxa"/>
        </w:trPr>
        <w:tc>
          <w:tcPr>
            <w:tcW w:w="2745" w:type="dxa"/>
            <w:gridSpan w:val="2"/>
          </w:tcPr>
          <w:p w14:paraId="3E4AEB87" w14:textId="77777777" w:rsidR="00CF3D29" w:rsidRDefault="00CF3D29" w:rsidP="00B44714">
            <w:pPr>
              <w:spacing w:after="0" w:line="240" w:lineRule="auto"/>
            </w:pPr>
            <w:r>
              <w:t>Pulse oximeter</w:t>
            </w:r>
          </w:p>
        </w:tc>
        <w:tc>
          <w:tcPr>
            <w:tcW w:w="1530" w:type="dxa"/>
            <w:gridSpan w:val="2"/>
          </w:tcPr>
          <w:p w14:paraId="5B3A7A1A" w14:textId="77777777" w:rsidR="00CF3D29" w:rsidRDefault="00CF3D29" w:rsidP="00B44714">
            <w:pPr>
              <w:spacing w:after="0" w:line="240" w:lineRule="auto"/>
            </w:pPr>
            <w:r w:rsidRPr="00B96CEB">
              <w:rPr>
                <w:rFonts w:cstheme="minorHAnsi"/>
              </w:rPr>
              <w:t>97%</w:t>
            </w:r>
            <w:r>
              <w:rPr>
                <w:rFonts w:cstheme="minorHAnsi"/>
              </w:rPr>
              <w:t xml:space="preserve"> (RA)</w:t>
            </w:r>
          </w:p>
        </w:tc>
        <w:tc>
          <w:tcPr>
            <w:tcW w:w="1530" w:type="dxa"/>
          </w:tcPr>
          <w:p w14:paraId="6D6B0C09" w14:textId="77777777" w:rsidR="00CF3D29" w:rsidRDefault="00CF3D29" w:rsidP="00B44714">
            <w:pPr>
              <w:spacing w:after="0" w:line="240" w:lineRule="auto"/>
            </w:pPr>
            <w:r w:rsidRPr="00B96CEB">
              <w:rPr>
                <w:rFonts w:cstheme="minorHAnsi"/>
              </w:rPr>
              <w:t>97%</w:t>
            </w:r>
            <w:r>
              <w:rPr>
                <w:rFonts w:cstheme="minorHAnsi"/>
              </w:rPr>
              <w:t xml:space="preserve"> (RA)</w:t>
            </w:r>
          </w:p>
        </w:tc>
        <w:tc>
          <w:tcPr>
            <w:tcW w:w="1890" w:type="dxa"/>
          </w:tcPr>
          <w:p w14:paraId="67D95E24" w14:textId="502BADF8" w:rsidR="00CF3D29" w:rsidRDefault="00CF3D29" w:rsidP="00B44714">
            <w:pPr>
              <w:spacing w:after="0" w:line="240" w:lineRule="auto"/>
            </w:pPr>
            <w:r w:rsidRPr="00CB262A">
              <w:rPr>
                <w:rFonts w:cstheme="minorHAnsi"/>
              </w:rPr>
              <w:t>96% RA</w:t>
            </w:r>
          </w:p>
        </w:tc>
      </w:tr>
      <w:tr w:rsidR="00CF3D29" w14:paraId="46DA05E1" w14:textId="2C2AD600" w:rsidTr="0036542A">
        <w:trPr>
          <w:gridAfter w:val="1"/>
          <w:wAfter w:w="1575" w:type="dxa"/>
        </w:trPr>
        <w:tc>
          <w:tcPr>
            <w:tcW w:w="2745" w:type="dxa"/>
            <w:gridSpan w:val="2"/>
          </w:tcPr>
          <w:p w14:paraId="75DE0FD7" w14:textId="77777777" w:rsidR="00CF3D29" w:rsidRDefault="00CF3D29" w:rsidP="00B44714">
            <w:pPr>
              <w:spacing w:after="0" w:line="240" w:lineRule="auto"/>
            </w:pPr>
            <w:r>
              <w:t>Pain</w:t>
            </w:r>
          </w:p>
        </w:tc>
        <w:tc>
          <w:tcPr>
            <w:tcW w:w="1530" w:type="dxa"/>
            <w:gridSpan w:val="2"/>
          </w:tcPr>
          <w:p w14:paraId="6312ABD5" w14:textId="51D80959" w:rsidR="00CF3D29" w:rsidRDefault="00CF3D29" w:rsidP="00B44714">
            <w:pPr>
              <w:spacing w:after="0" w:line="240" w:lineRule="auto"/>
            </w:pPr>
            <w:r>
              <w:t>5/10</w:t>
            </w:r>
          </w:p>
        </w:tc>
        <w:tc>
          <w:tcPr>
            <w:tcW w:w="1530" w:type="dxa"/>
          </w:tcPr>
          <w:p w14:paraId="5E56E69D" w14:textId="67EB79E4" w:rsidR="00CF3D29" w:rsidRDefault="00CF3D29" w:rsidP="00B44714">
            <w:pPr>
              <w:spacing w:after="0" w:line="240" w:lineRule="auto"/>
            </w:pPr>
            <w:r>
              <w:rPr>
                <w:rFonts w:cstheme="minorHAnsi"/>
              </w:rPr>
              <w:t>5</w:t>
            </w:r>
            <w:r w:rsidRPr="00B96CEB">
              <w:rPr>
                <w:rFonts w:cstheme="minorHAnsi"/>
              </w:rPr>
              <w:t>/10</w:t>
            </w:r>
          </w:p>
        </w:tc>
        <w:tc>
          <w:tcPr>
            <w:tcW w:w="1890" w:type="dxa"/>
          </w:tcPr>
          <w:p w14:paraId="026079DF" w14:textId="4FB00282" w:rsidR="00CF3D29" w:rsidRDefault="00CF3D29" w:rsidP="00B44714">
            <w:pPr>
              <w:spacing w:after="0" w:line="240" w:lineRule="auto"/>
            </w:pPr>
            <w:r>
              <w:rPr>
                <w:rFonts w:cstheme="minorHAnsi"/>
              </w:rPr>
              <w:t>3</w:t>
            </w:r>
            <w:r w:rsidRPr="00CB262A">
              <w:rPr>
                <w:rFonts w:cstheme="minorHAnsi"/>
              </w:rPr>
              <w:t>/10</w:t>
            </w:r>
          </w:p>
        </w:tc>
      </w:tr>
      <w:tr w:rsidR="00CF3D29" w14:paraId="4FC0B50F" w14:textId="77777777" w:rsidTr="0036542A">
        <w:trPr>
          <w:gridAfter w:val="1"/>
          <w:wAfter w:w="1575" w:type="dxa"/>
        </w:trPr>
        <w:tc>
          <w:tcPr>
            <w:tcW w:w="2745" w:type="dxa"/>
            <w:gridSpan w:val="2"/>
          </w:tcPr>
          <w:p w14:paraId="17A1C0A7" w14:textId="7498A8EA" w:rsidR="00CF3D29" w:rsidRDefault="00CF3D29" w:rsidP="00B44714">
            <w:pPr>
              <w:spacing w:after="0" w:line="240" w:lineRule="auto"/>
            </w:pPr>
            <w:r>
              <w:t>R upper arm circumference</w:t>
            </w:r>
          </w:p>
        </w:tc>
        <w:tc>
          <w:tcPr>
            <w:tcW w:w="1530" w:type="dxa"/>
            <w:gridSpan w:val="2"/>
          </w:tcPr>
          <w:p w14:paraId="336879C5" w14:textId="39151752" w:rsidR="00CF3D29" w:rsidRDefault="00123338" w:rsidP="00B44714">
            <w:pPr>
              <w:spacing w:after="0" w:line="240" w:lineRule="auto"/>
            </w:pPr>
            <w:r>
              <w:t>3</w:t>
            </w:r>
            <w:r w:rsidR="00951BC4">
              <w:t>9</w:t>
            </w:r>
            <w:r w:rsidR="00CF3D29">
              <w:t xml:space="preserve"> cm</w:t>
            </w:r>
          </w:p>
        </w:tc>
        <w:tc>
          <w:tcPr>
            <w:tcW w:w="1530" w:type="dxa"/>
          </w:tcPr>
          <w:p w14:paraId="4A144FC2" w14:textId="3BA970A9" w:rsidR="00CF3D29" w:rsidRPr="00B96CEB" w:rsidRDefault="00123338" w:rsidP="00B44714">
            <w:pPr>
              <w:spacing w:after="0" w:line="240" w:lineRule="auto"/>
              <w:rPr>
                <w:rFonts w:cstheme="minorHAnsi"/>
              </w:rPr>
            </w:pPr>
            <w:r>
              <w:rPr>
                <w:rFonts w:cstheme="minorHAnsi"/>
              </w:rPr>
              <w:t>3</w:t>
            </w:r>
            <w:r w:rsidR="00951BC4">
              <w:rPr>
                <w:rFonts w:cstheme="minorHAnsi"/>
              </w:rPr>
              <w:t>9</w:t>
            </w:r>
            <w:r w:rsidR="00CF3D29">
              <w:rPr>
                <w:rFonts w:cstheme="minorHAnsi"/>
              </w:rPr>
              <w:t xml:space="preserve"> cm</w:t>
            </w:r>
          </w:p>
        </w:tc>
        <w:tc>
          <w:tcPr>
            <w:tcW w:w="1890" w:type="dxa"/>
          </w:tcPr>
          <w:p w14:paraId="0844B37A" w14:textId="53AF4108" w:rsidR="00CF3D29" w:rsidRDefault="000E0611" w:rsidP="00B44714">
            <w:pPr>
              <w:spacing w:after="0" w:line="240" w:lineRule="auto"/>
              <w:rPr>
                <w:rFonts w:cstheme="minorHAnsi"/>
              </w:rPr>
            </w:pPr>
            <w:r>
              <w:rPr>
                <w:rFonts w:cstheme="minorHAnsi"/>
              </w:rPr>
              <w:t>3</w:t>
            </w:r>
            <w:r w:rsidR="00951BC4">
              <w:rPr>
                <w:rFonts w:cstheme="minorHAnsi"/>
              </w:rPr>
              <w:t>9</w:t>
            </w:r>
            <w:r w:rsidR="00CF3D29">
              <w:rPr>
                <w:rFonts w:cstheme="minorHAnsi"/>
              </w:rPr>
              <w:t xml:space="preserve"> cm </w:t>
            </w:r>
          </w:p>
        </w:tc>
      </w:tr>
      <w:tr w:rsidR="00951BC4" w14:paraId="24FD7949" w14:textId="77777777" w:rsidTr="0036542A">
        <w:trPr>
          <w:gridAfter w:val="1"/>
          <w:wAfter w:w="1575" w:type="dxa"/>
        </w:trPr>
        <w:tc>
          <w:tcPr>
            <w:tcW w:w="2745" w:type="dxa"/>
            <w:gridSpan w:val="2"/>
          </w:tcPr>
          <w:p w14:paraId="1195857E" w14:textId="63AF5D7C" w:rsidR="00951BC4" w:rsidRDefault="00951BC4" w:rsidP="00B44714">
            <w:pPr>
              <w:spacing w:after="0" w:line="240" w:lineRule="auto"/>
            </w:pPr>
            <w:r>
              <w:t>L upper arm circumference</w:t>
            </w:r>
          </w:p>
        </w:tc>
        <w:tc>
          <w:tcPr>
            <w:tcW w:w="1530" w:type="dxa"/>
            <w:gridSpan w:val="2"/>
          </w:tcPr>
          <w:p w14:paraId="302EF769" w14:textId="1BF9122E" w:rsidR="00951BC4" w:rsidRDefault="000E0611" w:rsidP="00B44714">
            <w:pPr>
              <w:spacing w:after="0" w:line="240" w:lineRule="auto"/>
            </w:pPr>
            <w:r>
              <w:t>3</w:t>
            </w:r>
            <w:r w:rsidR="00951BC4">
              <w:t>7 cm</w:t>
            </w:r>
          </w:p>
        </w:tc>
        <w:tc>
          <w:tcPr>
            <w:tcW w:w="1530" w:type="dxa"/>
          </w:tcPr>
          <w:p w14:paraId="14D6394F" w14:textId="25022A6A" w:rsidR="00951BC4" w:rsidRDefault="000E0611" w:rsidP="00B44714">
            <w:pPr>
              <w:spacing w:after="0" w:line="240" w:lineRule="auto"/>
              <w:rPr>
                <w:rFonts w:cstheme="minorHAnsi"/>
              </w:rPr>
            </w:pPr>
            <w:r>
              <w:rPr>
                <w:rFonts w:cstheme="minorHAnsi"/>
              </w:rPr>
              <w:t>3</w:t>
            </w:r>
            <w:r w:rsidR="00951BC4">
              <w:rPr>
                <w:rFonts w:cstheme="minorHAnsi"/>
              </w:rPr>
              <w:t>7 cm</w:t>
            </w:r>
          </w:p>
        </w:tc>
        <w:tc>
          <w:tcPr>
            <w:tcW w:w="1890" w:type="dxa"/>
          </w:tcPr>
          <w:p w14:paraId="79614E15" w14:textId="35753606" w:rsidR="00951BC4" w:rsidRDefault="000E0611" w:rsidP="00B44714">
            <w:pPr>
              <w:spacing w:after="0" w:line="240" w:lineRule="auto"/>
              <w:rPr>
                <w:rFonts w:cstheme="minorHAnsi"/>
              </w:rPr>
            </w:pPr>
            <w:r>
              <w:rPr>
                <w:rFonts w:cstheme="minorHAnsi"/>
              </w:rPr>
              <w:t>3</w:t>
            </w:r>
            <w:r w:rsidR="00951BC4">
              <w:rPr>
                <w:rFonts w:cstheme="minorHAnsi"/>
              </w:rPr>
              <w:t>7 cm</w:t>
            </w:r>
          </w:p>
        </w:tc>
      </w:tr>
      <w:bookmarkEnd w:id="10"/>
    </w:tbl>
    <w:p w14:paraId="46122874" w14:textId="236214A5" w:rsidR="00EE30A8" w:rsidRDefault="00EE30A8" w:rsidP="00B44714">
      <w:pPr>
        <w:spacing w:after="0"/>
        <w:rPr>
          <w:b/>
          <w:bCs/>
          <w:sz w:val="20"/>
          <w:szCs w:val="20"/>
        </w:rPr>
      </w:pPr>
    </w:p>
    <w:p w14:paraId="04BEB0E6" w14:textId="22950873" w:rsidR="00B44714" w:rsidRDefault="00B44714" w:rsidP="00B44714">
      <w:pPr>
        <w:spacing w:after="0"/>
        <w:rPr>
          <w:b/>
          <w:bCs/>
          <w:sz w:val="20"/>
          <w:szCs w:val="20"/>
        </w:rPr>
      </w:pPr>
    </w:p>
    <w:p w14:paraId="4A71F3A7" w14:textId="109D1946" w:rsidR="00B44714" w:rsidRDefault="00B44714" w:rsidP="00B44714">
      <w:pPr>
        <w:spacing w:after="0"/>
        <w:rPr>
          <w:b/>
          <w:bCs/>
          <w:sz w:val="20"/>
          <w:szCs w:val="20"/>
        </w:rPr>
      </w:pPr>
    </w:p>
    <w:p w14:paraId="75DF5078" w14:textId="131EF4B9" w:rsidR="00B44714" w:rsidRDefault="00B44714" w:rsidP="00B44714">
      <w:pPr>
        <w:spacing w:after="0"/>
        <w:rPr>
          <w:b/>
          <w:bCs/>
          <w:sz w:val="20"/>
          <w:szCs w:val="20"/>
        </w:rPr>
      </w:pPr>
    </w:p>
    <w:p w14:paraId="259F0AB1" w14:textId="6169E597" w:rsidR="00B44714" w:rsidRDefault="00B44714" w:rsidP="00B44714">
      <w:pPr>
        <w:spacing w:after="0"/>
        <w:rPr>
          <w:b/>
          <w:bCs/>
          <w:sz w:val="20"/>
          <w:szCs w:val="20"/>
        </w:rPr>
      </w:pPr>
    </w:p>
    <w:p w14:paraId="3699C206" w14:textId="77777777" w:rsidR="00B44714" w:rsidRDefault="00B44714" w:rsidP="00B44714">
      <w:pPr>
        <w:spacing w:after="0"/>
        <w:rPr>
          <w:b/>
          <w:bCs/>
          <w:sz w:val="20"/>
          <w:szCs w:val="20"/>
        </w:rPr>
      </w:pPr>
    </w:p>
    <w:p w14:paraId="7E9A58D9" w14:textId="43B536CC" w:rsidR="00CB262A" w:rsidRDefault="00CB262A" w:rsidP="00B44714">
      <w:pPr>
        <w:pStyle w:val="ListParagraph"/>
        <w:numPr>
          <w:ilvl w:val="0"/>
          <w:numId w:val="7"/>
        </w:numPr>
        <w:spacing w:after="0"/>
      </w:pPr>
      <w:r>
        <w:lastRenderedPageBreak/>
        <w:t xml:space="preserve">For each finding, click to specify if the finding indicates that the client’s status has improved, declined, or is unchanged during the course of their 10-hour admission. </w:t>
      </w:r>
    </w:p>
    <w:p w14:paraId="1A04090D" w14:textId="77777777" w:rsidR="00B44714" w:rsidRDefault="00B44714" w:rsidP="00B44714">
      <w:pPr>
        <w:pStyle w:val="ListParagraph"/>
        <w:spacing w:after="0"/>
        <w:ind w:left="360"/>
      </w:pPr>
    </w:p>
    <w:tbl>
      <w:tblPr>
        <w:tblStyle w:val="TableGrid"/>
        <w:tblW w:w="0" w:type="auto"/>
        <w:tblLook w:val="04A0" w:firstRow="1" w:lastRow="0" w:firstColumn="1" w:lastColumn="0" w:noHBand="0" w:noVBand="1"/>
      </w:tblPr>
      <w:tblGrid>
        <w:gridCol w:w="2785"/>
        <w:gridCol w:w="2340"/>
        <w:gridCol w:w="2250"/>
        <w:gridCol w:w="1975"/>
      </w:tblGrid>
      <w:tr w:rsidR="00CB262A" w14:paraId="40E1D18D" w14:textId="77777777" w:rsidTr="00B44714">
        <w:tc>
          <w:tcPr>
            <w:tcW w:w="2785" w:type="dxa"/>
          </w:tcPr>
          <w:p w14:paraId="024F8445" w14:textId="77777777" w:rsidR="00CB262A" w:rsidRDefault="00CB262A" w:rsidP="00B44714">
            <w:pPr>
              <w:spacing w:after="0" w:line="240" w:lineRule="auto"/>
            </w:pPr>
            <w:r>
              <w:t>Finding</w:t>
            </w:r>
          </w:p>
        </w:tc>
        <w:tc>
          <w:tcPr>
            <w:tcW w:w="2340" w:type="dxa"/>
          </w:tcPr>
          <w:p w14:paraId="3F91F780" w14:textId="77777777" w:rsidR="00CB262A" w:rsidRPr="00034D67" w:rsidRDefault="00CB262A" w:rsidP="00B44714">
            <w:pPr>
              <w:spacing w:after="0" w:line="240" w:lineRule="auto"/>
            </w:pPr>
            <w:r w:rsidRPr="00034D67">
              <w:t>Improved</w:t>
            </w:r>
          </w:p>
        </w:tc>
        <w:tc>
          <w:tcPr>
            <w:tcW w:w="2250" w:type="dxa"/>
          </w:tcPr>
          <w:p w14:paraId="675D3B7F" w14:textId="77777777" w:rsidR="00CB262A" w:rsidRPr="00034D67" w:rsidRDefault="00CB262A" w:rsidP="00B44714">
            <w:pPr>
              <w:spacing w:after="0" w:line="240" w:lineRule="auto"/>
            </w:pPr>
            <w:r w:rsidRPr="00034D67">
              <w:t>Declined</w:t>
            </w:r>
          </w:p>
          <w:p w14:paraId="5DD0B853" w14:textId="484D8125" w:rsidR="00CB262A" w:rsidRPr="00034D67" w:rsidRDefault="00CB262A" w:rsidP="00B44714">
            <w:pPr>
              <w:spacing w:after="0" w:line="240" w:lineRule="auto"/>
            </w:pPr>
            <w:r w:rsidRPr="00034D67">
              <w:t xml:space="preserve"> </w:t>
            </w:r>
          </w:p>
        </w:tc>
        <w:tc>
          <w:tcPr>
            <w:tcW w:w="1975" w:type="dxa"/>
          </w:tcPr>
          <w:p w14:paraId="2B3C3C4B" w14:textId="77777777" w:rsidR="00CB262A" w:rsidRPr="00034D67" w:rsidRDefault="00CB262A" w:rsidP="00B44714">
            <w:pPr>
              <w:spacing w:after="0" w:line="240" w:lineRule="auto"/>
            </w:pPr>
            <w:r w:rsidRPr="00034D67">
              <w:t>Unchanged</w:t>
            </w:r>
          </w:p>
        </w:tc>
      </w:tr>
      <w:tr w:rsidR="00CB262A" w14:paraId="12BA3045" w14:textId="77777777" w:rsidTr="00B44714">
        <w:tc>
          <w:tcPr>
            <w:tcW w:w="2785" w:type="dxa"/>
          </w:tcPr>
          <w:p w14:paraId="3230F2ED" w14:textId="77777777" w:rsidR="00CB262A" w:rsidRDefault="00CB262A" w:rsidP="00B44714">
            <w:pPr>
              <w:spacing w:after="0" w:line="240" w:lineRule="auto"/>
            </w:pPr>
            <w:r>
              <w:t>Temperature</w:t>
            </w:r>
          </w:p>
        </w:tc>
        <w:tc>
          <w:tcPr>
            <w:tcW w:w="2340" w:type="dxa"/>
          </w:tcPr>
          <w:p w14:paraId="1AE44CBC" w14:textId="6060397A" w:rsidR="00CB262A" w:rsidRPr="00034D67" w:rsidRDefault="00CB262A" w:rsidP="00B44714">
            <w:pPr>
              <w:pStyle w:val="ListParagraph"/>
              <w:numPr>
                <w:ilvl w:val="0"/>
                <w:numId w:val="11"/>
              </w:numPr>
              <w:spacing w:after="0" w:line="240" w:lineRule="auto"/>
            </w:pPr>
          </w:p>
        </w:tc>
        <w:tc>
          <w:tcPr>
            <w:tcW w:w="2250" w:type="dxa"/>
          </w:tcPr>
          <w:p w14:paraId="43608B95" w14:textId="1D7635D9" w:rsidR="00CB262A" w:rsidRPr="00034D67" w:rsidRDefault="00CB262A" w:rsidP="00B44714">
            <w:pPr>
              <w:pStyle w:val="ListParagraph"/>
              <w:numPr>
                <w:ilvl w:val="0"/>
                <w:numId w:val="9"/>
              </w:numPr>
              <w:spacing w:after="0" w:line="240" w:lineRule="auto"/>
            </w:pPr>
          </w:p>
        </w:tc>
        <w:tc>
          <w:tcPr>
            <w:tcW w:w="1975" w:type="dxa"/>
          </w:tcPr>
          <w:p w14:paraId="69D7B150" w14:textId="2473FF36" w:rsidR="00CB262A" w:rsidRPr="00034D67" w:rsidRDefault="009D7D8F" w:rsidP="00B44714">
            <w:pPr>
              <w:pStyle w:val="ListParagraph"/>
              <w:numPr>
                <w:ilvl w:val="0"/>
                <w:numId w:val="9"/>
              </w:numPr>
              <w:spacing w:after="0" w:line="240" w:lineRule="auto"/>
            </w:pPr>
            <w:r>
              <w:t>X</w:t>
            </w:r>
          </w:p>
        </w:tc>
      </w:tr>
      <w:tr w:rsidR="00CB262A" w14:paraId="1DF7F56D" w14:textId="77777777" w:rsidTr="00B44714">
        <w:tc>
          <w:tcPr>
            <w:tcW w:w="2785" w:type="dxa"/>
          </w:tcPr>
          <w:p w14:paraId="0BDA7141" w14:textId="77777777" w:rsidR="00CB262A" w:rsidRDefault="00CB262A" w:rsidP="00B44714">
            <w:pPr>
              <w:spacing w:after="0" w:line="240" w:lineRule="auto"/>
            </w:pPr>
            <w:r>
              <w:t>Pain</w:t>
            </w:r>
          </w:p>
        </w:tc>
        <w:tc>
          <w:tcPr>
            <w:tcW w:w="2340" w:type="dxa"/>
          </w:tcPr>
          <w:p w14:paraId="56378834" w14:textId="74BB968D" w:rsidR="00CB262A" w:rsidRPr="00034D67" w:rsidRDefault="007D215D" w:rsidP="00B44714">
            <w:pPr>
              <w:pStyle w:val="ListParagraph"/>
              <w:numPr>
                <w:ilvl w:val="0"/>
                <w:numId w:val="11"/>
              </w:numPr>
              <w:spacing w:after="0" w:line="240" w:lineRule="auto"/>
            </w:pPr>
            <w:r w:rsidRPr="00034D67">
              <w:t>X</w:t>
            </w:r>
          </w:p>
        </w:tc>
        <w:tc>
          <w:tcPr>
            <w:tcW w:w="2250" w:type="dxa"/>
          </w:tcPr>
          <w:p w14:paraId="2B711892" w14:textId="77777777" w:rsidR="00CB262A" w:rsidRPr="00034D67" w:rsidRDefault="00CB262A" w:rsidP="00B44714">
            <w:pPr>
              <w:pStyle w:val="ListParagraph"/>
              <w:numPr>
                <w:ilvl w:val="0"/>
                <w:numId w:val="9"/>
              </w:numPr>
              <w:spacing w:after="0" w:line="240" w:lineRule="auto"/>
            </w:pPr>
          </w:p>
        </w:tc>
        <w:tc>
          <w:tcPr>
            <w:tcW w:w="1975" w:type="dxa"/>
          </w:tcPr>
          <w:p w14:paraId="2CC85F2C" w14:textId="68ED5AA7" w:rsidR="00CB262A" w:rsidRPr="00034D67" w:rsidRDefault="00CB262A" w:rsidP="00B44714">
            <w:pPr>
              <w:pStyle w:val="ListParagraph"/>
              <w:numPr>
                <w:ilvl w:val="0"/>
                <w:numId w:val="9"/>
              </w:numPr>
              <w:spacing w:after="0" w:line="240" w:lineRule="auto"/>
            </w:pPr>
          </w:p>
        </w:tc>
      </w:tr>
      <w:tr w:rsidR="00CB262A" w14:paraId="7150A7AB" w14:textId="77777777" w:rsidTr="00B44714">
        <w:tc>
          <w:tcPr>
            <w:tcW w:w="2785" w:type="dxa"/>
          </w:tcPr>
          <w:p w14:paraId="4C8F134A" w14:textId="77777777" w:rsidR="00CB262A" w:rsidRDefault="00CB262A" w:rsidP="00B44714">
            <w:pPr>
              <w:spacing w:after="0" w:line="240" w:lineRule="auto"/>
            </w:pPr>
            <w:r>
              <w:t>HR</w:t>
            </w:r>
          </w:p>
        </w:tc>
        <w:tc>
          <w:tcPr>
            <w:tcW w:w="2340" w:type="dxa"/>
          </w:tcPr>
          <w:p w14:paraId="27E3DCAB" w14:textId="77777777" w:rsidR="00CB262A" w:rsidRPr="00034D67" w:rsidRDefault="00CB262A" w:rsidP="00B44714">
            <w:pPr>
              <w:pStyle w:val="ListParagraph"/>
              <w:numPr>
                <w:ilvl w:val="0"/>
                <w:numId w:val="11"/>
              </w:numPr>
              <w:spacing w:after="0" w:line="240" w:lineRule="auto"/>
            </w:pPr>
            <w:r w:rsidRPr="00034D67">
              <w:t>X</w:t>
            </w:r>
          </w:p>
        </w:tc>
        <w:tc>
          <w:tcPr>
            <w:tcW w:w="2250" w:type="dxa"/>
          </w:tcPr>
          <w:p w14:paraId="6B955D57" w14:textId="77777777" w:rsidR="00CB262A" w:rsidRPr="00034D67" w:rsidRDefault="00CB262A" w:rsidP="00B44714">
            <w:pPr>
              <w:pStyle w:val="ListParagraph"/>
              <w:numPr>
                <w:ilvl w:val="0"/>
                <w:numId w:val="9"/>
              </w:numPr>
              <w:spacing w:after="0" w:line="240" w:lineRule="auto"/>
            </w:pPr>
          </w:p>
        </w:tc>
        <w:tc>
          <w:tcPr>
            <w:tcW w:w="1975" w:type="dxa"/>
          </w:tcPr>
          <w:p w14:paraId="5C2ACEE9" w14:textId="77777777" w:rsidR="00CB262A" w:rsidRPr="00034D67" w:rsidRDefault="00CB262A" w:rsidP="00B44714">
            <w:pPr>
              <w:pStyle w:val="ListParagraph"/>
              <w:numPr>
                <w:ilvl w:val="0"/>
                <w:numId w:val="9"/>
              </w:numPr>
              <w:spacing w:after="0" w:line="240" w:lineRule="auto"/>
            </w:pPr>
          </w:p>
        </w:tc>
      </w:tr>
      <w:tr w:rsidR="00CB262A" w14:paraId="3F9CA9D1" w14:textId="77777777" w:rsidTr="00B44714">
        <w:tc>
          <w:tcPr>
            <w:tcW w:w="2785" w:type="dxa"/>
          </w:tcPr>
          <w:p w14:paraId="3E3D41F5" w14:textId="77777777" w:rsidR="00CB262A" w:rsidRPr="00034D67" w:rsidRDefault="00CB262A" w:rsidP="00B44714">
            <w:pPr>
              <w:spacing w:after="0" w:line="240" w:lineRule="auto"/>
            </w:pPr>
            <w:r w:rsidRPr="00034D67">
              <w:t>RR</w:t>
            </w:r>
          </w:p>
        </w:tc>
        <w:tc>
          <w:tcPr>
            <w:tcW w:w="2340" w:type="dxa"/>
          </w:tcPr>
          <w:p w14:paraId="4F183124" w14:textId="77777777" w:rsidR="00CB262A" w:rsidRPr="00034D67" w:rsidRDefault="00CB262A" w:rsidP="00B44714">
            <w:pPr>
              <w:pStyle w:val="ListParagraph"/>
              <w:numPr>
                <w:ilvl w:val="0"/>
                <w:numId w:val="11"/>
              </w:numPr>
              <w:spacing w:after="0" w:line="240" w:lineRule="auto"/>
            </w:pPr>
            <w:r w:rsidRPr="00034D67">
              <w:t>X</w:t>
            </w:r>
          </w:p>
        </w:tc>
        <w:tc>
          <w:tcPr>
            <w:tcW w:w="2250" w:type="dxa"/>
          </w:tcPr>
          <w:p w14:paraId="6E220373" w14:textId="77777777" w:rsidR="00CB262A" w:rsidRPr="00034D67" w:rsidRDefault="00CB262A" w:rsidP="00B44714">
            <w:pPr>
              <w:pStyle w:val="ListParagraph"/>
              <w:numPr>
                <w:ilvl w:val="0"/>
                <w:numId w:val="9"/>
              </w:numPr>
              <w:spacing w:after="0" w:line="240" w:lineRule="auto"/>
            </w:pPr>
          </w:p>
        </w:tc>
        <w:tc>
          <w:tcPr>
            <w:tcW w:w="1975" w:type="dxa"/>
          </w:tcPr>
          <w:p w14:paraId="29EB36A9" w14:textId="77777777" w:rsidR="00CB262A" w:rsidRPr="00034D67" w:rsidRDefault="00CB262A" w:rsidP="00B44714">
            <w:pPr>
              <w:pStyle w:val="ListParagraph"/>
              <w:numPr>
                <w:ilvl w:val="0"/>
                <w:numId w:val="9"/>
              </w:numPr>
              <w:spacing w:after="0" w:line="240" w:lineRule="auto"/>
            </w:pPr>
          </w:p>
        </w:tc>
      </w:tr>
      <w:tr w:rsidR="00CB262A" w14:paraId="11AA052C" w14:textId="77777777" w:rsidTr="00B44714">
        <w:tc>
          <w:tcPr>
            <w:tcW w:w="2785" w:type="dxa"/>
          </w:tcPr>
          <w:p w14:paraId="782B8825" w14:textId="50BCB551" w:rsidR="00CB262A" w:rsidRPr="00896D03" w:rsidRDefault="00034D67" w:rsidP="00B44714">
            <w:pPr>
              <w:spacing w:after="0" w:line="240" w:lineRule="auto"/>
            </w:pPr>
            <w:r w:rsidRPr="00896D03">
              <w:t xml:space="preserve">RUE circumference </w:t>
            </w:r>
          </w:p>
        </w:tc>
        <w:tc>
          <w:tcPr>
            <w:tcW w:w="2340" w:type="dxa"/>
          </w:tcPr>
          <w:p w14:paraId="3912EFC0" w14:textId="77777777" w:rsidR="00CB262A" w:rsidRPr="00896D03" w:rsidRDefault="00CB262A" w:rsidP="00B44714">
            <w:pPr>
              <w:pStyle w:val="ListParagraph"/>
              <w:numPr>
                <w:ilvl w:val="0"/>
                <w:numId w:val="11"/>
              </w:numPr>
              <w:spacing w:after="0" w:line="240" w:lineRule="auto"/>
            </w:pPr>
          </w:p>
        </w:tc>
        <w:tc>
          <w:tcPr>
            <w:tcW w:w="2250" w:type="dxa"/>
          </w:tcPr>
          <w:p w14:paraId="2684596A" w14:textId="77777777" w:rsidR="00CB262A" w:rsidRPr="00896D03" w:rsidRDefault="00CB262A" w:rsidP="00B44714">
            <w:pPr>
              <w:pStyle w:val="ListParagraph"/>
              <w:numPr>
                <w:ilvl w:val="0"/>
                <w:numId w:val="9"/>
              </w:numPr>
              <w:spacing w:after="0" w:line="240" w:lineRule="auto"/>
            </w:pPr>
          </w:p>
        </w:tc>
        <w:tc>
          <w:tcPr>
            <w:tcW w:w="1975" w:type="dxa"/>
          </w:tcPr>
          <w:p w14:paraId="3E6707FB" w14:textId="77777777" w:rsidR="00CB262A" w:rsidRPr="00896D03" w:rsidRDefault="00CB262A" w:rsidP="00B44714">
            <w:pPr>
              <w:pStyle w:val="ListParagraph"/>
              <w:numPr>
                <w:ilvl w:val="0"/>
                <w:numId w:val="9"/>
              </w:numPr>
              <w:spacing w:after="0" w:line="240" w:lineRule="auto"/>
            </w:pPr>
            <w:r w:rsidRPr="00896D03">
              <w:t>X</w:t>
            </w:r>
          </w:p>
        </w:tc>
      </w:tr>
      <w:tr w:rsidR="00CB262A" w:rsidRPr="005C22EC" w14:paraId="790E4C71" w14:textId="77777777" w:rsidTr="00B44714">
        <w:tc>
          <w:tcPr>
            <w:tcW w:w="2785" w:type="dxa"/>
          </w:tcPr>
          <w:p w14:paraId="5822ADEA" w14:textId="7284C23C" w:rsidR="00CB262A" w:rsidRPr="005C22EC" w:rsidRDefault="00104F51" w:rsidP="00B44714">
            <w:pPr>
              <w:spacing w:after="0" w:line="240" w:lineRule="auto"/>
            </w:pPr>
            <w:r w:rsidRPr="005C22EC">
              <w:t>An</w:t>
            </w:r>
            <w:r w:rsidR="00034D67" w:rsidRPr="005C22EC">
              <w:t>x</w:t>
            </w:r>
            <w:r w:rsidRPr="005C22EC">
              <w:t>iety</w:t>
            </w:r>
          </w:p>
        </w:tc>
        <w:tc>
          <w:tcPr>
            <w:tcW w:w="2340" w:type="dxa"/>
          </w:tcPr>
          <w:p w14:paraId="4576D7A1" w14:textId="77777777" w:rsidR="00CB262A" w:rsidRPr="005C22EC" w:rsidRDefault="00CB262A" w:rsidP="00B44714">
            <w:pPr>
              <w:pStyle w:val="ListParagraph"/>
              <w:numPr>
                <w:ilvl w:val="0"/>
                <w:numId w:val="11"/>
              </w:numPr>
              <w:spacing w:after="0" w:line="240" w:lineRule="auto"/>
            </w:pPr>
          </w:p>
        </w:tc>
        <w:tc>
          <w:tcPr>
            <w:tcW w:w="2250" w:type="dxa"/>
          </w:tcPr>
          <w:p w14:paraId="7B3B0B5C" w14:textId="325C208A" w:rsidR="00CB262A" w:rsidRPr="005C22EC" w:rsidRDefault="00CB262A" w:rsidP="00B44714">
            <w:pPr>
              <w:pStyle w:val="ListParagraph"/>
              <w:numPr>
                <w:ilvl w:val="0"/>
                <w:numId w:val="9"/>
              </w:numPr>
              <w:spacing w:after="0" w:line="240" w:lineRule="auto"/>
            </w:pPr>
            <w:r w:rsidRPr="005C22EC">
              <w:t>X</w:t>
            </w:r>
          </w:p>
        </w:tc>
        <w:tc>
          <w:tcPr>
            <w:tcW w:w="1975" w:type="dxa"/>
          </w:tcPr>
          <w:p w14:paraId="232FBA64" w14:textId="13591C97" w:rsidR="00CB262A" w:rsidRPr="005C22EC" w:rsidRDefault="00CB262A" w:rsidP="00B44714">
            <w:pPr>
              <w:pStyle w:val="ListParagraph"/>
              <w:numPr>
                <w:ilvl w:val="0"/>
                <w:numId w:val="9"/>
              </w:numPr>
              <w:spacing w:after="0" w:line="240" w:lineRule="auto"/>
            </w:pPr>
          </w:p>
        </w:tc>
      </w:tr>
    </w:tbl>
    <w:p w14:paraId="7D8B1E3B" w14:textId="3BB1086A" w:rsidR="00CB262A" w:rsidRPr="005C22EC" w:rsidRDefault="00CB262A" w:rsidP="00B44714">
      <w:pPr>
        <w:spacing w:after="0" w:line="240" w:lineRule="auto"/>
        <w:rPr>
          <w:b/>
          <w:bCs/>
          <w:u w:val="single"/>
        </w:rPr>
      </w:pPr>
    </w:p>
    <w:tbl>
      <w:tblPr>
        <w:tblStyle w:val="TableGrid"/>
        <w:tblW w:w="0" w:type="auto"/>
        <w:tblLook w:val="04A0" w:firstRow="1" w:lastRow="0" w:firstColumn="1" w:lastColumn="0" w:noHBand="0" w:noVBand="1"/>
      </w:tblPr>
      <w:tblGrid>
        <w:gridCol w:w="9350"/>
      </w:tblGrid>
      <w:tr w:rsidR="00CB262A" w14:paraId="581CF672" w14:textId="77777777" w:rsidTr="00E556DA">
        <w:tc>
          <w:tcPr>
            <w:tcW w:w="9350" w:type="dxa"/>
          </w:tcPr>
          <w:p w14:paraId="5D13B53E" w14:textId="16062ECB" w:rsidR="00CB262A" w:rsidRDefault="00CB262A" w:rsidP="00CB262A">
            <w:pPr>
              <w:spacing w:after="0" w:line="240" w:lineRule="auto"/>
            </w:pPr>
            <w:r w:rsidRPr="005C22EC">
              <w:t xml:space="preserve">Rationale:  </w:t>
            </w:r>
            <w:r w:rsidR="007B42EF" w:rsidRPr="005C22EC">
              <w:t xml:space="preserve">The </w:t>
            </w:r>
            <w:r w:rsidR="00247D7E" w:rsidRPr="005C22EC">
              <w:t>v</w:t>
            </w:r>
            <w:r w:rsidRPr="005C22EC">
              <w:t xml:space="preserve">ital signs have stabilized since admission, pain has </w:t>
            </w:r>
            <w:r w:rsidR="007D215D" w:rsidRPr="005C22EC">
              <w:t>improved slightly</w:t>
            </w:r>
            <w:r w:rsidRPr="005C22EC">
              <w:t xml:space="preserve">, </w:t>
            </w:r>
            <w:r w:rsidR="005E0615" w:rsidRPr="005C22EC">
              <w:t xml:space="preserve">and </w:t>
            </w:r>
            <w:r w:rsidRPr="005C22EC">
              <w:t xml:space="preserve">swelling in arm has not changed.  </w:t>
            </w:r>
            <w:r w:rsidR="00034D67" w:rsidRPr="005C22EC">
              <w:t>Client’s anxiety</w:t>
            </w:r>
            <w:r w:rsidR="0082385B" w:rsidRPr="005C22EC">
              <w:t xml:space="preserve"> has</w:t>
            </w:r>
            <w:r w:rsidR="00034D67" w:rsidRPr="005C22EC">
              <w:t xml:space="preserve"> increase</w:t>
            </w:r>
            <w:r w:rsidR="0082385B" w:rsidRPr="005C22EC">
              <w:t>d</w:t>
            </w:r>
            <w:r w:rsidR="005F5289" w:rsidRPr="005C22EC">
              <w:t xml:space="preserve"> going from no obvious distress to being worried</w:t>
            </w:r>
            <w:r w:rsidR="007B42EF" w:rsidRPr="005C22EC">
              <w:t xml:space="preserve"> about what has caused the arm swelling, numbness, tingling, and pain</w:t>
            </w:r>
            <w:r w:rsidR="00025CC5" w:rsidRPr="005C22EC">
              <w:t xml:space="preserve"> and afraid that she won’t be able to manage at home.</w:t>
            </w:r>
            <w:r w:rsidR="00034D67" w:rsidRPr="00896D03">
              <w:t xml:space="preserve"> </w:t>
            </w:r>
            <w:r>
              <w:t xml:space="preserve"> </w:t>
            </w:r>
          </w:p>
        </w:tc>
      </w:tr>
    </w:tbl>
    <w:p w14:paraId="4B3497D1" w14:textId="77777777" w:rsidR="00CB262A" w:rsidRDefault="00CB262A" w:rsidP="00CB262A">
      <w:pPr>
        <w:spacing w:after="0" w:line="240" w:lineRule="auto"/>
      </w:pPr>
    </w:p>
    <w:p w14:paraId="5DCAE677" w14:textId="77777777" w:rsidR="00B236D2" w:rsidRDefault="00B236D2" w:rsidP="007E7ED3">
      <w:pPr>
        <w:spacing w:after="0"/>
      </w:pPr>
    </w:p>
    <w:sectPr w:rsidR="00B236D2" w:rsidSect="007F49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E42D" w14:textId="77777777" w:rsidR="008B5B08" w:rsidRDefault="008B5B08" w:rsidP="009A135B">
      <w:pPr>
        <w:spacing w:after="0" w:line="240" w:lineRule="auto"/>
      </w:pPr>
      <w:r>
        <w:separator/>
      </w:r>
    </w:p>
  </w:endnote>
  <w:endnote w:type="continuationSeparator" w:id="0">
    <w:p w14:paraId="25517C53" w14:textId="77777777" w:rsidR="008B5B08" w:rsidRDefault="008B5B08" w:rsidP="009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F4579" w14:textId="77777777" w:rsidR="008B5B08" w:rsidRDefault="008B5B08" w:rsidP="009A135B">
      <w:pPr>
        <w:spacing w:after="0" w:line="240" w:lineRule="auto"/>
      </w:pPr>
      <w:r>
        <w:separator/>
      </w:r>
    </w:p>
  </w:footnote>
  <w:footnote w:type="continuationSeparator" w:id="0">
    <w:p w14:paraId="0C378B3A" w14:textId="77777777" w:rsidR="008B5B08" w:rsidRDefault="008B5B08" w:rsidP="009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8ED"/>
    <w:multiLevelType w:val="hybridMultilevel"/>
    <w:tmpl w:val="BEB48968"/>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871A5"/>
    <w:multiLevelType w:val="hybridMultilevel"/>
    <w:tmpl w:val="1FFA142C"/>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AE0254"/>
    <w:multiLevelType w:val="hybridMultilevel"/>
    <w:tmpl w:val="180A94C8"/>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36FCD"/>
    <w:multiLevelType w:val="hybridMultilevel"/>
    <w:tmpl w:val="95265C48"/>
    <w:lvl w:ilvl="0" w:tplc="749E4F66">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2BDF"/>
    <w:multiLevelType w:val="hybridMultilevel"/>
    <w:tmpl w:val="984C01C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10EE5"/>
    <w:multiLevelType w:val="hybridMultilevel"/>
    <w:tmpl w:val="DC403922"/>
    <w:lvl w:ilvl="0" w:tplc="9CC831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551D1"/>
    <w:multiLevelType w:val="hybridMultilevel"/>
    <w:tmpl w:val="1A381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9B329C"/>
    <w:multiLevelType w:val="hybridMultilevel"/>
    <w:tmpl w:val="4BD0C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C3102"/>
    <w:multiLevelType w:val="hybridMultilevel"/>
    <w:tmpl w:val="B882F96A"/>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8312F"/>
    <w:multiLevelType w:val="hybridMultilevel"/>
    <w:tmpl w:val="BAB4211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9452C"/>
    <w:multiLevelType w:val="hybridMultilevel"/>
    <w:tmpl w:val="D9645A92"/>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47C67"/>
    <w:multiLevelType w:val="hybridMultilevel"/>
    <w:tmpl w:val="94B44B6C"/>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5E0D3F"/>
    <w:multiLevelType w:val="hybridMultilevel"/>
    <w:tmpl w:val="611E23AC"/>
    <w:lvl w:ilvl="0" w:tplc="A9DE166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601614"/>
    <w:multiLevelType w:val="hybridMultilevel"/>
    <w:tmpl w:val="6FB4BC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D79CD"/>
    <w:multiLevelType w:val="hybridMultilevel"/>
    <w:tmpl w:val="5C1E58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A6BA9"/>
    <w:multiLevelType w:val="hybridMultilevel"/>
    <w:tmpl w:val="FF62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1132C"/>
    <w:multiLevelType w:val="hybridMultilevel"/>
    <w:tmpl w:val="5F580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920D7"/>
    <w:multiLevelType w:val="hybridMultilevel"/>
    <w:tmpl w:val="2290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233D8"/>
    <w:multiLevelType w:val="hybridMultilevel"/>
    <w:tmpl w:val="968884F6"/>
    <w:lvl w:ilvl="0" w:tplc="12886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A4ABC"/>
    <w:multiLevelType w:val="hybridMultilevel"/>
    <w:tmpl w:val="9276272A"/>
    <w:lvl w:ilvl="0" w:tplc="749E4F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997014">
    <w:abstractNumId w:val="24"/>
  </w:num>
  <w:num w:numId="2" w16cid:durableId="212696751">
    <w:abstractNumId w:val="9"/>
  </w:num>
  <w:num w:numId="3" w16cid:durableId="931276839">
    <w:abstractNumId w:val="1"/>
  </w:num>
  <w:num w:numId="4" w16cid:durableId="342709662">
    <w:abstractNumId w:val="12"/>
  </w:num>
  <w:num w:numId="5" w16cid:durableId="2011832734">
    <w:abstractNumId w:val="13"/>
  </w:num>
  <w:num w:numId="6" w16cid:durableId="831599868">
    <w:abstractNumId w:val="11"/>
  </w:num>
  <w:num w:numId="7" w16cid:durableId="2007515938">
    <w:abstractNumId w:val="7"/>
  </w:num>
  <w:num w:numId="8" w16cid:durableId="498037097">
    <w:abstractNumId w:val="15"/>
  </w:num>
  <w:num w:numId="9" w16cid:durableId="226959878">
    <w:abstractNumId w:val="6"/>
  </w:num>
  <w:num w:numId="10" w16cid:durableId="1782455588">
    <w:abstractNumId w:val="17"/>
  </w:num>
  <w:num w:numId="11" w16cid:durableId="1195535983">
    <w:abstractNumId w:val="2"/>
  </w:num>
  <w:num w:numId="12" w16cid:durableId="30541947">
    <w:abstractNumId w:val="14"/>
  </w:num>
  <w:num w:numId="13" w16cid:durableId="365300691">
    <w:abstractNumId w:val="19"/>
  </w:num>
  <w:num w:numId="14" w16cid:durableId="101462663">
    <w:abstractNumId w:val="20"/>
  </w:num>
  <w:num w:numId="15" w16cid:durableId="1358120837">
    <w:abstractNumId w:val="3"/>
  </w:num>
  <w:num w:numId="16" w16cid:durableId="1513448364">
    <w:abstractNumId w:val="21"/>
  </w:num>
  <w:num w:numId="17" w16cid:durableId="1892185198">
    <w:abstractNumId w:val="23"/>
  </w:num>
  <w:num w:numId="18" w16cid:durableId="2084063841">
    <w:abstractNumId w:val="26"/>
  </w:num>
  <w:num w:numId="19" w16cid:durableId="1506280700">
    <w:abstractNumId w:val="8"/>
  </w:num>
  <w:num w:numId="20" w16cid:durableId="1723677121">
    <w:abstractNumId w:val="25"/>
  </w:num>
  <w:num w:numId="21" w16cid:durableId="2017070132">
    <w:abstractNumId w:val="10"/>
  </w:num>
  <w:num w:numId="22" w16cid:durableId="331571382">
    <w:abstractNumId w:val="22"/>
  </w:num>
  <w:num w:numId="23" w16cid:durableId="712847136">
    <w:abstractNumId w:val="4"/>
  </w:num>
  <w:num w:numId="24" w16cid:durableId="1628854171">
    <w:abstractNumId w:val="27"/>
  </w:num>
  <w:num w:numId="25" w16cid:durableId="1690133156">
    <w:abstractNumId w:val="16"/>
  </w:num>
  <w:num w:numId="26" w16cid:durableId="825360767">
    <w:abstractNumId w:val="7"/>
  </w:num>
  <w:num w:numId="27" w16cid:durableId="993530393">
    <w:abstractNumId w:val="2"/>
  </w:num>
  <w:num w:numId="28" w16cid:durableId="341588342">
    <w:abstractNumId w:val="6"/>
  </w:num>
  <w:num w:numId="29" w16cid:durableId="948123932">
    <w:abstractNumId w:val="18"/>
  </w:num>
  <w:num w:numId="30" w16cid:durableId="1022172521">
    <w:abstractNumId w:val="5"/>
  </w:num>
  <w:num w:numId="31" w16cid:durableId="777607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DA"/>
    <w:rsid w:val="0000488F"/>
    <w:rsid w:val="000145C1"/>
    <w:rsid w:val="000156B0"/>
    <w:rsid w:val="0002380F"/>
    <w:rsid w:val="00025CC5"/>
    <w:rsid w:val="00034D67"/>
    <w:rsid w:val="000367D9"/>
    <w:rsid w:val="0005552C"/>
    <w:rsid w:val="000557C3"/>
    <w:rsid w:val="00056FBC"/>
    <w:rsid w:val="00061018"/>
    <w:rsid w:val="000B08C7"/>
    <w:rsid w:val="000B1302"/>
    <w:rsid w:val="000B662C"/>
    <w:rsid w:val="000C593B"/>
    <w:rsid w:val="000D599E"/>
    <w:rsid w:val="000E0611"/>
    <w:rsid w:val="000E081C"/>
    <w:rsid w:val="000E3283"/>
    <w:rsid w:val="00101AAA"/>
    <w:rsid w:val="00104F51"/>
    <w:rsid w:val="001054B0"/>
    <w:rsid w:val="001224C6"/>
    <w:rsid w:val="00123338"/>
    <w:rsid w:val="001320FD"/>
    <w:rsid w:val="00132D49"/>
    <w:rsid w:val="00133F65"/>
    <w:rsid w:val="001702B5"/>
    <w:rsid w:val="00185C54"/>
    <w:rsid w:val="00192402"/>
    <w:rsid w:val="001928FC"/>
    <w:rsid w:val="00195DBD"/>
    <w:rsid w:val="00196CC8"/>
    <w:rsid w:val="001A1EA1"/>
    <w:rsid w:val="001A307E"/>
    <w:rsid w:val="001B3291"/>
    <w:rsid w:val="001B7C75"/>
    <w:rsid w:val="001C04FB"/>
    <w:rsid w:val="001C4AF5"/>
    <w:rsid w:val="001C7357"/>
    <w:rsid w:val="001D1284"/>
    <w:rsid w:val="001D433C"/>
    <w:rsid w:val="001D6711"/>
    <w:rsid w:val="001E45D6"/>
    <w:rsid w:val="001E60E5"/>
    <w:rsid w:val="00203655"/>
    <w:rsid w:val="00215D41"/>
    <w:rsid w:val="0023488F"/>
    <w:rsid w:val="002441AB"/>
    <w:rsid w:val="00247D7E"/>
    <w:rsid w:val="00291382"/>
    <w:rsid w:val="002963E6"/>
    <w:rsid w:val="00296876"/>
    <w:rsid w:val="002E3BC6"/>
    <w:rsid w:val="002F6A44"/>
    <w:rsid w:val="0030459C"/>
    <w:rsid w:val="00310B0A"/>
    <w:rsid w:val="00313DF7"/>
    <w:rsid w:val="003207BA"/>
    <w:rsid w:val="00337668"/>
    <w:rsid w:val="0034002C"/>
    <w:rsid w:val="00341B46"/>
    <w:rsid w:val="00342492"/>
    <w:rsid w:val="0034314E"/>
    <w:rsid w:val="003475B5"/>
    <w:rsid w:val="003507EF"/>
    <w:rsid w:val="003510B0"/>
    <w:rsid w:val="0035709E"/>
    <w:rsid w:val="0036542A"/>
    <w:rsid w:val="0036674D"/>
    <w:rsid w:val="00375531"/>
    <w:rsid w:val="0038627E"/>
    <w:rsid w:val="003932B6"/>
    <w:rsid w:val="00393473"/>
    <w:rsid w:val="003B24CB"/>
    <w:rsid w:val="003D79B1"/>
    <w:rsid w:val="003F5244"/>
    <w:rsid w:val="003F5A90"/>
    <w:rsid w:val="003F5CAA"/>
    <w:rsid w:val="00402587"/>
    <w:rsid w:val="004139E1"/>
    <w:rsid w:val="00420DEE"/>
    <w:rsid w:val="00421D96"/>
    <w:rsid w:val="00426800"/>
    <w:rsid w:val="00427D75"/>
    <w:rsid w:val="004344ED"/>
    <w:rsid w:val="00440554"/>
    <w:rsid w:val="0044318A"/>
    <w:rsid w:val="0044403C"/>
    <w:rsid w:val="0044437B"/>
    <w:rsid w:val="00446112"/>
    <w:rsid w:val="00446173"/>
    <w:rsid w:val="00447A52"/>
    <w:rsid w:val="0045053A"/>
    <w:rsid w:val="0045244A"/>
    <w:rsid w:val="00462359"/>
    <w:rsid w:val="0046629C"/>
    <w:rsid w:val="004829FE"/>
    <w:rsid w:val="004901DE"/>
    <w:rsid w:val="004B4403"/>
    <w:rsid w:val="004B4FC3"/>
    <w:rsid w:val="004C16B9"/>
    <w:rsid w:val="004C49CC"/>
    <w:rsid w:val="004C7331"/>
    <w:rsid w:val="004E5EAA"/>
    <w:rsid w:val="00500AE3"/>
    <w:rsid w:val="0050461B"/>
    <w:rsid w:val="00511CCF"/>
    <w:rsid w:val="00524BF6"/>
    <w:rsid w:val="00545D69"/>
    <w:rsid w:val="00547BF4"/>
    <w:rsid w:val="005611D6"/>
    <w:rsid w:val="005919E4"/>
    <w:rsid w:val="005953E0"/>
    <w:rsid w:val="005A134C"/>
    <w:rsid w:val="005A6EFC"/>
    <w:rsid w:val="005B1F95"/>
    <w:rsid w:val="005B31C9"/>
    <w:rsid w:val="005C22EC"/>
    <w:rsid w:val="005C2DC8"/>
    <w:rsid w:val="005C7225"/>
    <w:rsid w:val="005D2D92"/>
    <w:rsid w:val="005D50C3"/>
    <w:rsid w:val="005D5CB5"/>
    <w:rsid w:val="005D75F2"/>
    <w:rsid w:val="005E0615"/>
    <w:rsid w:val="005E2033"/>
    <w:rsid w:val="005F5289"/>
    <w:rsid w:val="006032F5"/>
    <w:rsid w:val="00617252"/>
    <w:rsid w:val="00644649"/>
    <w:rsid w:val="00650CD5"/>
    <w:rsid w:val="00662BC1"/>
    <w:rsid w:val="00664736"/>
    <w:rsid w:val="00667DC3"/>
    <w:rsid w:val="0067227F"/>
    <w:rsid w:val="006A539A"/>
    <w:rsid w:val="006B1E1F"/>
    <w:rsid w:val="006B2AAD"/>
    <w:rsid w:val="006B54AC"/>
    <w:rsid w:val="006B6230"/>
    <w:rsid w:val="006D1140"/>
    <w:rsid w:val="006D38CA"/>
    <w:rsid w:val="006F7AB0"/>
    <w:rsid w:val="007262F3"/>
    <w:rsid w:val="00731C9A"/>
    <w:rsid w:val="00732D55"/>
    <w:rsid w:val="0074248B"/>
    <w:rsid w:val="00745BC0"/>
    <w:rsid w:val="007604DB"/>
    <w:rsid w:val="007619CD"/>
    <w:rsid w:val="007631BD"/>
    <w:rsid w:val="00771F68"/>
    <w:rsid w:val="00782181"/>
    <w:rsid w:val="00795A87"/>
    <w:rsid w:val="007A12EF"/>
    <w:rsid w:val="007A6D65"/>
    <w:rsid w:val="007B42EF"/>
    <w:rsid w:val="007C7F18"/>
    <w:rsid w:val="007D215D"/>
    <w:rsid w:val="007D5D9D"/>
    <w:rsid w:val="007E0D3C"/>
    <w:rsid w:val="007E1D85"/>
    <w:rsid w:val="007E7ED3"/>
    <w:rsid w:val="007F49F1"/>
    <w:rsid w:val="00807BDA"/>
    <w:rsid w:val="00814647"/>
    <w:rsid w:val="0082030F"/>
    <w:rsid w:val="0082067B"/>
    <w:rsid w:val="0082130E"/>
    <w:rsid w:val="0082385B"/>
    <w:rsid w:val="00824D73"/>
    <w:rsid w:val="0082541D"/>
    <w:rsid w:val="008358C7"/>
    <w:rsid w:val="00835D09"/>
    <w:rsid w:val="008527FF"/>
    <w:rsid w:val="008654CD"/>
    <w:rsid w:val="008811DC"/>
    <w:rsid w:val="0088161A"/>
    <w:rsid w:val="008969A5"/>
    <w:rsid w:val="00896D03"/>
    <w:rsid w:val="00897894"/>
    <w:rsid w:val="008A1E4F"/>
    <w:rsid w:val="008A6772"/>
    <w:rsid w:val="008B5B08"/>
    <w:rsid w:val="008E3AB6"/>
    <w:rsid w:val="008E487E"/>
    <w:rsid w:val="008F456A"/>
    <w:rsid w:val="009010FE"/>
    <w:rsid w:val="00906281"/>
    <w:rsid w:val="00911B5D"/>
    <w:rsid w:val="00916EEC"/>
    <w:rsid w:val="0091711B"/>
    <w:rsid w:val="00945CE6"/>
    <w:rsid w:val="00946254"/>
    <w:rsid w:val="009472BC"/>
    <w:rsid w:val="00950720"/>
    <w:rsid w:val="00951BC4"/>
    <w:rsid w:val="009603D8"/>
    <w:rsid w:val="009614DF"/>
    <w:rsid w:val="00961773"/>
    <w:rsid w:val="0096673F"/>
    <w:rsid w:val="00980A10"/>
    <w:rsid w:val="00982614"/>
    <w:rsid w:val="0098302E"/>
    <w:rsid w:val="009878CB"/>
    <w:rsid w:val="00991550"/>
    <w:rsid w:val="0099662B"/>
    <w:rsid w:val="009A135B"/>
    <w:rsid w:val="009B79C0"/>
    <w:rsid w:val="009C381A"/>
    <w:rsid w:val="009C5EDA"/>
    <w:rsid w:val="009C7D67"/>
    <w:rsid w:val="009D45E6"/>
    <w:rsid w:val="009D5D84"/>
    <w:rsid w:val="009D6342"/>
    <w:rsid w:val="009D7D8F"/>
    <w:rsid w:val="009E21B5"/>
    <w:rsid w:val="009E5191"/>
    <w:rsid w:val="00A023CE"/>
    <w:rsid w:val="00A2119A"/>
    <w:rsid w:val="00A216B7"/>
    <w:rsid w:val="00A253FA"/>
    <w:rsid w:val="00A300F8"/>
    <w:rsid w:val="00A34835"/>
    <w:rsid w:val="00A46051"/>
    <w:rsid w:val="00A94ADE"/>
    <w:rsid w:val="00AA2BF8"/>
    <w:rsid w:val="00AA5B0E"/>
    <w:rsid w:val="00AC77DC"/>
    <w:rsid w:val="00AC7951"/>
    <w:rsid w:val="00AD1EFE"/>
    <w:rsid w:val="00AD7E25"/>
    <w:rsid w:val="00AE02A1"/>
    <w:rsid w:val="00AE5411"/>
    <w:rsid w:val="00AF1CF0"/>
    <w:rsid w:val="00B062E0"/>
    <w:rsid w:val="00B06424"/>
    <w:rsid w:val="00B10087"/>
    <w:rsid w:val="00B119EE"/>
    <w:rsid w:val="00B173B5"/>
    <w:rsid w:val="00B222B9"/>
    <w:rsid w:val="00B236D2"/>
    <w:rsid w:val="00B25A8E"/>
    <w:rsid w:val="00B36E2E"/>
    <w:rsid w:val="00B40CC7"/>
    <w:rsid w:val="00B4263A"/>
    <w:rsid w:val="00B44714"/>
    <w:rsid w:val="00B451AC"/>
    <w:rsid w:val="00B473FB"/>
    <w:rsid w:val="00B50ECE"/>
    <w:rsid w:val="00B54A69"/>
    <w:rsid w:val="00B56208"/>
    <w:rsid w:val="00B6247C"/>
    <w:rsid w:val="00B66068"/>
    <w:rsid w:val="00B72C20"/>
    <w:rsid w:val="00B900D3"/>
    <w:rsid w:val="00B91599"/>
    <w:rsid w:val="00B942E6"/>
    <w:rsid w:val="00B96CEB"/>
    <w:rsid w:val="00BA42EC"/>
    <w:rsid w:val="00BB31DE"/>
    <w:rsid w:val="00BC436D"/>
    <w:rsid w:val="00BD2F56"/>
    <w:rsid w:val="00C03605"/>
    <w:rsid w:val="00C05EE3"/>
    <w:rsid w:val="00C0798E"/>
    <w:rsid w:val="00C14EDF"/>
    <w:rsid w:val="00C161AF"/>
    <w:rsid w:val="00C17DEA"/>
    <w:rsid w:val="00C219F7"/>
    <w:rsid w:val="00C2221E"/>
    <w:rsid w:val="00C27269"/>
    <w:rsid w:val="00C27E97"/>
    <w:rsid w:val="00C303A3"/>
    <w:rsid w:val="00C36998"/>
    <w:rsid w:val="00C448ED"/>
    <w:rsid w:val="00C6241D"/>
    <w:rsid w:val="00C6655B"/>
    <w:rsid w:val="00C70E2A"/>
    <w:rsid w:val="00C80B13"/>
    <w:rsid w:val="00C8451F"/>
    <w:rsid w:val="00C87DA3"/>
    <w:rsid w:val="00CA5039"/>
    <w:rsid w:val="00CB262A"/>
    <w:rsid w:val="00CC439D"/>
    <w:rsid w:val="00CE3F9C"/>
    <w:rsid w:val="00CE7DEF"/>
    <w:rsid w:val="00CF03EE"/>
    <w:rsid w:val="00CF30DE"/>
    <w:rsid w:val="00CF3D29"/>
    <w:rsid w:val="00CF588E"/>
    <w:rsid w:val="00CF6C4A"/>
    <w:rsid w:val="00D00107"/>
    <w:rsid w:val="00D044E3"/>
    <w:rsid w:val="00D10DF2"/>
    <w:rsid w:val="00D225A1"/>
    <w:rsid w:val="00D22936"/>
    <w:rsid w:val="00D33A7D"/>
    <w:rsid w:val="00D340E6"/>
    <w:rsid w:val="00D36EA6"/>
    <w:rsid w:val="00D43733"/>
    <w:rsid w:val="00D66960"/>
    <w:rsid w:val="00D741E9"/>
    <w:rsid w:val="00D95B1E"/>
    <w:rsid w:val="00DC1F7E"/>
    <w:rsid w:val="00DC2E37"/>
    <w:rsid w:val="00DD478B"/>
    <w:rsid w:val="00DD5A67"/>
    <w:rsid w:val="00DE1A33"/>
    <w:rsid w:val="00E00F51"/>
    <w:rsid w:val="00E0251F"/>
    <w:rsid w:val="00E03447"/>
    <w:rsid w:val="00E0435B"/>
    <w:rsid w:val="00E0577D"/>
    <w:rsid w:val="00E12F58"/>
    <w:rsid w:val="00E20C67"/>
    <w:rsid w:val="00E22874"/>
    <w:rsid w:val="00E33C37"/>
    <w:rsid w:val="00E42840"/>
    <w:rsid w:val="00E556DA"/>
    <w:rsid w:val="00E627C3"/>
    <w:rsid w:val="00E63316"/>
    <w:rsid w:val="00E81F5B"/>
    <w:rsid w:val="00E92290"/>
    <w:rsid w:val="00E96216"/>
    <w:rsid w:val="00EA3863"/>
    <w:rsid w:val="00EA6D99"/>
    <w:rsid w:val="00EB7214"/>
    <w:rsid w:val="00EC20D6"/>
    <w:rsid w:val="00ED5EFA"/>
    <w:rsid w:val="00EE1A97"/>
    <w:rsid w:val="00EE30A8"/>
    <w:rsid w:val="00EE68D0"/>
    <w:rsid w:val="00EE77CA"/>
    <w:rsid w:val="00EF0F07"/>
    <w:rsid w:val="00F02CD7"/>
    <w:rsid w:val="00F05929"/>
    <w:rsid w:val="00F072B8"/>
    <w:rsid w:val="00F14047"/>
    <w:rsid w:val="00F15BD2"/>
    <w:rsid w:val="00F15C30"/>
    <w:rsid w:val="00F34464"/>
    <w:rsid w:val="00F4467F"/>
    <w:rsid w:val="00F46D73"/>
    <w:rsid w:val="00F50C38"/>
    <w:rsid w:val="00F558A4"/>
    <w:rsid w:val="00F56CAF"/>
    <w:rsid w:val="00F61663"/>
    <w:rsid w:val="00F62FF3"/>
    <w:rsid w:val="00F73FCC"/>
    <w:rsid w:val="00F82495"/>
    <w:rsid w:val="00F829DA"/>
    <w:rsid w:val="00F85378"/>
    <w:rsid w:val="00F86068"/>
    <w:rsid w:val="00F8745D"/>
    <w:rsid w:val="00FA3CBB"/>
    <w:rsid w:val="00FC41DE"/>
    <w:rsid w:val="00FD6908"/>
    <w:rsid w:val="00FE3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5D75"/>
  <w15:chartTrackingRefBased/>
  <w15:docId w15:val="{A3BB96FC-8542-E144-8E62-A78C7232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D"/>
    <w:pPr>
      <w:spacing w:after="160" w:line="259" w:lineRule="auto"/>
    </w:pPr>
    <w:rPr>
      <w:sz w:val="22"/>
      <w:szCs w:val="22"/>
    </w:rPr>
  </w:style>
  <w:style w:type="paragraph" w:styleId="Heading1">
    <w:name w:val="heading 1"/>
    <w:basedOn w:val="Normal"/>
    <w:next w:val="Normal"/>
    <w:link w:val="Heading1Char"/>
    <w:uiPriority w:val="9"/>
    <w:qFormat/>
    <w:rsid w:val="00B23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36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B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BDA"/>
    <w:pPr>
      <w:ind w:left="720"/>
      <w:contextualSpacing/>
    </w:pPr>
  </w:style>
  <w:style w:type="character" w:customStyle="1" w:styleId="Heading1Char">
    <w:name w:val="Heading 1 Char"/>
    <w:basedOn w:val="DefaultParagraphFont"/>
    <w:link w:val="Heading1"/>
    <w:uiPriority w:val="9"/>
    <w:rsid w:val="00B236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236D2"/>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236D2"/>
    <w:rPr>
      <w:rFonts w:eastAsiaTheme="minorEastAsia"/>
      <w:sz w:val="22"/>
      <w:szCs w:val="22"/>
    </w:rPr>
  </w:style>
  <w:style w:type="character" w:customStyle="1" w:styleId="NoSpacingChar">
    <w:name w:val="No Spacing Char"/>
    <w:basedOn w:val="DefaultParagraphFont"/>
    <w:link w:val="NoSpacing"/>
    <w:uiPriority w:val="1"/>
    <w:rsid w:val="00B236D2"/>
    <w:rPr>
      <w:rFonts w:eastAsiaTheme="minorEastAsia"/>
      <w:sz w:val="22"/>
      <w:szCs w:val="22"/>
    </w:rPr>
  </w:style>
  <w:style w:type="paragraph" w:styleId="TOCHeading">
    <w:name w:val="TOC Heading"/>
    <w:basedOn w:val="Heading1"/>
    <w:next w:val="Normal"/>
    <w:uiPriority w:val="39"/>
    <w:unhideWhenUsed/>
    <w:qFormat/>
    <w:rsid w:val="00B236D2"/>
    <w:pPr>
      <w:outlineLvl w:val="9"/>
    </w:pPr>
  </w:style>
  <w:style w:type="paragraph" w:styleId="Header">
    <w:name w:val="header"/>
    <w:basedOn w:val="Normal"/>
    <w:link w:val="HeaderChar"/>
    <w:uiPriority w:val="99"/>
    <w:unhideWhenUsed/>
    <w:rsid w:val="00B236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6D2"/>
    <w:rPr>
      <w:sz w:val="22"/>
      <w:szCs w:val="22"/>
    </w:rPr>
  </w:style>
  <w:style w:type="paragraph" w:styleId="Footer">
    <w:name w:val="footer"/>
    <w:basedOn w:val="Normal"/>
    <w:link w:val="FooterChar"/>
    <w:uiPriority w:val="99"/>
    <w:unhideWhenUsed/>
    <w:rsid w:val="00B236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D2"/>
    <w:rPr>
      <w:sz w:val="22"/>
      <w:szCs w:val="22"/>
    </w:rPr>
  </w:style>
  <w:style w:type="paragraph" w:styleId="TOC1">
    <w:name w:val="toc 1"/>
    <w:basedOn w:val="Normal"/>
    <w:next w:val="Normal"/>
    <w:autoRedefine/>
    <w:uiPriority w:val="39"/>
    <w:unhideWhenUsed/>
    <w:rsid w:val="00B236D2"/>
    <w:pPr>
      <w:spacing w:after="100"/>
    </w:pPr>
  </w:style>
  <w:style w:type="character" w:styleId="Hyperlink">
    <w:name w:val="Hyperlink"/>
    <w:basedOn w:val="DefaultParagraphFont"/>
    <w:uiPriority w:val="99"/>
    <w:unhideWhenUsed/>
    <w:rsid w:val="00B236D2"/>
    <w:rPr>
      <w:color w:val="0563C1" w:themeColor="hyperlink"/>
      <w:u w:val="single"/>
    </w:rPr>
  </w:style>
  <w:style w:type="paragraph" w:styleId="TOC2">
    <w:name w:val="toc 2"/>
    <w:basedOn w:val="Normal"/>
    <w:next w:val="Normal"/>
    <w:autoRedefine/>
    <w:uiPriority w:val="39"/>
    <w:unhideWhenUsed/>
    <w:rsid w:val="00B236D2"/>
    <w:pPr>
      <w:spacing w:after="100"/>
      <w:ind w:left="220"/>
    </w:pPr>
  </w:style>
  <w:style w:type="character" w:styleId="UnresolvedMention">
    <w:name w:val="Unresolved Mention"/>
    <w:basedOn w:val="DefaultParagraphFont"/>
    <w:uiPriority w:val="99"/>
    <w:semiHidden/>
    <w:unhideWhenUsed/>
    <w:rsid w:val="00B236D2"/>
    <w:rPr>
      <w:color w:val="605E5C"/>
      <w:shd w:val="clear" w:color="auto" w:fill="E1DFDD"/>
    </w:rPr>
  </w:style>
  <w:style w:type="character" w:styleId="CommentReference">
    <w:name w:val="annotation reference"/>
    <w:basedOn w:val="DefaultParagraphFont"/>
    <w:uiPriority w:val="99"/>
    <w:semiHidden/>
    <w:unhideWhenUsed/>
    <w:rsid w:val="00B236D2"/>
    <w:rPr>
      <w:sz w:val="16"/>
      <w:szCs w:val="16"/>
    </w:rPr>
  </w:style>
  <w:style w:type="paragraph" w:styleId="CommentText">
    <w:name w:val="annotation text"/>
    <w:basedOn w:val="Normal"/>
    <w:link w:val="CommentTextChar"/>
    <w:uiPriority w:val="99"/>
    <w:semiHidden/>
    <w:unhideWhenUsed/>
    <w:rsid w:val="00B236D2"/>
    <w:pPr>
      <w:spacing w:line="240" w:lineRule="auto"/>
    </w:pPr>
    <w:rPr>
      <w:sz w:val="20"/>
      <w:szCs w:val="20"/>
    </w:rPr>
  </w:style>
  <w:style w:type="character" w:customStyle="1" w:styleId="CommentTextChar">
    <w:name w:val="Comment Text Char"/>
    <w:basedOn w:val="DefaultParagraphFont"/>
    <w:link w:val="CommentText"/>
    <w:uiPriority w:val="99"/>
    <w:semiHidden/>
    <w:rsid w:val="00B236D2"/>
    <w:rPr>
      <w:sz w:val="20"/>
      <w:szCs w:val="20"/>
    </w:rPr>
  </w:style>
  <w:style w:type="paragraph" w:styleId="CommentSubject">
    <w:name w:val="annotation subject"/>
    <w:basedOn w:val="CommentText"/>
    <w:next w:val="CommentText"/>
    <w:link w:val="CommentSubjectChar"/>
    <w:uiPriority w:val="99"/>
    <w:semiHidden/>
    <w:unhideWhenUsed/>
    <w:rsid w:val="00B236D2"/>
    <w:rPr>
      <w:b/>
      <w:bCs/>
    </w:rPr>
  </w:style>
  <w:style w:type="character" w:customStyle="1" w:styleId="CommentSubjectChar">
    <w:name w:val="Comment Subject Char"/>
    <w:basedOn w:val="CommentTextChar"/>
    <w:link w:val="CommentSubject"/>
    <w:uiPriority w:val="99"/>
    <w:semiHidden/>
    <w:rsid w:val="00B236D2"/>
    <w:rPr>
      <w:b/>
      <w:bCs/>
      <w:sz w:val="20"/>
      <w:szCs w:val="20"/>
    </w:rPr>
  </w:style>
  <w:style w:type="paragraph" w:styleId="Title">
    <w:name w:val="Title"/>
    <w:basedOn w:val="Normal"/>
    <w:next w:val="Normal"/>
    <w:link w:val="TitleChar"/>
    <w:uiPriority w:val="10"/>
    <w:qFormat/>
    <w:rsid w:val="00B236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6D2"/>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B236D2"/>
    <w:rPr>
      <w:color w:val="808080"/>
    </w:rPr>
  </w:style>
  <w:style w:type="character" w:styleId="FollowedHyperlink">
    <w:name w:val="FollowedHyperlink"/>
    <w:basedOn w:val="DefaultParagraphFont"/>
    <w:uiPriority w:val="99"/>
    <w:semiHidden/>
    <w:unhideWhenUsed/>
    <w:rsid w:val="00B236D2"/>
    <w:rPr>
      <w:color w:val="954F72" w:themeColor="followedHyperlink"/>
      <w:u w:val="single"/>
    </w:rPr>
  </w:style>
  <w:style w:type="character" w:customStyle="1" w:styleId="hgkelc">
    <w:name w:val="hgkelc"/>
    <w:basedOn w:val="DefaultParagraphFont"/>
    <w:rsid w:val="00B236D2"/>
  </w:style>
  <w:style w:type="character" w:customStyle="1" w:styleId="rush-component">
    <w:name w:val="rush-component"/>
    <w:basedOn w:val="DefaultParagraphFont"/>
    <w:rsid w:val="00B236D2"/>
  </w:style>
  <w:style w:type="character" w:customStyle="1" w:styleId="a-size-medium">
    <w:name w:val="a-size-medium"/>
    <w:basedOn w:val="DefaultParagraphFont"/>
    <w:rsid w:val="00B236D2"/>
  </w:style>
  <w:style w:type="character" w:customStyle="1" w:styleId="a-size-base">
    <w:name w:val="a-size-base"/>
    <w:basedOn w:val="DefaultParagraphFont"/>
    <w:rsid w:val="00B236D2"/>
  </w:style>
  <w:style w:type="paragraph" w:styleId="Subtitle">
    <w:name w:val="Subtitle"/>
    <w:basedOn w:val="Normal"/>
    <w:next w:val="Normal"/>
    <w:link w:val="SubtitleChar"/>
    <w:uiPriority w:val="11"/>
    <w:qFormat/>
    <w:rsid w:val="00B236D2"/>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B236D2"/>
    <w:rPr>
      <w:rFonts w:eastAsiaTheme="minorEastAsia" w:cs="Times New Roman"/>
      <w:color w:val="5A5A5A" w:themeColor="text1" w:themeTint="A5"/>
      <w:spacing w:val="15"/>
      <w:sz w:val="22"/>
      <w:szCs w:val="22"/>
    </w:rPr>
  </w:style>
  <w:style w:type="character" w:customStyle="1" w:styleId="a-list-item">
    <w:name w:val="a-list-item"/>
    <w:basedOn w:val="DefaultParagraphFont"/>
    <w:rsid w:val="00B236D2"/>
  </w:style>
  <w:style w:type="character" w:customStyle="1" w:styleId="a-text-bold">
    <w:name w:val="a-text-bold"/>
    <w:basedOn w:val="DefaultParagraphFont"/>
    <w:rsid w:val="00B236D2"/>
  </w:style>
  <w:style w:type="character" w:customStyle="1" w:styleId="ej-keyword">
    <w:name w:val="ej-keyword"/>
    <w:basedOn w:val="DefaultParagraphFont"/>
    <w:rsid w:val="00B236D2"/>
  </w:style>
  <w:style w:type="paragraph" w:styleId="BalloonText">
    <w:name w:val="Balloon Text"/>
    <w:basedOn w:val="Normal"/>
    <w:link w:val="BalloonTextChar"/>
    <w:uiPriority w:val="99"/>
    <w:semiHidden/>
    <w:unhideWhenUsed/>
    <w:rsid w:val="00B236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6D2"/>
    <w:rPr>
      <w:rFonts w:ascii="Segoe UI" w:hAnsi="Segoe UI" w:cs="Segoe UI"/>
      <w:sz w:val="18"/>
      <w:szCs w:val="18"/>
    </w:rPr>
  </w:style>
  <w:style w:type="character" w:customStyle="1" w:styleId="textlayer--absolute">
    <w:name w:val="textlayer--absolute"/>
    <w:basedOn w:val="DefaultParagraphFont"/>
    <w:rsid w:val="00B236D2"/>
  </w:style>
  <w:style w:type="character" w:styleId="Strong">
    <w:name w:val="Strong"/>
    <w:basedOn w:val="DefaultParagraphFont"/>
    <w:uiPriority w:val="22"/>
    <w:qFormat/>
    <w:rsid w:val="00B236D2"/>
    <w:rPr>
      <w:b/>
      <w:bCs/>
    </w:rPr>
  </w:style>
  <w:style w:type="character" w:customStyle="1" w:styleId="temp-highlight">
    <w:name w:val="temp-highlight"/>
    <w:basedOn w:val="DefaultParagraphFont"/>
    <w:rsid w:val="00B96CEB"/>
  </w:style>
  <w:style w:type="paragraph" w:styleId="Revision">
    <w:name w:val="Revision"/>
    <w:hidden/>
    <w:uiPriority w:val="99"/>
    <w:semiHidden/>
    <w:rsid w:val="00196CC8"/>
    <w:rPr>
      <w:sz w:val="22"/>
      <w:szCs w:val="22"/>
    </w:rPr>
  </w:style>
  <w:style w:type="paragraph" w:styleId="NormalWeb">
    <w:name w:val="Normal (Web)"/>
    <w:basedOn w:val="Normal"/>
    <w:uiPriority w:val="99"/>
    <w:semiHidden/>
    <w:unhideWhenUsed/>
    <w:rsid w:val="009010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31946">
      <w:bodyDiv w:val="1"/>
      <w:marLeft w:val="0"/>
      <w:marRight w:val="0"/>
      <w:marTop w:val="0"/>
      <w:marBottom w:val="0"/>
      <w:divBdr>
        <w:top w:val="none" w:sz="0" w:space="0" w:color="auto"/>
        <w:left w:val="none" w:sz="0" w:space="0" w:color="auto"/>
        <w:bottom w:val="none" w:sz="0" w:space="0" w:color="auto"/>
        <w:right w:val="none" w:sz="0" w:space="0" w:color="auto"/>
      </w:divBdr>
    </w:div>
    <w:div w:id="1121338612">
      <w:bodyDiv w:val="1"/>
      <w:marLeft w:val="0"/>
      <w:marRight w:val="0"/>
      <w:marTop w:val="0"/>
      <w:marBottom w:val="0"/>
      <w:divBdr>
        <w:top w:val="none" w:sz="0" w:space="0" w:color="auto"/>
        <w:left w:val="none" w:sz="0" w:space="0" w:color="auto"/>
        <w:bottom w:val="none" w:sz="0" w:space="0" w:color="auto"/>
        <w:right w:val="none" w:sz="0" w:space="0" w:color="auto"/>
      </w:divBdr>
    </w:div>
    <w:div w:id="1364017551">
      <w:bodyDiv w:val="1"/>
      <w:marLeft w:val="0"/>
      <w:marRight w:val="0"/>
      <w:marTop w:val="0"/>
      <w:marBottom w:val="0"/>
      <w:divBdr>
        <w:top w:val="none" w:sz="0" w:space="0" w:color="auto"/>
        <w:left w:val="none" w:sz="0" w:space="0" w:color="auto"/>
        <w:bottom w:val="none" w:sz="0" w:space="0" w:color="auto"/>
        <w:right w:val="none" w:sz="0" w:space="0" w:color="auto"/>
      </w:divBdr>
    </w:div>
    <w:div w:id="1421369259">
      <w:bodyDiv w:val="1"/>
      <w:marLeft w:val="0"/>
      <w:marRight w:val="0"/>
      <w:marTop w:val="0"/>
      <w:marBottom w:val="0"/>
      <w:divBdr>
        <w:top w:val="none" w:sz="0" w:space="0" w:color="auto"/>
        <w:left w:val="none" w:sz="0" w:space="0" w:color="auto"/>
        <w:bottom w:val="none" w:sz="0" w:space="0" w:color="auto"/>
        <w:right w:val="none" w:sz="0" w:space="0" w:color="auto"/>
      </w:divBdr>
    </w:div>
    <w:div w:id="1955474651">
      <w:bodyDiv w:val="1"/>
      <w:marLeft w:val="0"/>
      <w:marRight w:val="0"/>
      <w:marTop w:val="0"/>
      <w:marBottom w:val="0"/>
      <w:divBdr>
        <w:top w:val="none" w:sz="0" w:space="0" w:color="auto"/>
        <w:left w:val="none" w:sz="0" w:space="0" w:color="auto"/>
        <w:bottom w:val="none" w:sz="0" w:space="0" w:color="auto"/>
        <w:right w:val="none" w:sz="0" w:space="0" w:color="auto"/>
      </w:divBdr>
      <w:divsChild>
        <w:div w:id="832181492">
          <w:marLeft w:val="0"/>
          <w:marRight w:val="0"/>
          <w:marTop w:val="0"/>
          <w:marBottom w:val="0"/>
          <w:divBdr>
            <w:top w:val="none" w:sz="0" w:space="0" w:color="auto"/>
            <w:left w:val="none" w:sz="0" w:space="0" w:color="auto"/>
            <w:bottom w:val="none" w:sz="0" w:space="0" w:color="auto"/>
            <w:right w:val="none" w:sz="0" w:space="0" w:color="auto"/>
          </w:divBdr>
        </w:div>
        <w:div w:id="161724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6EuNeOemgE150T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3fy214anVjfOxcq"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DE6A6-0031-40BE-83B5-C6F92920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3548</Words>
  <Characters>20230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Allen</dc:creator>
  <cp:keywords/>
  <dc:description/>
  <cp:lastModifiedBy>Desiree Hensel</cp:lastModifiedBy>
  <cp:revision>2</cp:revision>
  <cp:lastPrinted>2023-05-15T13:26:00Z</cp:lastPrinted>
  <dcterms:created xsi:type="dcterms:W3CDTF">2023-05-26T19:21:00Z</dcterms:created>
  <dcterms:modified xsi:type="dcterms:W3CDTF">2023-05-26T19:21:00Z</dcterms:modified>
</cp:coreProperties>
</file>