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76" w:type="dxa"/>
        <w:tblLook w:val="04A0" w:firstRow="1" w:lastRow="0" w:firstColumn="1" w:lastColumn="0" w:noHBand="0" w:noVBand="1"/>
      </w:tblPr>
      <w:tblGrid>
        <w:gridCol w:w="2394"/>
        <w:gridCol w:w="2394"/>
        <w:gridCol w:w="1507"/>
        <w:gridCol w:w="3281"/>
      </w:tblGrid>
      <w:tr w:rsidR="00CD6109" w:rsidRPr="00CE4B7D" w14:paraId="2C21B87B" w14:textId="77777777" w:rsidTr="00152B03">
        <w:tc>
          <w:tcPr>
            <w:tcW w:w="9576" w:type="dxa"/>
            <w:gridSpan w:val="4"/>
          </w:tcPr>
          <w:p w14:paraId="2D8BA184" w14:textId="77777777" w:rsidR="00CD6109" w:rsidRDefault="00CD6109" w:rsidP="00CD6109">
            <w:pPr>
              <w:jc w:val="center"/>
              <w:rPr>
                <w:rFonts w:cstheme="minorHAnsi"/>
                <w:b/>
                <w:bCs/>
              </w:rPr>
            </w:pPr>
            <w:r w:rsidRPr="00116000">
              <w:rPr>
                <w:rFonts w:cstheme="minorHAnsi"/>
                <w:b/>
                <w:bCs/>
              </w:rPr>
              <w:t>Maryland Next Gen NCLEX Test Bank Project</w:t>
            </w:r>
          </w:p>
          <w:p w14:paraId="18666AF3" w14:textId="25E2C8AB" w:rsidR="00B054B3" w:rsidRDefault="00912A3A" w:rsidP="00CD6109">
            <w:pPr>
              <w:jc w:val="center"/>
              <w:rPr>
                <w:b/>
                <w:bCs/>
              </w:rPr>
            </w:pPr>
            <w:r>
              <w:rPr>
                <w:rFonts w:cstheme="minorHAnsi"/>
                <w:b/>
                <w:bCs/>
              </w:rPr>
              <w:t>September 1</w:t>
            </w:r>
            <w:r w:rsidR="00B054B3">
              <w:rPr>
                <w:rFonts w:cstheme="minorHAnsi"/>
                <w:b/>
                <w:bCs/>
              </w:rPr>
              <w:t>, 2022</w:t>
            </w:r>
          </w:p>
        </w:tc>
      </w:tr>
      <w:tr w:rsidR="00CD6109" w:rsidRPr="00CE4B7D" w14:paraId="528C78B1" w14:textId="77777777" w:rsidTr="00AF412B">
        <w:tc>
          <w:tcPr>
            <w:tcW w:w="2394" w:type="dxa"/>
          </w:tcPr>
          <w:p w14:paraId="4A563769" w14:textId="77777777" w:rsidR="00CD6109" w:rsidRDefault="00CD6109" w:rsidP="00CD6109">
            <w:r w:rsidRPr="00CE4B7D">
              <w:rPr>
                <w:b/>
                <w:bCs/>
              </w:rPr>
              <w:t>Case Study Topic</w:t>
            </w:r>
            <w:r w:rsidRPr="00CE4B7D">
              <w:t xml:space="preserve">: </w:t>
            </w:r>
          </w:p>
          <w:p w14:paraId="285E9229" w14:textId="427A9AB2" w:rsidR="00CD6109" w:rsidRPr="00CE4B7D" w:rsidRDefault="00CD6109" w:rsidP="00CD6109">
            <w:r>
              <w:t>(&amp; stand-alone trend)</w:t>
            </w:r>
          </w:p>
        </w:tc>
        <w:tc>
          <w:tcPr>
            <w:tcW w:w="2394" w:type="dxa"/>
          </w:tcPr>
          <w:p w14:paraId="67199629" w14:textId="68266609" w:rsidR="00CD6109" w:rsidRPr="008A5939" w:rsidRDefault="00CD6109" w:rsidP="00CD6109">
            <w:pPr>
              <w:rPr>
                <w:rFonts w:ascii="Times New Roman" w:eastAsia="Times New Roman" w:hAnsi="Times New Roman" w:cs="Times New Roman"/>
              </w:rPr>
            </w:pPr>
            <w:r>
              <w:rPr>
                <w:rFonts w:ascii="Helvetica" w:eastAsia="Times New Roman" w:hAnsi="Helvetica" w:cs="Times New Roman"/>
                <w:color w:val="000000"/>
                <w:sz w:val="20"/>
                <w:szCs w:val="20"/>
                <w:shd w:val="clear" w:color="auto" w:fill="FFFFFF"/>
              </w:rPr>
              <w:t xml:space="preserve">Acute respiratory failure </w:t>
            </w:r>
          </w:p>
          <w:p w14:paraId="4F1A0942" w14:textId="37B10C73" w:rsidR="00CD6109" w:rsidRPr="00CE4B7D" w:rsidRDefault="00CD6109" w:rsidP="00CD6109"/>
        </w:tc>
        <w:tc>
          <w:tcPr>
            <w:tcW w:w="1507" w:type="dxa"/>
          </w:tcPr>
          <w:p w14:paraId="34E20510" w14:textId="1EE4C64A" w:rsidR="00CD6109" w:rsidRPr="00CE4B7D" w:rsidRDefault="00CD6109" w:rsidP="00CD6109">
            <w:r w:rsidRPr="00CE4B7D">
              <w:rPr>
                <w:b/>
                <w:bCs/>
              </w:rPr>
              <w:t>Author:</w:t>
            </w:r>
            <w:r>
              <w:rPr>
                <w:b/>
                <w:bCs/>
              </w:rPr>
              <w:t xml:space="preserve"> </w:t>
            </w:r>
          </w:p>
        </w:tc>
        <w:tc>
          <w:tcPr>
            <w:tcW w:w="3281" w:type="dxa"/>
          </w:tcPr>
          <w:p w14:paraId="586942D2" w14:textId="77777777" w:rsidR="00CD6109" w:rsidRDefault="00CD6109" w:rsidP="00CD6109">
            <w:pPr>
              <w:rPr>
                <w:b/>
                <w:bCs/>
              </w:rPr>
            </w:pPr>
            <w:proofErr w:type="spellStart"/>
            <w:r>
              <w:rPr>
                <w:b/>
                <w:bCs/>
              </w:rPr>
              <w:t>Kadriyya</w:t>
            </w:r>
            <w:proofErr w:type="spellEnd"/>
            <w:r>
              <w:rPr>
                <w:b/>
                <w:bCs/>
              </w:rPr>
              <w:t xml:space="preserve"> Clark DNP, RN, CNE</w:t>
            </w:r>
          </w:p>
          <w:p w14:paraId="5DE919B7" w14:textId="593567C7" w:rsidR="00CD6109" w:rsidRPr="00CE4B7D" w:rsidRDefault="00CD6109" w:rsidP="00CD6109">
            <w:r>
              <w:rPr>
                <w:b/>
                <w:bCs/>
              </w:rPr>
              <w:t>Community College of Baltimore County</w:t>
            </w:r>
          </w:p>
        </w:tc>
      </w:tr>
    </w:tbl>
    <w:p w14:paraId="505C2894" w14:textId="77777777" w:rsidR="00AA49B9" w:rsidRDefault="00AA49B9" w:rsidP="00136C2C">
      <w:pPr>
        <w:rPr>
          <w:b/>
          <w:bCs/>
        </w:rPr>
      </w:pPr>
      <w:bookmarkStart w:id="0" w:name="_Hlk102055962"/>
      <w:bookmarkStart w:id="1" w:name="_Hlk102136562"/>
    </w:p>
    <w:p w14:paraId="0C1C99C7" w14:textId="1E3773A4" w:rsidR="00136C2C" w:rsidRPr="002075F4" w:rsidRDefault="00136C2C" w:rsidP="00136C2C">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136C2C" w:rsidRPr="00AA51CE" w14:paraId="0EF3B266" w14:textId="77777777" w:rsidTr="008C605E">
        <w:tc>
          <w:tcPr>
            <w:tcW w:w="9576" w:type="dxa"/>
          </w:tcPr>
          <w:p w14:paraId="6EFA2F41" w14:textId="4E30D2BD" w:rsidR="00136C2C" w:rsidRPr="00AA51CE" w:rsidRDefault="00AA51CE" w:rsidP="008C605E">
            <w:pPr>
              <w:rPr>
                <w:rFonts w:eastAsia="Times New Roman" w:cstheme="minorHAnsi"/>
              </w:rPr>
            </w:pPr>
            <w:r w:rsidRPr="00AA51CE">
              <w:rPr>
                <w:rFonts w:cstheme="minorHAnsi"/>
              </w:rPr>
              <w:t>The case involves a 78-year-old female</w:t>
            </w:r>
            <w:r>
              <w:rPr>
                <w:rFonts w:cstheme="minorHAnsi"/>
              </w:rPr>
              <w:t xml:space="preserve"> who is</w:t>
            </w:r>
            <w:r w:rsidRPr="00AA51CE">
              <w:rPr>
                <w:rFonts w:cstheme="minorHAnsi"/>
              </w:rPr>
              <w:t xml:space="preserve"> admitted to the ICU in respiratory distress and</w:t>
            </w:r>
            <w:r w:rsidRPr="00AA51CE">
              <w:rPr>
                <w:rFonts w:eastAsia="Times New Roman" w:cstheme="minorHAnsi"/>
                <w:color w:val="000000"/>
                <w:shd w:val="clear" w:color="auto" w:fill="FFFFFF"/>
              </w:rPr>
              <w:t xml:space="preserve"> </w:t>
            </w:r>
            <w:r>
              <w:rPr>
                <w:rFonts w:eastAsia="Times New Roman" w:cstheme="minorHAnsi"/>
                <w:color w:val="000000"/>
                <w:shd w:val="clear" w:color="auto" w:fill="FFFFFF"/>
              </w:rPr>
              <w:t xml:space="preserve">ultimately </w:t>
            </w:r>
            <w:r w:rsidRPr="00AA51CE">
              <w:rPr>
                <w:rFonts w:eastAsia="Times New Roman" w:cstheme="minorHAnsi"/>
                <w:color w:val="000000"/>
                <w:shd w:val="clear" w:color="auto" w:fill="FFFFFF"/>
              </w:rPr>
              <w:t xml:space="preserve">needs mechanical ventilation. </w:t>
            </w:r>
            <w:r w:rsidR="00B12AAE" w:rsidRPr="00AA51CE">
              <w:rPr>
                <w:rFonts w:eastAsia="Times New Roman" w:cstheme="minorHAnsi"/>
                <w:color w:val="000000"/>
                <w:shd w:val="clear" w:color="auto" w:fill="FFFFFF"/>
              </w:rPr>
              <w:t xml:space="preserve">The nurse </w:t>
            </w:r>
            <w:r w:rsidR="00633160" w:rsidRPr="00AA51CE">
              <w:rPr>
                <w:rFonts w:eastAsia="Times New Roman" w:cstheme="minorHAnsi"/>
                <w:color w:val="000000"/>
                <w:shd w:val="clear" w:color="auto" w:fill="FFFFFF"/>
              </w:rPr>
              <w:t>monitors the client</w:t>
            </w:r>
            <w:r w:rsidR="00501953" w:rsidRPr="00AA51CE">
              <w:rPr>
                <w:rFonts w:eastAsia="Times New Roman" w:cstheme="minorHAnsi"/>
                <w:color w:val="000000"/>
                <w:shd w:val="clear" w:color="auto" w:fill="FFFFFF"/>
              </w:rPr>
              <w:t>’</w:t>
            </w:r>
            <w:r w:rsidR="00633160" w:rsidRPr="00AA51CE">
              <w:rPr>
                <w:rFonts w:eastAsia="Times New Roman" w:cstheme="minorHAnsi"/>
                <w:color w:val="000000"/>
                <w:shd w:val="clear" w:color="auto" w:fill="FFFFFF"/>
              </w:rPr>
              <w:t xml:space="preserve">s vital signs, </w:t>
            </w:r>
            <w:r w:rsidR="003162CB" w:rsidRPr="00AA51CE">
              <w:rPr>
                <w:rFonts w:eastAsia="Times New Roman" w:cstheme="minorHAnsi"/>
                <w:color w:val="000000"/>
                <w:shd w:val="clear" w:color="auto" w:fill="FFFFFF"/>
              </w:rPr>
              <w:t xml:space="preserve">selects appropriate interventions </w:t>
            </w:r>
            <w:r w:rsidR="00633160" w:rsidRPr="00AA51CE">
              <w:rPr>
                <w:rFonts w:eastAsia="Times New Roman" w:cstheme="minorHAnsi"/>
                <w:color w:val="000000"/>
                <w:shd w:val="clear" w:color="auto" w:fill="FFFFFF"/>
              </w:rPr>
              <w:t xml:space="preserve">and evaluates outcomes of care to determine if the client is improving or not. </w:t>
            </w:r>
          </w:p>
        </w:tc>
      </w:tr>
    </w:tbl>
    <w:p w14:paraId="360FA82E" w14:textId="77777777" w:rsidR="00136C2C" w:rsidRPr="00AA51CE" w:rsidRDefault="00136C2C" w:rsidP="00136C2C">
      <w:pPr>
        <w:rPr>
          <w:rFonts w:cstheme="minorHAnsi"/>
          <w:b/>
          <w:bCs/>
        </w:rPr>
      </w:pPr>
    </w:p>
    <w:p w14:paraId="11B3BE3C" w14:textId="5A491C8E" w:rsidR="00136C2C" w:rsidRPr="00AE2653" w:rsidRDefault="00136C2C" w:rsidP="00136C2C">
      <w:pPr>
        <w:rPr>
          <w:i/>
          <w:iCs/>
        </w:rPr>
      </w:pPr>
      <w:r w:rsidRPr="00080ADC">
        <w:rPr>
          <w:b/>
          <w:bCs/>
        </w:rPr>
        <w:t>Objectives</w:t>
      </w:r>
      <w:r>
        <w:t xml:space="preserve"> </w:t>
      </w:r>
    </w:p>
    <w:tbl>
      <w:tblPr>
        <w:tblStyle w:val="TableGrid"/>
        <w:tblW w:w="9648" w:type="dxa"/>
        <w:tblLook w:val="04A0" w:firstRow="1" w:lastRow="0" w:firstColumn="1" w:lastColumn="0" w:noHBand="0" w:noVBand="1"/>
      </w:tblPr>
      <w:tblGrid>
        <w:gridCol w:w="9648"/>
      </w:tblGrid>
      <w:tr w:rsidR="00136C2C" w14:paraId="17A8FF83" w14:textId="77777777" w:rsidTr="004F0FBC">
        <w:tc>
          <w:tcPr>
            <w:tcW w:w="9648" w:type="dxa"/>
          </w:tcPr>
          <w:p w14:paraId="6861E500" w14:textId="0BFF6091" w:rsidR="00B52638" w:rsidRDefault="00136C2C" w:rsidP="008C605E">
            <w:pPr>
              <w:rPr>
                <w:rFonts w:ascii="Helvetica" w:eastAsia="Times New Roman" w:hAnsi="Helvetica" w:cs="Times New Roman"/>
                <w:color w:val="000000"/>
                <w:sz w:val="20"/>
                <w:szCs w:val="20"/>
                <w:shd w:val="clear" w:color="auto" w:fill="FFFFFF"/>
              </w:rPr>
            </w:pPr>
            <w:r>
              <w:t>1.</w:t>
            </w:r>
            <w:r w:rsidR="00A30B9D" w:rsidRPr="008A5939">
              <w:rPr>
                <w:rFonts w:ascii="Helvetica" w:eastAsia="Times New Roman" w:hAnsi="Helvetica" w:cs="Times New Roman"/>
                <w:color w:val="000000"/>
                <w:sz w:val="20"/>
                <w:szCs w:val="20"/>
                <w:shd w:val="clear" w:color="auto" w:fill="FFFFFF"/>
              </w:rPr>
              <w:t xml:space="preserve"> </w:t>
            </w:r>
            <w:r w:rsidR="00B52638">
              <w:rPr>
                <w:rFonts w:ascii="Helvetica" w:eastAsia="Times New Roman" w:hAnsi="Helvetica" w:cs="Times New Roman"/>
                <w:color w:val="000000"/>
                <w:sz w:val="20"/>
                <w:szCs w:val="20"/>
                <w:shd w:val="clear" w:color="auto" w:fill="FFFFFF"/>
              </w:rPr>
              <w:t>Recognize signs and symptoms</w:t>
            </w:r>
            <w:r w:rsidR="00AA51CE">
              <w:rPr>
                <w:rFonts w:ascii="Helvetica" w:eastAsia="Times New Roman" w:hAnsi="Helvetica" w:cs="Times New Roman"/>
                <w:color w:val="000000"/>
                <w:sz w:val="20"/>
                <w:szCs w:val="20"/>
                <w:shd w:val="clear" w:color="auto" w:fill="FFFFFF"/>
              </w:rPr>
              <w:t xml:space="preserve"> of</w:t>
            </w:r>
            <w:r w:rsidR="00B52638">
              <w:rPr>
                <w:rFonts w:ascii="Helvetica" w:eastAsia="Times New Roman" w:hAnsi="Helvetica" w:cs="Times New Roman"/>
                <w:color w:val="000000"/>
                <w:sz w:val="20"/>
                <w:szCs w:val="20"/>
                <w:shd w:val="clear" w:color="auto" w:fill="FFFFFF"/>
              </w:rPr>
              <w:t xml:space="preserve"> </w:t>
            </w:r>
            <w:r w:rsidR="00195D29">
              <w:rPr>
                <w:rFonts w:ascii="Helvetica" w:eastAsia="Times New Roman" w:hAnsi="Helvetica" w:cs="Times New Roman"/>
                <w:color w:val="000000"/>
                <w:sz w:val="20"/>
                <w:szCs w:val="20"/>
                <w:shd w:val="clear" w:color="auto" w:fill="FFFFFF"/>
              </w:rPr>
              <w:t>respiratory failure</w:t>
            </w:r>
          </w:p>
          <w:p w14:paraId="3795CF40" w14:textId="2B16BECC" w:rsidR="00136C2C" w:rsidRDefault="00B52638" w:rsidP="008C605E">
            <w:r>
              <w:rPr>
                <w:rFonts w:ascii="Helvetica" w:eastAsia="Times New Roman" w:hAnsi="Helvetica" w:cs="Times New Roman"/>
                <w:color w:val="000000"/>
                <w:sz w:val="20"/>
                <w:szCs w:val="20"/>
                <w:shd w:val="clear" w:color="auto" w:fill="FFFFFF"/>
              </w:rPr>
              <w:t xml:space="preserve">2. </w:t>
            </w:r>
            <w:r w:rsidR="00A30B9D" w:rsidRPr="008A5939">
              <w:rPr>
                <w:rFonts w:ascii="Helvetica" w:eastAsia="Times New Roman" w:hAnsi="Helvetica" w:cs="Times New Roman"/>
                <w:color w:val="000000"/>
                <w:sz w:val="20"/>
                <w:szCs w:val="20"/>
                <w:shd w:val="clear" w:color="auto" w:fill="FFFFFF"/>
              </w:rPr>
              <w:t>Recognize trends and changes in client</w:t>
            </w:r>
            <w:r w:rsidR="00AA51CE">
              <w:rPr>
                <w:rFonts w:ascii="Helvetica" w:eastAsia="Times New Roman" w:hAnsi="Helvetica" w:cs="Times New Roman"/>
                <w:color w:val="000000"/>
                <w:sz w:val="20"/>
                <w:szCs w:val="20"/>
                <w:shd w:val="clear" w:color="auto" w:fill="FFFFFF"/>
              </w:rPr>
              <w:t>’s</w:t>
            </w:r>
            <w:r w:rsidR="00A30B9D" w:rsidRPr="008A5939">
              <w:rPr>
                <w:rFonts w:ascii="Helvetica" w:eastAsia="Times New Roman" w:hAnsi="Helvetica" w:cs="Times New Roman"/>
                <w:color w:val="000000"/>
                <w:sz w:val="20"/>
                <w:szCs w:val="20"/>
                <w:shd w:val="clear" w:color="auto" w:fill="FFFFFF"/>
              </w:rPr>
              <w:t xml:space="preserve"> condition and intervene as needed</w:t>
            </w:r>
          </w:p>
          <w:p w14:paraId="093CA0B9" w14:textId="2F13C293" w:rsidR="00136C2C" w:rsidRPr="00A30B9D" w:rsidRDefault="00B52638" w:rsidP="008C605E">
            <w:pPr>
              <w:rPr>
                <w:rFonts w:ascii="Helvetica" w:eastAsia="Times New Roman" w:hAnsi="Helvetica" w:cs="Times New Roman"/>
                <w:color w:val="000000"/>
                <w:sz w:val="20"/>
                <w:szCs w:val="20"/>
                <w:shd w:val="clear" w:color="auto" w:fill="FFFFFF"/>
              </w:rPr>
            </w:pPr>
            <w:r>
              <w:t>3</w:t>
            </w:r>
            <w:r w:rsidR="00136C2C">
              <w:t>.</w:t>
            </w:r>
            <w:r w:rsidR="00A30B9D">
              <w:t xml:space="preserve"> </w:t>
            </w:r>
            <w:r w:rsidR="00A30B9D" w:rsidRPr="008A5939">
              <w:rPr>
                <w:rFonts w:ascii="Helvetica" w:eastAsia="Times New Roman" w:hAnsi="Helvetica" w:cs="Times New Roman"/>
                <w:color w:val="000000"/>
                <w:sz w:val="20"/>
                <w:szCs w:val="20"/>
                <w:shd w:val="clear" w:color="auto" w:fill="FFFFFF"/>
              </w:rPr>
              <w:t xml:space="preserve">Monitor and care for clients on a ventilator </w:t>
            </w:r>
          </w:p>
          <w:p w14:paraId="5F8B6276" w14:textId="77777777" w:rsidR="00136C2C" w:rsidRDefault="00B52638" w:rsidP="008C605E">
            <w:pPr>
              <w:rPr>
                <w:rFonts w:ascii="Helvetica" w:eastAsia="Times New Roman" w:hAnsi="Helvetica" w:cs="Times New Roman"/>
                <w:color w:val="000000"/>
                <w:sz w:val="20"/>
                <w:szCs w:val="20"/>
                <w:shd w:val="clear" w:color="auto" w:fill="FFFFFF"/>
              </w:rPr>
            </w:pPr>
            <w:r>
              <w:t>4</w:t>
            </w:r>
            <w:r w:rsidR="00136C2C">
              <w:t>.</w:t>
            </w:r>
            <w:r w:rsidR="00A30B9D">
              <w:t xml:space="preserve"> </w:t>
            </w:r>
            <w:r w:rsidR="00A30B9D" w:rsidRPr="008A5939">
              <w:rPr>
                <w:rFonts w:ascii="Helvetica" w:eastAsia="Times New Roman" w:hAnsi="Helvetica" w:cs="Times New Roman"/>
                <w:color w:val="000000"/>
                <w:sz w:val="20"/>
                <w:szCs w:val="20"/>
                <w:shd w:val="clear" w:color="auto" w:fill="FFFFFF"/>
              </w:rPr>
              <w:t>Implement interventions to manage recovery from an illness</w:t>
            </w:r>
          </w:p>
          <w:p w14:paraId="1CF5AADF" w14:textId="70CF7AFC" w:rsidR="005268D7" w:rsidRDefault="005268D7" w:rsidP="008C605E">
            <w:r>
              <w:rPr>
                <w:rFonts w:ascii="Helvetica" w:eastAsia="Times New Roman" w:hAnsi="Helvetica" w:cs="Times New Roman"/>
                <w:color w:val="000000"/>
                <w:sz w:val="20"/>
                <w:szCs w:val="20"/>
                <w:shd w:val="clear" w:color="auto" w:fill="FFFFFF"/>
              </w:rPr>
              <w:t>5. Evaluate outcomes of care</w:t>
            </w:r>
          </w:p>
        </w:tc>
      </w:tr>
    </w:tbl>
    <w:p w14:paraId="495EF78A" w14:textId="425C9804" w:rsidR="00136C2C" w:rsidRDefault="00136C2C" w:rsidP="00136C2C">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4697"/>
      </w:tblGrid>
      <w:tr w:rsidR="00B60363" w14:paraId="5CA1942A" w14:textId="77777777" w:rsidTr="00335E6A">
        <w:tc>
          <w:tcPr>
            <w:tcW w:w="4653" w:type="dxa"/>
            <w:tcBorders>
              <w:top w:val="single" w:sz="4" w:space="0" w:color="auto"/>
              <w:left w:val="single" w:sz="4" w:space="0" w:color="auto"/>
              <w:bottom w:val="single" w:sz="4" w:space="0" w:color="auto"/>
              <w:right w:val="single" w:sz="4" w:space="0" w:color="auto"/>
            </w:tcBorders>
            <w:hideMark/>
          </w:tcPr>
          <w:p w14:paraId="60B22036" w14:textId="77777777" w:rsidR="00B60363" w:rsidRDefault="00B60363">
            <w:pPr>
              <w:rPr>
                <w:rFonts w:cstheme="minorHAnsi"/>
                <w:b/>
                <w:bCs/>
              </w:rPr>
            </w:pPr>
            <w:r>
              <w:rPr>
                <w:rFonts w:cstheme="minorHAnsi"/>
                <w:b/>
                <w:bCs/>
              </w:rPr>
              <w:t>Case Study Link</w:t>
            </w:r>
          </w:p>
        </w:tc>
        <w:tc>
          <w:tcPr>
            <w:tcW w:w="4697" w:type="dxa"/>
            <w:tcBorders>
              <w:top w:val="single" w:sz="4" w:space="0" w:color="auto"/>
              <w:left w:val="single" w:sz="4" w:space="0" w:color="auto"/>
              <w:bottom w:val="single" w:sz="4" w:space="0" w:color="auto"/>
              <w:right w:val="single" w:sz="4" w:space="0" w:color="auto"/>
            </w:tcBorders>
            <w:hideMark/>
          </w:tcPr>
          <w:p w14:paraId="2C8A9C79" w14:textId="77777777" w:rsidR="00B60363" w:rsidRDefault="00B60363">
            <w:pPr>
              <w:rPr>
                <w:rFonts w:cstheme="minorHAnsi"/>
                <w:b/>
                <w:bCs/>
              </w:rPr>
            </w:pPr>
            <w:r>
              <w:rPr>
                <w:rFonts w:cstheme="minorHAnsi"/>
                <w:b/>
                <w:bCs/>
              </w:rPr>
              <w:t>Case Study QR Code</w:t>
            </w:r>
          </w:p>
        </w:tc>
      </w:tr>
      <w:tr w:rsidR="00B60363" w14:paraId="6D76CD75" w14:textId="77777777" w:rsidTr="00335E6A">
        <w:tc>
          <w:tcPr>
            <w:tcW w:w="4653" w:type="dxa"/>
            <w:tcBorders>
              <w:top w:val="single" w:sz="4" w:space="0" w:color="auto"/>
              <w:left w:val="single" w:sz="4" w:space="0" w:color="auto"/>
              <w:bottom w:val="single" w:sz="4" w:space="0" w:color="auto"/>
              <w:right w:val="single" w:sz="4" w:space="0" w:color="auto"/>
            </w:tcBorders>
          </w:tcPr>
          <w:p w14:paraId="6DA55FD1" w14:textId="7C8E9251" w:rsidR="00AF4FEC" w:rsidRDefault="00000000" w:rsidP="00AF4FEC">
            <w:pPr>
              <w:pStyle w:val="NormalWeb"/>
            </w:pPr>
            <w:hyperlink r:id="rId8" w:history="1">
              <w:r w:rsidR="00AF4FEC" w:rsidRPr="00EA2716">
                <w:rPr>
                  <w:rStyle w:val="Hyperlink"/>
                </w:rPr>
                <w:t>https://umaryland.az1.qualtrics.com/jfe/form/SV_efwJseK51WitIIm</w:t>
              </w:r>
            </w:hyperlink>
          </w:p>
          <w:p w14:paraId="2077C793" w14:textId="77777777" w:rsidR="00AF4FEC" w:rsidRDefault="00AF4FEC" w:rsidP="00AF4FEC">
            <w:pPr>
              <w:pStyle w:val="NormalWeb"/>
            </w:pPr>
          </w:p>
          <w:p w14:paraId="3DBDF0AA" w14:textId="3782F755" w:rsidR="0005206E" w:rsidRDefault="0005206E">
            <w:pPr>
              <w:rPr>
                <w:rFonts w:cstheme="minorHAnsi"/>
                <w:b/>
                <w:bCs/>
              </w:rPr>
            </w:pPr>
          </w:p>
        </w:tc>
        <w:tc>
          <w:tcPr>
            <w:tcW w:w="4697" w:type="dxa"/>
            <w:tcBorders>
              <w:top w:val="single" w:sz="4" w:space="0" w:color="auto"/>
              <w:left w:val="single" w:sz="4" w:space="0" w:color="auto"/>
              <w:bottom w:val="single" w:sz="4" w:space="0" w:color="auto"/>
              <w:right w:val="single" w:sz="4" w:space="0" w:color="auto"/>
            </w:tcBorders>
          </w:tcPr>
          <w:p w14:paraId="3AC688B1" w14:textId="6F1FF18F" w:rsidR="00B60363" w:rsidRDefault="0005206E">
            <w:pPr>
              <w:rPr>
                <w:rFonts w:cstheme="minorHAnsi"/>
                <w:b/>
                <w:bCs/>
              </w:rPr>
            </w:pPr>
            <w:r>
              <w:rPr>
                <w:noProof/>
              </w:rPr>
              <w:drawing>
                <wp:inline distT="0" distB="0" distL="0" distR="0" wp14:anchorId="1D081107" wp14:editId="05436F8A">
                  <wp:extent cx="1276350"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r>
              <w:rPr>
                <w:noProof/>
              </w:rPr>
              <mc:AlternateContent>
                <mc:Choice Requires="wps">
                  <w:drawing>
                    <wp:inline distT="0" distB="0" distL="0" distR="0" wp14:anchorId="5E42F908" wp14:editId="488ECF36">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D78F72"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B60363" w:rsidRPr="00335E6A" w14:paraId="55B46292" w14:textId="77777777" w:rsidTr="00335E6A">
        <w:tc>
          <w:tcPr>
            <w:tcW w:w="4653" w:type="dxa"/>
            <w:tcBorders>
              <w:top w:val="single" w:sz="4" w:space="0" w:color="auto"/>
              <w:left w:val="single" w:sz="4" w:space="0" w:color="auto"/>
              <w:bottom w:val="single" w:sz="4" w:space="0" w:color="auto"/>
              <w:right w:val="single" w:sz="4" w:space="0" w:color="auto"/>
            </w:tcBorders>
            <w:hideMark/>
          </w:tcPr>
          <w:p w14:paraId="05F7C5AE" w14:textId="77777777" w:rsidR="00B60363" w:rsidRPr="00335E6A" w:rsidRDefault="0005206E">
            <w:pPr>
              <w:rPr>
                <w:rFonts w:cstheme="minorHAnsi"/>
                <w:b/>
                <w:bCs/>
                <w:sz w:val="24"/>
                <w:szCs w:val="24"/>
              </w:rPr>
            </w:pPr>
            <w:r w:rsidRPr="00335E6A">
              <w:rPr>
                <w:rFonts w:cstheme="minorHAnsi"/>
                <w:b/>
                <w:bCs/>
                <w:sz w:val="24"/>
                <w:szCs w:val="24"/>
              </w:rPr>
              <w:t>Tr</w:t>
            </w:r>
            <w:r w:rsidR="00B60363" w:rsidRPr="00335E6A">
              <w:rPr>
                <w:rFonts w:cstheme="minorHAnsi"/>
                <w:b/>
                <w:bCs/>
                <w:sz w:val="24"/>
                <w:szCs w:val="24"/>
              </w:rPr>
              <w:t>end QR Code</w:t>
            </w:r>
          </w:p>
          <w:p w14:paraId="01B4F592" w14:textId="24823BA1" w:rsidR="00335E6A" w:rsidRPr="00335E6A" w:rsidRDefault="00335E6A">
            <w:pPr>
              <w:rPr>
                <w:rFonts w:cstheme="minorHAnsi"/>
                <w:b/>
                <w:bCs/>
                <w:sz w:val="24"/>
                <w:szCs w:val="24"/>
              </w:rPr>
            </w:pPr>
            <w:r w:rsidRPr="00335E6A">
              <w:rPr>
                <w:noProof/>
                <w:sz w:val="24"/>
                <w:szCs w:val="24"/>
              </w:rPr>
              <w:drawing>
                <wp:inline distT="0" distB="0" distL="0" distR="0" wp14:anchorId="1D5A7C6E" wp14:editId="1B0E0EF5">
                  <wp:extent cx="1190625" cy="1190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tc>
        <w:tc>
          <w:tcPr>
            <w:tcW w:w="4697" w:type="dxa"/>
            <w:tcBorders>
              <w:top w:val="single" w:sz="4" w:space="0" w:color="auto"/>
              <w:left w:val="single" w:sz="4" w:space="0" w:color="auto"/>
              <w:bottom w:val="single" w:sz="4" w:space="0" w:color="auto"/>
              <w:right w:val="single" w:sz="4" w:space="0" w:color="auto"/>
            </w:tcBorders>
            <w:hideMark/>
          </w:tcPr>
          <w:p w14:paraId="2C5F1818" w14:textId="77777777" w:rsidR="00B60363" w:rsidRPr="00335E6A" w:rsidRDefault="00B60363">
            <w:pPr>
              <w:rPr>
                <w:rFonts w:cstheme="minorHAnsi"/>
                <w:b/>
                <w:bCs/>
                <w:sz w:val="24"/>
                <w:szCs w:val="24"/>
              </w:rPr>
            </w:pPr>
            <w:r w:rsidRPr="00335E6A">
              <w:rPr>
                <w:rFonts w:cstheme="minorHAnsi"/>
                <w:b/>
                <w:bCs/>
                <w:sz w:val="24"/>
                <w:szCs w:val="24"/>
              </w:rPr>
              <w:t>Trend Link</w:t>
            </w:r>
          </w:p>
          <w:p w14:paraId="163DA374" w14:textId="3CB78087" w:rsidR="00FA7560" w:rsidRPr="00335E6A" w:rsidRDefault="00000000" w:rsidP="00335E6A">
            <w:pPr>
              <w:pStyle w:val="NormalWeb"/>
              <w:rPr>
                <w:rFonts w:cstheme="minorHAnsi"/>
                <w:b/>
                <w:bCs/>
              </w:rPr>
            </w:pPr>
            <w:hyperlink r:id="rId11" w:history="1">
              <w:r w:rsidR="00335E6A" w:rsidRPr="00335E6A">
                <w:rPr>
                  <w:rStyle w:val="Hyperlink"/>
                </w:rPr>
                <w:t>https://umaryland.az1.qualtrics.com/jfe/form/SV_6ruyAZEcS7fU7pI</w:t>
              </w:r>
            </w:hyperlink>
          </w:p>
        </w:tc>
      </w:tr>
    </w:tbl>
    <w:p w14:paraId="7540B6C1" w14:textId="77777777" w:rsidR="00B60363" w:rsidRPr="00501953" w:rsidRDefault="00B60363" w:rsidP="00136C2C">
      <w:pPr>
        <w:rPr>
          <w:rFonts w:cstheme="minorHAnsi"/>
        </w:rPr>
      </w:pPr>
    </w:p>
    <w:p w14:paraId="13C50334" w14:textId="77777777" w:rsidR="00136C2C" w:rsidRPr="00501953" w:rsidRDefault="00136C2C" w:rsidP="00136C2C">
      <w:pPr>
        <w:rPr>
          <w:rFonts w:cstheme="minorHAnsi"/>
          <w:b/>
          <w:bCs/>
        </w:rPr>
      </w:pPr>
      <w:r w:rsidRPr="00501953">
        <w:rPr>
          <w:rFonts w:cstheme="minorHAnsi"/>
          <w:b/>
          <w:bCs/>
        </w:rPr>
        <w:t>Case References</w:t>
      </w:r>
    </w:p>
    <w:tbl>
      <w:tblPr>
        <w:tblStyle w:val="TableGrid"/>
        <w:tblW w:w="0" w:type="auto"/>
        <w:tblLook w:val="04A0" w:firstRow="1" w:lastRow="0" w:firstColumn="1" w:lastColumn="0" w:noHBand="0" w:noVBand="1"/>
      </w:tblPr>
      <w:tblGrid>
        <w:gridCol w:w="9350"/>
      </w:tblGrid>
      <w:tr w:rsidR="00136C2C" w:rsidRPr="00501953" w14:paraId="35154711" w14:textId="77777777" w:rsidTr="008C605E">
        <w:tc>
          <w:tcPr>
            <w:tcW w:w="9576" w:type="dxa"/>
          </w:tcPr>
          <w:p w14:paraId="0818A8ED" w14:textId="4E53B508" w:rsidR="00136C2C" w:rsidRPr="00501953" w:rsidRDefault="007166F4" w:rsidP="007166F4">
            <w:pPr>
              <w:rPr>
                <w:rFonts w:cstheme="minorHAnsi"/>
              </w:rPr>
            </w:pPr>
            <w:r w:rsidRPr="00501953">
              <w:rPr>
                <w:rFonts w:eastAsia="Times New Roman" w:cstheme="minorHAnsi"/>
              </w:rPr>
              <w:t>Hinkle, J., &amp; Cheever, K. (2018). </w:t>
            </w:r>
            <w:r w:rsidRPr="00501953">
              <w:rPr>
                <w:rFonts w:eastAsia="Times New Roman" w:cstheme="minorHAnsi"/>
                <w:i/>
                <w:iCs/>
              </w:rPr>
              <w:t xml:space="preserve">Brunner &amp; </w:t>
            </w:r>
            <w:proofErr w:type="spellStart"/>
            <w:r w:rsidRPr="00501953">
              <w:rPr>
                <w:rFonts w:eastAsia="Times New Roman" w:cstheme="minorHAnsi"/>
                <w:i/>
                <w:iCs/>
              </w:rPr>
              <w:t>Suddarth's</w:t>
            </w:r>
            <w:proofErr w:type="spellEnd"/>
            <w:r w:rsidRPr="00501953">
              <w:rPr>
                <w:rFonts w:eastAsia="Times New Roman" w:cstheme="minorHAnsi"/>
                <w:i/>
                <w:iCs/>
              </w:rPr>
              <w:t xml:space="preserve"> textbook of medical-surgical nursing. </w:t>
            </w:r>
            <w:r w:rsidRPr="00501953">
              <w:rPr>
                <w:rFonts w:eastAsia="Times New Roman" w:cstheme="minorHAnsi"/>
              </w:rPr>
              <w:t>(14th ed.).</w:t>
            </w:r>
            <w:r w:rsidRPr="00501953">
              <w:rPr>
                <w:rFonts w:eastAsia="Times New Roman" w:cstheme="minorHAnsi"/>
                <w:i/>
                <w:iCs/>
              </w:rPr>
              <w:t> </w:t>
            </w:r>
            <w:r w:rsidRPr="00501953">
              <w:rPr>
                <w:rFonts w:eastAsia="Times New Roman" w:cstheme="minorHAnsi"/>
              </w:rPr>
              <w:t>Philadelphia, PA: Lippincott, Williams, &amp; Wilkins.     </w:t>
            </w:r>
          </w:p>
        </w:tc>
      </w:tr>
    </w:tbl>
    <w:p w14:paraId="6BDB58A8" w14:textId="77777777" w:rsidR="00136C2C" w:rsidRDefault="00136C2C" w:rsidP="00136C2C">
      <w:r>
        <w:br w:type="page"/>
      </w:r>
    </w:p>
    <w:p w14:paraId="28FD0943" w14:textId="1A3A2D68"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1 of 6 </w:t>
      </w:r>
    </w:p>
    <w:p w14:paraId="3298A3A9" w14:textId="48387DA8" w:rsidR="00BD31F7" w:rsidRDefault="00BD31F7" w:rsidP="00BD31F7">
      <w:r>
        <w:t>The nurse cares for a 78-year-old female admitted to the</w:t>
      </w:r>
      <w:r w:rsidR="00620301">
        <w:t xml:space="preserve"> medical intensive care unit</w:t>
      </w:r>
      <w:r>
        <w:t xml:space="preserve"> in respiratory distress.</w:t>
      </w:r>
    </w:p>
    <w:tbl>
      <w:tblPr>
        <w:tblStyle w:val="TableGrid"/>
        <w:tblW w:w="0" w:type="auto"/>
        <w:tblLook w:val="04A0" w:firstRow="1" w:lastRow="0" w:firstColumn="1" w:lastColumn="0" w:noHBand="0" w:noVBand="1"/>
      </w:tblPr>
      <w:tblGrid>
        <w:gridCol w:w="2388"/>
        <w:gridCol w:w="254"/>
        <w:gridCol w:w="2776"/>
        <w:gridCol w:w="3932"/>
      </w:tblGrid>
      <w:tr w:rsidR="009049EA" w:rsidRPr="005C6695" w14:paraId="0CB2F1D1" w14:textId="77777777" w:rsidTr="00BA3C66">
        <w:trPr>
          <w:gridAfter w:val="2"/>
          <w:wAfter w:w="6708" w:type="dxa"/>
        </w:trPr>
        <w:tc>
          <w:tcPr>
            <w:tcW w:w="2642" w:type="dxa"/>
            <w:gridSpan w:val="2"/>
            <w:shd w:val="clear" w:color="auto" w:fill="FFC000"/>
          </w:tcPr>
          <w:p w14:paraId="156DE582" w14:textId="77777777" w:rsidR="009049EA" w:rsidRDefault="009049EA" w:rsidP="00BA3C66">
            <w:pPr>
              <w:rPr>
                <w:b/>
                <w:bCs/>
              </w:rPr>
            </w:pPr>
            <w:r>
              <w:rPr>
                <w:b/>
                <w:bCs/>
              </w:rPr>
              <w:t>Nurses’ Notes</w:t>
            </w:r>
          </w:p>
          <w:p w14:paraId="340A5D88" w14:textId="77777777" w:rsidR="009049EA" w:rsidRPr="005C6695" w:rsidRDefault="009049EA" w:rsidP="00BA3C66">
            <w:pPr>
              <w:rPr>
                <w:b/>
                <w:bCs/>
              </w:rPr>
            </w:pPr>
          </w:p>
        </w:tc>
      </w:tr>
      <w:tr w:rsidR="009049EA" w14:paraId="7F8BFC66" w14:textId="77777777" w:rsidTr="00BA3C66">
        <w:tc>
          <w:tcPr>
            <w:tcW w:w="9350" w:type="dxa"/>
            <w:gridSpan w:val="4"/>
          </w:tcPr>
          <w:p w14:paraId="65C2DC58" w14:textId="10216E16" w:rsidR="00B649DA" w:rsidRDefault="00606FBC" w:rsidP="00501953">
            <w:r>
              <w:t>0900</w:t>
            </w:r>
            <w:r w:rsidR="00BD31F7">
              <w:t>.</w:t>
            </w:r>
            <w:r>
              <w:t xml:space="preserve"> Client </w:t>
            </w:r>
            <w:r w:rsidR="00641FEE">
              <w:t xml:space="preserve">was </w:t>
            </w:r>
            <w:r>
              <w:t xml:space="preserve">admitted to </w:t>
            </w:r>
            <w:r w:rsidR="00620301">
              <w:t>the ICU</w:t>
            </w:r>
            <w:r>
              <w:t xml:space="preserve"> in respiratory distress</w:t>
            </w:r>
            <w:r w:rsidR="00641FEE">
              <w:t xml:space="preserve"> after</w:t>
            </w:r>
            <w:r>
              <w:t xml:space="preserve"> minimal response to high flow oxygen</w:t>
            </w:r>
            <w:r w:rsidR="00641FEE">
              <w:t xml:space="preserve"> for a pulse oximeter reading of 83% in room air</w:t>
            </w:r>
            <w:r w:rsidR="00501953">
              <w:t>.</w:t>
            </w:r>
            <w:r w:rsidR="00641FEE">
              <w:t xml:space="preserve"> C</w:t>
            </w:r>
            <w:r>
              <w:t>rackles</w:t>
            </w:r>
            <w:r w:rsidR="00641FEE">
              <w:t xml:space="preserve"> heard</w:t>
            </w:r>
            <w:r>
              <w:t xml:space="preserve"> bilatera</w:t>
            </w:r>
            <w:r w:rsidR="00641FEE">
              <w:t>l</w:t>
            </w:r>
            <w:r>
              <w:t>l</w:t>
            </w:r>
            <w:r w:rsidR="00641FEE">
              <w:t>y in</w:t>
            </w:r>
            <w:r>
              <w:t xml:space="preserve"> lower lobes</w:t>
            </w:r>
            <w:r w:rsidR="00641FEE">
              <w:t xml:space="preserve"> with</w:t>
            </w:r>
            <w:r>
              <w:t xml:space="preserve"> diminished</w:t>
            </w:r>
            <w:r w:rsidR="00641FEE">
              <w:t xml:space="preserve"> breath sounds in</w:t>
            </w:r>
            <w:r>
              <w:t xml:space="preserve"> right middle lobe; S1S2 auscultated; bowel sounds positive in all 4 quadrants; skin warm dry and intact</w:t>
            </w:r>
            <w:r w:rsidR="00B60363">
              <w:t>.</w:t>
            </w:r>
            <w:r>
              <w:t xml:space="preserve"> </w:t>
            </w:r>
            <w:r w:rsidR="00620301">
              <w:t xml:space="preserve">VS T </w:t>
            </w:r>
            <w:proofErr w:type="spellStart"/>
            <w:r>
              <w:t>99.8F</w:t>
            </w:r>
            <w:proofErr w:type="spellEnd"/>
            <w:r w:rsidR="00165263">
              <w:t>(</w:t>
            </w:r>
            <w:proofErr w:type="spellStart"/>
            <w:r w:rsidR="00165263">
              <w:t>37.7C</w:t>
            </w:r>
            <w:proofErr w:type="spellEnd"/>
            <w:r w:rsidR="00165263">
              <w:t>);</w:t>
            </w:r>
            <w:r>
              <w:t xml:space="preserve"> HR 110; RR </w:t>
            </w:r>
            <w:r w:rsidR="00501953">
              <w:t>30</w:t>
            </w:r>
            <w:r w:rsidR="007A068B">
              <w:t xml:space="preserve"> bpm</w:t>
            </w:r>
            <w:r>
              <w:t>; B/P 1</w:t>
            </w:r>
            <w:r w:rsidR="00B847BC">
              <w:t>68</w:t>
            </w:r>
            <w:r>
              <w:t>/90; pulse oximeter is 87% on 100% non-rebreather; pain-0/10</w:t>
            </w:r>
            <w:r w:rsidR="00641FEE">
              <w:t>.</w:t>
            </w:r>
          </w:p>
        </w:tc>
      </w:tr>
      <w:tr w:rsidR="009049EA" w14:paraId="111AFBB5" w14:textId="77777777" w:rsidTr="00BA3C66">
        <w:trPr>
          <w:gridAfter w:val="2"/>
          <w:wAfter w:w="6708" w:type="dxa"/>
        </w:trPr>
        <w:tc>
          <w:tcPr>
            <w:tcW w:w="2642" w:type="dxa"/>
            <w:gridSpan w:val="2"/>
            <w:shd w:val="clear" w:color="auto" w:fill="FFC000"/>
          </w:tcPr>
          <w:p w14:paraId="2AE14B23" w14:textId="77777777" w:rsidR="009049EA" w:rsidRDefault="009049EA" w:rsidP="00BA3C66">
            <w:pPr>
              <w:rPr>
                <w:b/>
                <w:bCs/>
              </w:rPr>
            </w:pPr>
            <w:r w:rsidRPr="00F765F3">
              <w:rPr>
                <w:b/>
                <w:bCs/>
              </w:rPr>
              <w:t>Laboratory</w:t>
            </w:r>
            <w:r>
              <w:rPr>
                <w:b/>
                <w:bCs/>
              </w:rPr>
              <w:t xml:space="preserve"> Report</w:t>
            </w:r>
          </w:p>
          <w:p w14:paraId="200C40B4" w14:textId="77777777" w:rsidR="009049EA" w:rsidRDefault="009049EA" w:rsidP="00BA3C66"/>
        </w:tc>
      </w:tr>
      <w:tr w:rsidR="009049EA" w14:paraId="67C39526" w14:textId="77777777" w:rsidTr="00BA3C66">
        <w:tc>
          <w:tcPr>
            <w:tcW w:w="2388" w:type="dxa"/>
            <w:shd w:val="clear" w:color="auto" w:fill="auto"/>
          </w:tcPr>
          <w:p w14:paraId="5336F8B7" w14:textId="77777777" w:rsidR="009049EA" w:rsidRDefault="009049EA" w:rsidP="00BA3C66">
            <w:pPr>
              <w:ind w:left="360"/>
            </w:pPr>
            <w:r>
              <w:t>Lab</w:t>
            </w:r>
          </w:p>
        </w:tc>
        <w:tc>
          <w:tcPr>
            <w:tcW w:w="3030" w:type="dxa"/>
            <w:gridSpan w:val="2"/>
            <w:shd w:val="clear" w:color="auto" w:fill="auto"/>
          </w:tcPr>
          <w:p w14:paraId="7EF05387" w14:textId="77777777" w:rsidR="009049EA" w:rsidRDefault="009049EA" w:rsidP="00BA3C66">
            <w:pPr>
              <w:ind w:left="360"/>
            </w:pPr>
            <w:r>
              <w:t>Results</w:t>
            </w:r>
          </w:p>
        </w:tc>
        <w:tc>
          <w:tcPr>
            <w:tcW w:w="3932" w:type="dxa"/>
            <w:shd w:val="clear" w:color="auto" w:fill="auto"/>
          </w:tcPr>
          <w:p w14:paraId="64C15415" w14:textId="77777777" w:rsidR="009049EA" w:rsidRDefault="009049EA" w:rsidP="00BA3C66">
            <w:pPr>
              <w:ind w:left="360"/>
            </w:pPr>
            <w:r>
              <w:t xml:space="preserve">Reference range </w:t>
            </w:r>
          </w:p>
        </w:tc>
      </w:tr>
      <w:tr w:rsidR="009049EA" w14:paraId="081E76C1" w14:textId="77777777" w:rsidTr="00BA3C66">
        <w:tc>
          <w:tcPr>
            <w:tcW w:w="2388" w:type="dxa"/>
            <w:shd w:val="clear" w:color="auto" w:fill="auto"/>
          </w:tcPr>
          <w:p w14:paraId="553DC5BE" w14:textId="77777777" w:rsidR="009049EA" w:rsidRDefault="009049EA" w:rsidP="00BA3C66">
            <w:pPr>
              <w:ind w:left="360"/>
            </w:pPr>
            <w:r w:rsidRPr="00A9334A">
              <w:rPr>
                <w:rFonts w:cstheme="minorHAnsi"/>
              </w:rPr>
              <w:t>ABG pH</w:t>
            </w:r>
          </w:p>
        </w:tc>
        <w:tc>
          <w:tcPr>
            <w:tcW w:w="3030" w:type="dxa"/>
            <w:gridSpan w:val="2"/>
            <w:shd w:val="clear" w:color="auto" w:fill="auto"/>
          </w:tcPr>
          <w:p w14:paraId="3DD7FC4A" w14:textId="77777777" w:rsidR="009049EA" w:rsidRDefault="009049EA" w:rsidP="00BA3C66">
            <w:pPr>
              <w:ind w:left="360"/>
            </w:pPr>
            <w:r>
              <w:t>7.2</w:t>
            </w:r>
          </w:p>
        </w:tc>
        <w:tc>
          <w:tcPr>
            <w:tcW w:w="3932" w:type="dxa"/>
            <w:shd w:val="clear" w:color="auto" w:fill="auto"/>
          </w:tcPr>
          <w:p w14:paraId="21F67CCD" w14:textId="77777777" w:rsidR="009049EA" w:rsidRDefault="009049EA" w:rsidP="00BA3C66">
            <w:r w:rsidRPr="00A9334A">
              <w:rPr>
                <w:rFonts w:cstheme="minorHAnsi"/>
                <w:color w:val="333333"/>
                <w:shd w:val="clear" w:color="auto" w:fill="FFFFFF"/>
              </w:rPr>
              <w:t>7.35-7.45</w:t>
            </w:r>
          </w:p>
        </w:tc>
      </w:tr>
      <w:tr w:rsidR="009049EA" w14:paraId="59498B2E" w14:textId="77777777" w:rsidTr="00BA3C66">
        <w:tc>
          <w:tcPr>
            <w:tcW w:w="2388" w:type="dxa"/>
            <w:shd w:val="clear" w:color="auto" w:fill="auto"/>
          </w:tcPr>
          <w:p w14:paraId="13BE7905" w14:textId="77777777" w:rsidR="009049EA" w:rsidRPr="00A9334A" w:rsidRDefault="009049EA" w:rsidP="00BA3C66">
            <w:pPr>
              <w:ind w:left="360"/>
              <w:rPr>
                <w:rFonts w:cstheme="minorHAnsi"/>
              </w:rPr>
            </w:pPr>
            <w:r w:rsidRPr="00A9334A">
              <w:rPr>
                <w:rFonts w:cstheme="minorHAnsi"/>
              </w:rPr>
              <w:t xml:space="preserve">ABG </w:t>
            </w:r>
            <w:proofErr w:type="spellStart"/>
            <w:r w:rsidRPr="00A9334A">
              <w:rPr>
                <w:rFonts w:cstheme="minorHAnsi"/>
              </w:rPr>
              <w:t>P0</w:t>
            </w:r>
            <w:r w:rsidRPr="00A9334A">
              <w:rPr>
                <w:rFonts w:cstheme="minorHAnsi"/>
                <w:vertAlign w:val="subscript"/>
              </w:rPr>
              <w:t>2</w:t>
            </w:r>
            <w:proofErr w:type="spellEnd"/>
          </w:p>
        </w:tc>
        <w:tc>
          <w:tcPr>
            <w:tcW w:w="3030" w:type="dxa"/>
            <w:gridSpan w:val="2"/>
            <w:shd w:val="clear" w:color="auto" w:fill="auto"/>
          </w:tcPr>
          <w:p w14:paraId="0D35836B" w14:textId="62EC6BD6" w:rsidR="009049EA" w:rsidRDefault="008D1789" w:rsidP="00BA3C66">
            <w:pPr>
              <w:ind w:left="360"/>
            </w:pPr>
            <w:r>
              <w:t>75</w:t>
            </w:r>
            <w:r w:rsidR="009049EA">
              <w:t xml:space="preserve"> mm Hg</w:t>
            </w:r>
          </w:p>
        </w:tc>
        <w:tc>
          <w:tcPr>
            <w:tcW w:w="3932" w:type="dxa"/>
            <w:shd w:val="clear" w:color="auto" w:fill="auto"/>
          </w:tcPr>
          <w:p w14:paraId="58FF681A" w14:textId="77777777" w:rsidR="009049EA" w:rsidRDefault="009049EA" w:rsidP="00BA3C66">
            <w:r w:rsidRPr="00A9334A">
              <w:rPr>
                <w:rFonts w:cstheme="minorHAnsi"/>
              </w:rPr>
              <w:t>75-100</w:t>
            </w:r>
            <w:r>
              <w:rPr>
                <w:rFonts w:cstheme="minorHAnsi"/>
              </w:rPr>
              <w:t xml:space="preserve"> </w:t>
            </w:r>
            <w:r w:rsidRPr="00A9334A">
              <w:rPr>
                <w:rFonts w:cstheme="minorHAnsi"/>
              </w:rPr>
              <w:t>mm Hg</w:t>
            </w:r>
          </w:p>
        </w:tc>
      </w:tr>
      <w:tr w:rsidR="009049EA" w14:paraId="5918BF6D" w14:textId="77777777" w:rsidTr="00BA3C66">
        <w:tc>
          <w:tcPr>
            <w:tcW w:w="2388" w:type="dxa"/>
            <w:shd w:val="clear" w:color="auto" w:fill="auto"/>
          </w:tcPr>
          <w:p w14:paraId="756D4677" w14:textId="77777777" w:rsidR="009049EA" w:rsidRPr="00A9334A" w:rsidRDefault="009049EA" w:rsidP="00BA3C66">
            <w:pPr>
              <w:ind w:left="360"/>
              <w:rPr>
                <w:rFonts w:cstheme="minorHAnsi"/>
              </w:rPr>
            </w:pPr>
            <w:r w:rsidRPr="00A9334A">
              <w:rPr>
                <w:rFonts w:cstheme="minorHAnsi"/>
              </w:rPr>
              <w:t>ABG PC0</w:t>
            </w:r>
            <w:r w:rsidRPr="00A9334A">
              <w:rPr>
                <w:rFonts w:cstheme="minorHAnsi"/>
                <w:vertAlign w:val="subscript"/>
              </w:rPr>
              <w:t>2</w:t>
            </w:r>
          </w:p>
        </w:tc>
        <w:tc>
          <w:tcPr>
            <w:tcW w:w="3030" w:type="dxa"/>
            <w:gridSpan w:val="2"/>
            <w:shd w:val="clear" w:color="auto" w:fill="auto"/>
          </w:tcPr>
          <w:p w14:paraId="7C352C80" w14:textId="415921C3" w:rsidR="009049EA" w:rsidRDefault="00064467" w:rsidP="00BA3C66">
            <w:pPr>
              <w:ind w:left="360"/>
            </w:pPr>
            <w:r>
              <w:t>5</w:t>
            </w:r>
            <w:r w:rsidR="008D1789">
              <w:t>1</w:t>
            </w:r>
            <w:r w:rsidR="009049EA">
              <w:t xml:space="preserve"> mm Hg</w:t>
            </w:r>
          </w:p>
        </w:tc>
        <w:tc>
          <w:tcPr>
            <w:tcW w:w="3932" w:type="dxa"/>
            <w:shd w:val="clear" w:color="auto" w:fill="auto"/>
          </w:tcPr>
          <w:p w14:paraId="1EF932A6" w14:textId="77777777" w:rsidR="009049EA" w:rsidRDefault="009049EA" w:rsidP="00BA3C66">
            <w:r w:rsidRPr="00A9334A">
              <w:rPr>
                <w:rFonts w:cstheme="minorHAnsi"/>
                <w:color w:val="333333"/>
                <w:shd w:val="clear" w:color="auto" w:fill="FFFFFF"/>
              </w:rPr>
              <w:t>35-45 mmHg</w:t>
            </w:r>
          </w:p>
        </w:tc>
      </w:tr>
      <w:tr w:rsidR="009049EA" w14:paraId="248AEEF6" w14:textId="77777777" w:rsidTr="00BA3C66">
        <w:tc>
          <w:tcPr>
            <w:tcW w:w="2388" w:type="dxa"/>
            <w:shd w:val="clear" w:color="auto" w:fill="auto"/>
          </w:tcPr>
          <w:p w14:paraId="035C472E" w14:textId="77777777" w:rsidR="009049EA" w:rsidRPr="00A9334A" w:rsidRDefault="009049EA" w:rsidP="00BA3C66">
            <w:pPr>
              <w:ind w:left="360"/>
              <w:rPr>
                <w:rFonts w:cstheme="minorHAnsi"/>
              </w:rPr>
            </w:pPr>
            <w:r w:rsidRPr="00A9334A">
              <w:rPr>
                <w:rFonts w:cstheme="minorHAnsi"/>
              </w:rPr>
              <w:t>ABG HC0</w:t>
            </w:r>
            <w:r w:rsidRPr="00A9334A">
              <w:rPr>
                <w:rFonts w:cstheme="minorHAnsi"/>
                <w:vertAlign w:val="subscript"/>
              </w:rPr>
              <w:t>3</w:t>
            </w:r>
          </w:p>
        </w:tc>
        <w:tc>
          <w:tcPr>
            <w:tcW w:w="3030" w:type="dxa"/>
            <w:gridSpan w:val="2"/>
            <w:shd w:val="clear" w:color="auto" w:fill="auto"/>
          </w:tcPr>
          <w:p w14:paraId="0623740D" w14:textId="77777777" w:rsidR="009049EA" w:rsidRDefault="009049EA" w:rsidP="00BA3C66">
            <w:pPr>
              <w:ind w:left="360"/>
            </w:pPr>
            <w:r>
              <w:t xml:space="preserve">28 </w:t>
            </w:r>
            <w:r w:rsidRPr="00A9334A">
              <w:rPr>
                <w:rFonts w:cstheme="minorHAnsi"/>
                <w:color w:val="333333"/>
                <w:shd w:val="clear" w:color="auto" w:fill="FFFFFF"/>
              </w:rPr>
              <w:t>mEq/L</w:t>
            </w:r>
          </w:p>
        </w:tc>
        <w:tc>
          <w:tcPr>
            <w:tcW w:w="3932" w:type="dxa"/>
            <w:shd w:val="clear" w:color="auto" w:fill="auto"/>
          </w:tcPr>
          <w:p w14:paraId="1927BD04" w14:textId="77777777" w:rsidR="009049EA" w:rsidRDefault="009049EA" w:rsidP="00BA3C66">
            <w:r w:rsidRPr="00A9334A">
              <w:rPr>
                <w:rFonts w:cstheme="minorHAnsi"/>
                <w:color w:val="333333"/>
                <w:shd w:val="clear" w:color="auto" w:fill="FFFFFF"/>
              </w:rPr>
              <w:t>22-26 mEq/L</w:t>
            </w:r>
          </w:p>
        </w:tc>
      </w:tr>
      <w:tr w:rsidR="009049EA" w14:paraId="7DA415F1" w14:textId="77777777" w:rsidTr="00BA3C66">
        <w:tc>
          <w:tcPr>
            <w:tcW w:w="2388" w:type="dxa"/>
            <w:shd w:val="clear" w:color="auto" w:fill="auto"/>
          </w:tcPr>
          <w:p w14:paraId="41CED773" w14:textId="77777777" w:rsidR="009049EA" w:rsidRPr="00A9334A" w:rsidRDefault="009049EA" w:rsidP="00BA3C66">
            <w:pPr>
              <w:ind w:left="360"/>
              <w:rPr>
                <w:rFonts w:cstheme="minorHAnsi"/>
              </w:rPr>
            </w:pPr>
            <w:r w:rsidRPr="00A9334A">
              <w:rPr>
                <w:rFonts w:cstheme="minorHAnsi"/>
              </w:rPr>
              <w:t>WBC</w:t>
            </w:r>
          </w:p>
        </w:tc>
        <w:tc>
          <w:tcPr>
            <w:tcW w:w="3030" w:type="dxa"/>
            <w:gridSpan w:val="2"/>
            <w:shd w:val="clear" w:color="auto" w:fill="auto"/>
          </w:tcPr>
          <w:p w14:paraId="372C3A3F" w14:textId="22865A98" w:rsidR="009049EA" w:rsidRDefault="009049EA" w:rsidP="00BA3C66">
            <w:pPr>
              <w:ind w:left="360"/>
            </w:pPr>
            <w:r>
              <w:t>35</w:t>
            </w:r>
            <w:r w:rsidR="00BD5B85">
              <w:t xml:space="preserve">,000 </w:t>
            </w:r>
            <w:r w:rsidRPr="00A9334A">
              <w:rPr>
                <w:rFonts w:cstheme="minorHAnsi"/>
                <w:vertAlign w:val="superscript"/>
              </w:rPr>
              <w:t xml:space="preserve"> </w:t>
            </w:r>
            <w:r w:rsidRPr="00A9334A">
              <w:rPr>
                <w:rFonts w:cstheme="minorHAnsi"/>
              </w:rPr>
              <w:t>cells/</w:t>
            </w:r>
            <w:proofErr w:type="spellStart"/>
            <w:r w:rsidRPr="00A9334A">
              <w:rPr>
                <w:rFonts w:cstheme="minorHAnsi"/>
              </w:rPr>
              <w:t>mm</w:t>
            </w:r>
            <w:r w:rsidRPr="00A9334A">
              <w:rPr>
                <w:rFonts w:cstheme="minorHAnsi"/>
                <w:vertAlign w:val="superscript"/>
              </w:rPr>
              <w:t>3</w:t>
            </w:r>
            <w:proofErr w:type="spellEnd"/>
          </w:p>
        </w:tc>
        <w:tc>
          <w:tcPr>
            <w:tcW w:w="3932" w:type="dxa"/>
            <w:shd w:val="clear" w:color="auto" w:fill="auto"/>
          </w:tcPr>
          <w:p w14:paraId="36C34E6A" w14:textId="77777777" w:rsidR="009049EA" w:rsidRDefault="009049EA" w:rsidP="00BA3C66">
            <w:r w:rsidRPr="00A9334A">
              <w:rPr>
                <w:rFonts w:cstheme="minorHAnsi"/>
              </w:rPr>
              <w:t>4.5 – 10.5 x 10</w:t>
            </w:r>
            <w:r w:rsidRPr="00A9334A">
              <w:rPr>
                <w:rFonts w:cstheme="minorHAnsi"/>
                <w:vertAlign w:val="superscript"/>
              </w:rPr>
              <w:t xml:space="preserve">3 </w:t>
            </w:r>
            <w:r w:rsidRPr="00A9334A">
              <w:rPr>
                <w:rFonts w:cstheme="minorHAnsi"/>
              </w:rPr>
              <w:t>cells/</w:t>
            </w:r>
            <w:proofErr w:type="spellStart"/>
            <w:r w:rsidRPr="00A9334A">
              <w:rPr>
                <w:rFonts w:cstheme="minorHAnsi"/>
              </w:rPr>
              <w:t>mm</w:t>
            </w:r>
            <w:r w:rsidRPr="00A9334A">
              <w:rPr>
                <w:rFonts w:cstheme="minorHAnsi"/>
                <w:vertAlign w:val="superscript"/>
              </w:rPr>
              <w:t>3</w:t>
            </w:r>
            <w:proofErr w:type="spellEnd"/>
          </w:p>
        </w:tc>
      </w:tr>
      <w:tr w:rsidR="009049EA" w14:paraId="20FE4DDA" w14:textId="77777777" w:rsidTr="00BA3C66">
        <w:tc>
          <w:tcPr>
            <w:tcW w:w="2388" w:type="dxa"/>
            <w:shd w:val="clear" w:color="auto" w:fill="auto"/>
          </w:tcPr>
          <w:p w14:paraId="1AEAABCD" w14:textId="77777777" w:rsidR="009049EA" w:rsidRPr="00A9334A" w:rsidRDefault="009049EA" w:rsidP="00BA3C66">
            <w:pPr>
              <w:ind w:left="360"/>
              <w:rPr>
                <w:rFonts w:cstheme="minorHAnsi"/>
              </w:rPr>
            </w:pPr>
            <w:r w:rsidRPr="00A9334A">
              <w:rPr>
                <w:rFonts w:cstheme="minorHAnsi"/>
              </w:rPr>
              <w:t>Platelets</w:t>
            </w:r>
          </w:p>
        </w:tc>
        <w:tc>
          <w:tcPr>
            <w:tcW w:w="3030" w:type="dxa"/>
            <w:gridSpan w:val="2"/>
            <w:shd w:val="clear" w:color="auto" w:fill="auto"/>
          </w:tcPr>
          <w:p w14:paraId="37CD84A8" w14:textId="77777777" w:rsidR="009049EA" w:rsidRDefault="009049EA" w:rsidP="00BA3C66">
            <w:pPr>
              <w:ind w:left="360"/>
            </w:pPr>
            <w:r>
              <w:rPr>
                <w:rFonts w:eastAsia="Times New Roman" w:cstheme="minorHAnsi"/>
                <w:color w:val="000000"/>
              </w:rPr>
              <w:t>2</w:t>
            </w:r>
            <w:r w:rsidRPr="00A9334A">
              <w:rPr>
                <w:rFonts w:eastAsia="Times New Roman" w:cstheme="minorHAnsi"/>
                <w:color w:val="000000"/>
              </w:rPr>
              <w:t>50,000/</w:t>
            </w:r>
            <w:r w:rsidRPr="00A9334A">
              <w:rPr>
                <w:rFonts w:cstheme="minorHAnsi"/>
              </w:rPr>
              <w:t xml:space="preserve"> </w:t>
            </w:r>
            <w:proofErr w:type="spellStart"/>
            <w:r w:rsidRPr="00A9334A">
              <w:rPr>
                <w:rFonts w:cstheme="minorHAnsi"/>
              </w:rPr>
              <w:t>mm</w:t>
            </w:r>
            <w:r w:rsidRPr="00A9334A">
              <w:rPr>
                <w:rFonts w:cstheme="minorHAnsi"/>
                <w:vertAlign w:val="superscript"/>
              </w:rPr>
              <w:t>3</w:t>
            </w:r>
            <w:proofErr w:type="spellEnd"/>
          </w:p>
        </w:tc>
        <w:tc>
          <w:tcPr>
            <w:tcW w:w="3932" w:type="dxa"/>
            <w:shd w:val="clear" w:color="auto" w:fill="auto"/>
          </w:tcPr>
          <w:p w14:paraId="6266E8D0" w14:textId="77777777" w:rsidR="009049EA" w:rsidRDefault="009049EA" w:rsidP="00BA3C66">
            <w:r w:rsidRPr="00A9334A">
              <w:rPr>
                <w:rFonts w:eastAsia="Times New Roman" w:cstheme="minorHAnsi"/>
                <w:color w:val="000000"/>
              </w:rPr>
              <w:t>140,000 to 450,000/</w:t>
            </w:r>
            <w:r w:rsidRPr="00A9334A">
              <w:rPr>
                <w:rFonts w:cstheme="minorHAnsi"/>
              </w:rPr>
              <w:t xml:space="preserve"> </w:t>
            </w:r>
            <w:proofErr w:type="spellStart"/>
            <w:r w:rsidRPr="00A9334A">
              <w:rPr>
                <w:rFonts w:cstheme="minorHAnsi"/>
              </w:rPr>
              <w:t>mm</w:t>
            </w:r>
            <w:r w:rsidRPr="00A9334A">
              <w:rPr>
                <w:rFonts w:cstheme="minorHAnsi"/>
                <w:vertAlign w:val="superscript"/>
              </w:rPr>
              <w:t>3</w:t>
            </w:r>
            <w:proofErr w:type="spellEnd"/>
          </w:p>
        </w:tc>
      </w:tr>
      <w:tr w:rsidR="009049EA" w14:paraId="113AFD01" w14:textId="77777777" w:rsidTr="00BA3C66">
        <w:tc>
          <w:tcPr>
            <w:tcW w:w="2388" w:type="dxa"/>
            <w:shd w:val="clear" w:color="auto" w:fill="auto"/>
          </w:tcPr>
          <w:p w14:paraId="56FD7950" w14:textId="77777777" w:rsidR="009049EA" w:rsidRPr="00A9334A" w:rsidRDefault="009049EA" w:rsidP="00BA3C66">
            <w:pPr>
              <w:ind w:left="360"/>
              <w:rPr>
                <w:rFonts w:cstheme="minorHAnsi"/>
              </w:rPr>
            </w:pPr>
            <w:r w:rsidRPr="00A9334A">
              <w:rPr>
                <w:rFonts w:cstheme="minorHAnsi"/>
              </w:rPr>
              <w:t>Potassium(serum)</w:t>
            </w:r>
          </w:p>
        </w:tc>
        <w:tc>
          <w:tcPr>
            <w:tcW w:w="3030" w:type="dxa"/>
            <w:gridSpan w:val="2"/>
            <w:shd w:val="clear" w:color="auto" w:fill="auto"/>
          </w:tcPr>
          <w:p w14:paraId="5523D917" w14:textId="77777777" w:rsidR="009049EA" w:rsidRDefault="009049EA" w:rsidP="00BA3C66">
            <w:pPr>
              <w:ind w:left="360"/>
            </w:pPr>
            <w:r>
              <w:rPr>
                <w:rFonts w:cstheme="minorHAnsi"/>
                <w:color w:val="000000"/>
                <w:shd w:val="clear" w:color="auto" w:fill="FFFFFF"/>
              </w:rPr>
              <w:t>4.0</w:t>
            </w:r>
            <w:r w:rsidRPr="00A9334A">
              <w:rPr>
                <w:rFonts w:cstheme="minorHAnsi"/>
                <w:color w:val="000000"/>
                <w:shd w:val="clear" w:color="auto" w:fill="FFFFFF"/>
              </w:rPr>
              <w:t xml:space="preserve"> mEq/L</w:t>
            </w:r>
          </w:p>
        </w:tc>
        <w:tc>
          <w:tcPr>
            <w:tcW w:w="3932" w:type="dxa"/>
            <w:shd w:val="clear" w:color="auto" w:fill="auto"/>
          </w:tcPr>
          <w:p w14:paraId="5B4C17D4" w14:textId="77777777" w:rsidR="009049EA" w:rsidRDefault="009049EA" w:rsidP="00BA3C66">
            <w:r w:rsidRPr="00A9334A">
              <w:rPr>
                <w:rFonts w:cstheme="minorHAnsi"/>
                <w:color w:val="000000"/>
                <w:shd w:val="clear" w:color="auto" w:fill="FFFFFF"/>
              </w:rPr>
              <w:t>3.5 to 5 mEq/L</w:t>
            </w:r>
          </w:p>
        </w:tc>
      </w:tr>
      <w:tr w:rsidR="009049EA" w14:paraId="3344BCFD" w14:textId="77777777" w:rsidTr="00BA3C66">
        <w:tc>
          <w:tcPr>
            <w:tcW w:w="2388" w:type="dxa"/>
            <w:shd w:val="clear" w:color="auto" w:fill="auto"/>
          </w:tcPr>
          <w:p w14:paraId="1F08D2CD" w14:textId="77777777" w:rsidR="009049EA" w:rsidRPr="00A9334A" w:rsidRDefault="009049EA" w:rsidP="00BA3C66">
            <w:pPr>
              <w:ind w:left="360"/>
              <w:rPr>
                <w:rFonts w:cstheme="minorHAnsi"/>
              </w:rPr>
            </w:pPr>
            <w:r w:rsidRPr="00A9334A">
              <w:rPr>
                <w:rFonts w:cstheme="minorHAnsi"/>
              </w:rPr>
              <w:t>Sodium (</w:t>
            </w:r>
            <w:r>
              <w:rPr>
                <w:rFonts w:cstheme="minorHAnsi"/>
              </w:rPr>
              <w:t>s</w:t>
            </w:r>
            <w:r w:rsidRPr="00A9334A">
              <w:rPr>
                <w:rFonts w:cstheme="minorHAnsi"/>
              </w:rPr>
              <w:t>erum)</w:t>
            </w:r>
          </w:p>
        </w:tc>
        <w:tc>
          <w:tcPr>
            <w:tcW w:w="3030" w:type="dxa"/>
            <w:gridSpan w:val="2"/>
            <w:shd w:val="clear" w:color="auto" w:fill="auto"/>
          </w:tcPr>
          <w:p w14:paraId="308BC83B" w14:textId="77777777" w:rsidR="009049EA" w:rsidRDefault="009049EA" w:rsidP="00BA3C66">
            <w:pPr>
              <w:ind w:left="360"/>
            </w:pPr>
            <w:r w:rsidRPr="00A9334A">
              <w:rPr>
                <w:rFonts w:eastAsia="Times New Roman" w:cstheme="minorHAnsi"/>
                <w:color w:val="000000"/>
              </w:rPr>
              <w:t>14</w:t>
            </w:r>
            <w:r>
              <w:rPr>
                <w:rFonts w:eastAsia="Times New Roman" w:cstheme="minorHAnsi"/>
                <w:color w:val="000000"/>
              </w:rPr>
              <w:t>0</w:t>
            </w:r>
            <w:r w:rsidRPr="00A9334A">
              <w:rPr>
                <w:rFonts w:eastAsia="Times New Roman" w:cstheme="minorHAnsi"/>
                <w:color w:val="000000"/>
              </w:rPr>
              <w:t xml:space="preserve"> mEq/L</w:t>
            </w:r>
          </w:p>
        </w:tc>
        <w:tc>
          <w:tcPr>
            <w:tcW w:w="3932" w:type="dxa"/>
            <w:shd w:val="clear" w:color="auto" w:fill="auto"/>
          </w:tcPr>
          <w:p w14:paraId="7D8D5D64" w14:textId="77777777" w:rsidR="009049EA" w:rsidRDefault="009049EA" w:rsidP="00BA3C66">
            <w:r w:rsidRPr="00A9334A">
              <w:rPr>
                <w:rFonts w:eastAsia="Times New Roman" w:cstheme="minorHAnsi"/>
                <w:color w:val="000000"/>
              </w:rPr>
              <w:t>135 to 145 mEq/L</w:t>
            </w:r>
          </w:p>
        </w:tc>
      </w:tr>
      <w:tr w:rsidR="009049EA" w:rsidRPr="00A9334A" w14:paraId="6B9FB2DD" w14:textId="77777777" w:rsidTr="00BA3C66">
        <w:tc>
          <w:tcPr>
            <w:tcW w:w="2388" w:type="dxa"/>
            <w:shd w:val="clear" w:color="auto" w:fill="auto"/>
          </w:tcPr>
          <w:p w14:paraId="6F1312E5" w14:textId="77777777" w:rsidR="009049EA" w:rsidRPr="00A9334A" w:rsidRDefault="009049EA" w:rsidP="00BA3C66">
            <w:pPr>
              <w:ind w:left="360"/>
              <w:rPr>
                <w:rFonts w:cstheme="minorHAnsi"/>
              </w:rPr>
            </w:pPr>
            <w:r>
              <w:rPr>
                <w:rFonts w:cstheme="minorHAnsi"/>
              </w:rPr>
              <w:t>Magnesium</w:t>
            </w:r>
          </w:p>
        </w:tc>
        <w:tc>
          <w:tcPr>
            <w:tcW w:w="3030" w:type="dxa"/>
            <w:gridSpan w:val="2"/>
            <w:shd w:val="clear" w:color="auto" w:fill="auto"/>
          </w:tcPr>
          <w:p w14:paraId="49C8C4FD" w14:textId="77777777" w:rsidR="009049EA" w:rsidRDefault="009049EA" w:rsidP="00BA3C66">
            <w:pPr>
              <w:ind w:left="360"/>
            </w:pPr>
            <w:r>
              <w:t>1.5 mEq/L</w:t>
            </w:r>
          </w:p>
        </w:tc>
        <w:tc>
          <w:tcPr>
            <w:tcW w:w="3932" w:type="dxa"/>
            <w:shd w:val="clear" w:color="auto" w:fill="auto"/>
          </w:tcPr>
          <w:p w14:paraId="363A0A08" w14:textId="77777777" w:rsidR="009049EA" w:rsidRPr="00A9334A" w:rsidRDefault="009049EA" w:rsidP="00BA3C66">
            <w:pPr>
              <w:rPr>
                <w:rFonts w:eastAsia="Times New Roman" w:cstheme="minorHAnsi"/>
                <w:color w:val="000000"/>
              </w:rPr>
            </w:pPr>
            <w:r>
              <w:rPr>
                <w:rFonts w:eastAsia="Times New Roman" w:cstheme="minorHAnsi"/>
                <w:color w:val="000000"/>
              </w:rPr>
              <w:t>1.5 to 2.1 mEq/L</w:t>
            </w:r>
          </w:p>
        </w:tc>
      </w:tr>
      <w:tr w:rsidR="009049EA" w14:paraId="1A9BAFE3" w14:textId="77777777" w:rsidTr="00BA3C66">
        <w:tc>
          <w:tcPr>
            <w:tcW w:w="2388" w:type="dxa"/>
            <w:shd w:val="clear" w:color="auto" w:fill="auto"/>
          </w:tcPr>
          <w:p w14:paraId="689DBFF2" w14:textId="59CD5D11" w:rsidR="009049EA" w:rsidRPr="00A9334A" w:rsidRDefault="009049EA" w:rsidP="00BA3C66">
            <w:pPr>
              <w:ind w:left="360"/>
              <w:rPr>
                <w:rFonts w:cstheme="minorHAnsi"/>
              </w:rPr>
            </w:pPr>
            <w:r>
              <w:rPr>
                <w:rFonts w:cstheme="minorHAnsi"/>
              </w:rPr>
              <w:t>Lactate level</w:t>
            </w:r>
          </w:p>
        </w:tc>
        <w:tc>
          <w:tcPr>
            <w:tcW w:w="3030" w:type="dxa"/>
            <w:gridSpan w:val="2"/>
            <w:shd w:val="clear" w:color="auto" w:fill="auto"/>
          </w:tcPr>
          <w:p w14:paraId="06D983E7" w14:textId="77777777" w:rsidR="009049EA" w:rsidRDefault="009049EA" w:rsidP="00BA3C66">
            <w:pPr>
              <w:ind w:left="360"/>
            </w:pPr>
            <w:r>
              <w:t>4.5 mEq/L</w:t>
            </w:r>
          </w:p>
        </w:tc>
        <w:tc>
          <w:tcPr>
            <w:tcW w:w="3932" w:type="dxa"/>
            <w:shd w:val="clear" w:color="auto" w:fill="auto"/>
          </w:tcPr>
          <w:p w14:paraId="373580D1" w14:textId="36783430" w:rsidR="009049EA" w:rsidRDefault="009049EA" w:rsidP="00BA3C66">
            <w:r>
              <w:t>0.5 to 2.2 mEq/L</w:t>
            </w:r>
          </w:p>
        </w:tc>
      </w:tr>
      <w:tr w:rsidR="009049EA" w14:paraId="2295AB03" w14:textId="77777777" w:rsidTr="00BA3C66">
        <w:tc>
          <w:tcPr>
            <w:tcW w:w="2388" w:type="dxa"/>
            <w:shd w:val="clear" w:color="auto" w:fill="auto"/>
          </w:tcPr>
          <w:p w14:paraId="61B768C3" w14:textId="77777777" w:rsidR="009049EA" w:rsidRDefault="009049EA" w:rsidP="00BA3C66">
            <w:pPr>
              <w:ind w:left="360"/>
              <w:rPr>
                <w:rFonts w:cstheme="minorHAnsi"/>
              </w:rPr>
            </w:pPr>
            <w:r>
              <w:rPr>
                <w:rFonts w:cstheme="minorHAnsi"/>
              </w:rPr>
              <w:t>Blood culture</w:t>
            </w:r>
          </w:p>
        </w:tc>
        <w:tc>
          <w:tcPr>
            <w:tcW w:w="3030" w:type="dxa"/>
            <w:gridSpan w:val="2"/>
            <w:shd w:val="clear" w:color="auto" w:fill="auto"/>
          </w:tcPr>
          <w:p w14:paraId="543ADDC0" w14:textId="77777777" w:rsidR="009049EA" w:rsidRDefault="009049EA" w:rsidP="00BA3C66">
            <w:pPr>
              <w:ind w:left="360"/>
            </w:pPr>
            <w:r>
              <w:t>Gram negative cocci</w:t>
            </w:r>
          </w:p>
        </w:tc>
        <w:tc>
          <w:tcPr>
            <w:tcW w:w="3932" w:type="dxa"/>
            <w:shd w:val="clear" w:color="auto" w:fill="auto"/>
          </w:tcPr>
          <w:p w14:paraId="7159F194" w14:textId="77777777" w:rsidR="009049EA" w:rsidRDefault="009049EA" w:rsidP="00BA3C66">
            <w:pPr>
              <w:ind w:left="360"/>
            </w:pPr>
            <w:r>
              <w:t>negative</w:t>
            </w:r>
          </w:p>
        </w:tc>
      </w:tr>
      <w:tr w:rsidR="009049EA" w14:paraId="389129FA" w14:textId="77777777" w:rsidTr="00BA3C66">
        <w:tc>
          <w:tcPr>
            <w:tcW w:w="2388" w:type="dxa"/>
            <w:shd w:val="clear" w:color="auto" w:fill="auto"/>
          </w:tcPr>
          <w:p w14:paraId="62CE4976" w14:textId="77777777" w:rsidR="009049EA" w:rsidRDefault="009049EA" w:rsidP="00BA3C66">
            <w:pPr>
              <w:ind w:left="360"/>
              <w:rPr>
                <w:rFonts w:cstheme="minorHAnsi"/>
              </w:rPr>
            </w:pPr>
            <w:r>
              <w:rPr>
                <w:rFonts w:cstheme="minorHAnsi"/>
              </w:rPr>
              <w:t>Urine culture</w:t>
            </w:r>
          </w:p>
        </w:tc>
        <w:tc>
          <w:tcPr>
            <w:tcW w:w="3030" w:type="dxa"/>
            <w:gridSpan w:val="2"/>
            <w:shd w:val="clear" w:color="auto" w:fill="auto"/>
          </w:tcPr>
          <w:p w14:paraId="1EE516A0" w14:textId="77777777" w:rsidR="009049EA" w:rsidRDefault="009049EA" w:rsidP="00BA3C66">
            <w:pPr>
              <w:ind w:left="360"/>
            </w:pPr>
            <w:r>
              <w:t>pending</w:t>
            </w:r>
          </w:p>
        </w:tc>
        <w:tc>
          <w:tcPr>
            <w:tcW w:w="3932" w:type="dxa"/>
            <w:shd w:val="clear" w:color="auto" w:fill="auto"/>
          </w:tcPr>
          <w:p w14:paraId="55A1BB09" w14:textId="387F5F45" w:rsidR="009049EA" w:rsidRDefault="00BF59C0" w:rsidP="00BA3C66">
            <w:pPr>
              <w:ind w:left="360"/>
            </w:pPr>
            <w:r>
              <w:t>negative</w:t>
            </w:r>
          </w:p>
        </w:tc>
      </w:tr>
      <w:tr w:rsidR="009049EA" w14:paraId="5D02C14D" w14:textId="77777777" w:rsidTr="00BA3C66">
        <w:tc>
          <w:tcPr>
            <w:tcW w:w="2388" w:type="dxa"/>
            <w:shd w:val="clear" w:color="auto" w:fill="auto"/>
          </w:tcPr>
          <w:p w14:paraId="34043044" w14:textId="77777777" w:rsidR="009049EA" w:rsidRDefault="009049EA" w:rsidP="00BA3C66">
            <w:pPr>
              <w:ind w:left="360"/>
              <w:rPr>
                <w:rFonts w:cstheme="minorHAnsi"/>
              </w:rPr>
            </w:pPr>
            <w:r>
              <w:rPr>
                <w:rFonts w:cstheme="minorHAnsi"/>
              </w:rPr>
              <w:t>Sputum culture</w:t>
            </w:r>
          </w:p>
        </w:tc>
        <w:tc>
          <w:tcPr>
            <w:tcW w:w="3030" w:type="dxa"/>
            <w:gridSpan w:val="2"/>
            <w:shd w:val="clear" w:color="auto" w:fill="auto"/>
          </w:tcPr>
          <w:p w14:paraId="1FBC6F61" w14:textId="77777777" w:rsidR="009049EA" w:rsidRDefault="009049EA" w:rsidP="00BA3C66">
            <w:pPr>
              <w:ind w:left="360"/>
            </w:pPr>
            <w:r>
              <w:t>pending</w:t>
            </w:r>
          </w:p>
        </w:tc>
        <w:tc>
          <w:tcPr>
            <w:tcW w:w="3932" w:type="dxa"/>
            <w:shd w:val="clear" w:color="auto" w:fill="auto"/>
          </w:tcPr>
          <w:p w14:paraId="1B09AB71" w14:textId="2CF7D3A8" w:rsidR="009049EA" w:rsidRDefault="00BF59C0" w:rsidP="00BA3C66">
            <w:pPr>
              <w:ind w:left="360"/>
            </w:pPr>
            <w:r>
              <w:t>negative</w:t>
            </w:r>
          </w:p>
        </w:tc>
      </w:tr>
    </w:tbl>
    <w:p w14:paraId="0BB63099" w14:textId="14B82825" w:rsidR="00136C2C" w:rsidRDefault="00136C2C" w:rsidP="00136C2C"/>
    <w:p w14:paraId="69E5FFEF" w14:textId="74554C41" w:rsidR="00136C2C" w:rsidRDefault="00136C2C">
      <w:pPr>
        <w:pStyle w:val="ListParagraph"/>
        <w:numPr>
          <w:ilvl w:val="0"/>
          <w:numId w:val="2"/>
        </w:numPr>
      </w:pPr>
      <w:bookmarkStart w:id="2" w:name="_Hlk100933422"/>
      <w:r>
        <w:t xml:space="preserve">Which </w:t>
      </w:r>
      <w:r w:rsidR="00501953">
        <w:t>4</w:t>
      </w:r>
      <w:r>
        <w:t xml:space="preserve"> findings are</w:t>
      </w:r>
      <w:r w:rsidR="00501953">
        <w:t xml:space="preserve"> </w:t>
      </w:r>
      <w:r w:rsidR="00501953" w:rsidRPr="007B3670">
        <w:rPr>
          <w:b/>
          <w:bCs/>
        </w:rPr>
        <w:t>most</w:t>
      </w:r>
      <w:r w:rsidR="00501953">
        <w:t xml:space="preserve"> urgent?</w:t>
      </w:r>
      <w:r w:rsidR="0015288C">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tblGrid>
      <w:tr w:rsidR="00136C2C" w14:paraId="69EAF8CA" w14:textId="77777777" w:rsidTr="008C605E">
        <w:tc>
          <w:tcPr>
            <w:tcW w:w="4788" w:type="dxa"/>
          </w:tcPr>
          <w:p w14:paraId="37985468" w14:textId="14CBD53A" w:rsidR="00136C2C" w:rsidRDefault="00B847BC">
            <w:pPr>
              <w:pStyle w:val="ListParagraph"/>
              <w:numPr>
                <w:ilvl w:val="0"/>
                <w:numId w:val="7"/>
              </w:numPr>
            </w:pPr>
            <w:r>
              <w:t>B/P 168/90</w:t>
            </w:r>
          </w:p>
        </w:tc>
      </w:tr>
      <w:tr w:rsidR="00136C2C" w14:paraId="0CC5C22C" w14:textId="77777777" w:rsidTr="008C605E">
        <w:tc>
          <w:tcPr>
            <w:tcW w:w="4788" w:type="dxa"/>
          </w:tcPr>
          <w:p w14:paraId="76574382" w14:textId="11B37339" w:rsidR="00136C2C" w:rsidRDefault="00501953">
            <w:pPr>
              <w:pStyle w:val="ListParagraph"/>
              <w:numPr>
                <w:ilvl w:val="0"/>
                <w:numId w:val="7"/>
              </w:numPr>
            </w:pPr>
            <w:r>
              <w:t xml:space="preserve">WBC 35,000 </w:t>
            </w:r>
            <w:r w:rsidRPr="00A9334A">
              <w:rPr>
                <w:rFonts w:cstheme="minorHAnsi"/>
                <w:vertAlign w:val="superscript"/>
              </w:rPr>
              <w:t xml:space="preserve"> </w:t>
            </w:r>
            <w:r w:rsidRPr="00A9334A">
              <w:rPr>
                <w:rFonts w:cstheme="minorHAnsi"/>
              </w:rPr>
              <w:t>cells/</w:t>
            </w:r>
            <w:proofErr w:type="spellStart"/>
            <w:r w:rsidRPr="00A9334A">
              <w:rPr>
                <w:rFonts w:cstheme="minorHAnsi"/>
              </w:rPr>
              <w:t>mm</w:t>
            </w:r>
            <w:r w:rsidRPr="00A9334A">
              <w:rPr>
                <w:rFonts w:cstheme="minorHAnsi"/>
                <w:vertAlign w:val="superscript"/>
              </w:rPr>
              <w:t>3</w:t>
            </w:r>
            <w:proofErr w:type="spellEnd"/>
          </w:p>
        </w:tc>
      </w:tr>
      <w:tr w:rsidR="00136C2C" w14:paraId="15E9F8B6" w14:textId="77777777" w:rsidTr="008C605E">
        <w:tc>
          <w:tcPr>
            <w:tcW w:w="4788" w:type="dxa"/>
          </w:tcPr>
          <w:p w14:paraId="19B6D3D9" w14:textId="21F44BDE" w:rsidR="00136C2C" w:rsidRDefault="00501953">
            <w:pPr>
              <w:pStyle w:val="ListParagraph"/>
              <w:numPr>
                <w:ilvl w:val="0"/>
                <w:numId w:val="7"/>
              </w:numPr>
            </w:pPr>
            <w:r>
              <w:t>Lactate 4.5 mEq/L</w:t>
            </w:r>
          </w:p>
        </w:tc>
      </w:tr>
      <w:tr w:rsidR="00136C2C" w14:paraId="62816DD6" w14:textId="77777777" w:rsidTr="008C605E">
        <w:tc>
          <w:tcPr>
            <w:tcW w:w="4788" w:type="dxa"/>
          </w:tcPr>
          <w:p w14:paraId="4BF71F87" w14:textId="07D7C0F1" w:rsidR="00136C2C" w:rsidRDefault="00C86A9A">
            <w:pPr>
              <w:pStyle w:val="ListParagraph"/>
              <w:numPr>
                <w:ilvl w:val="0"/>
                <w:numId w:val="7"/>
              </w:numPr>
            </w:pPr>
            <w:r>
              <w:t>Ph 7.2</w:t>
            </w:r>
            <w:r w:rsidR="00B02DB7">
              <w:t>*</w:t>
            </w:r>
          </w:p>
        </w:tc>
      </w:tr>
      <w:tr w:rsidR="00136C2C" w14:paraId="5D799948" w14:textId="77777777" w:rsidTr="008C605E">
        <w:tc>
          <w:tcPr>
            <w:tcW w:w="4788" w:type="dxa"/>
          </w:tcPr>
          <w:p w14:paraId="1A5F84E2" w14:textId="18C78739" w:rsidR="00136C2C" w:rsidRDefault="00C86A9A">
            <w:pPr>
              <w:pStyle w:val="ListParagraph"/>
              <w:numPr>
                <w:ilvl w:val="0"/>
                <w:numId w:val="7"/>
              </w:numPr>
            </w:pPr>
            <w:r>
              <w:t xml:space="preserve">PCO2 </w:t>
            </w:r>
            <w:r w:rsidR="00353FC2">
              <w:t>50</w:t>
            </w:r>
            <w:r>
              <w:t xml:space="preserve"> mm Hg</w:t>
            </w:r>
            <w:r w:rsidR="00B02DB7">
              <w:t>*</w:t>
            </w:r>
          </w:p>
        </w:tc>
      </w:tr>
      <w:tr w:rsidR="00136C2C" w14:paraId="499F7B52" w14:textId="77777777" w:rsidTr="008C605E">
        <w:tc>
          <w:tcPr>
            <w:tcW w:w="4788" w:type="dxa"/>
          </w:tcPr>
          <w:p w14:paraId="1CFA4E6D" w14:textId="74A7D284" w:rsidR="00136C2C" w:rsidRDefault="00C86A9A">
            <w:pPr>
              <w:pStyle w:val="ListParagraph"/>
              <w:numPr>
                <w:ilvl w:val="0"/>
                <w:numId w:val="7"/>
              </w:numPr>
            </w:pPr>
            <w:r>
              <w:t>PO2 75 mm Hg</w:t>
            </w:r>
          </w:p>
        </w:tc>
      </w:tr>
      <w:tr w:rsidR="00136C2C" w14:paraId="01062A93" w14:textId="77777777" w:rsidTr="008C605E">
        <w:tc>
          <w:tcPr>
            <w:tcW w:w="4788" w:type="dxa"/>
          </w:tcPr>
          <w:p w14:paraId="064ADCD2" w14:textId="3F26748C" w:rsidR="00136C2C" w:rsidRDefault="007A068B">
            <w:pPr>
              <w:pStyle w:val="ListParagraph"/>
              <w:numPr>
                <w:ilvl w:val="0"/>
                <w:numId w:val="7"/>
              </w:numPr>
            </w:pPr>
            <w:r>
              <w:t xml:space="preserve">Respiratory rate </w:t>
            </w:r>
            <w:r w:rsidR="00501953">
              <w:t>30</w:t>
            </w:r>
            <w:r>
              <w:t xml:space="preserve"> bpm*</w:t>
            </w:r>
          </w:p>
        </w:tc>
      </w:tr>
      <w:tr w:rsidR="00136C2C" w14:paraId="516EBC52" w14:textId="77777777" w:rsidTr="008C605E">
        <w:tc>
          <w:tcPr>
            <w:tcW w:w="4788" w:type="dxa"/>
          </w:tcPr>
          <w:p w14:paraId="649C0B6A" w14:textId="18CBACEF" w:rsidR="00136C2C" w:rsidRDefault="00501953">
            <w:pPr>
              <w:pStyle w:val="ListParagraph"/>
              <w:numPr>
                <w:ilvl w:val="0"/>
                <w:numId w:val="7"/>
              </w:numPr>
            </w:pPr>
            <w:r>
              <w:t>Gram negative cocci</w:t>
            </w:r>
          </w:p>
        </w:tc>
      </w:tr>
      <w:tr w:rsidR="00136C2C" w14:paraId="6782F02D" w14:textId="77777777" w:rsidTr="008C605E">
        <w:tc>
          <w:tcPr>
            <w:tcW w:w="4788" w:type="dxa"/>
          </w:tcPr>
          <w:p w14:paraId="1904C840" w14:textId="1E49C513" w:rsidR="00136C2C" w:rsidRDefault="00EF59F5">
            <w:pPr>
              <w:pStyle w:val="ListParagraph"/>
              <w:numPr>
                <w:ilvl w:val="0"/>
                <w:numId w:val="7"/>
              </w:numPr>
            </w:pPr>
            <w:r>
              <w:t>Pulse oximeter 87%</w:t>
            </w:r>
            <w:r w:rsidR="008032EE">
              <w:t>*</w:t>
            </w:r>
          </w:p>
        </w:tc>
      </w:tr>
      <w:bookmarkEnd w:id="2"/>
    </w:tbl>
    <w:p w14:paraId="41BEEDC3" w14:textId="22FE4E15" w:rsidR="00136C2C" w:rsidRDefault="00136C2C" w:rsidP="00136C2C">
      <w:pPr>
        <w:rPr>
          <w:b/>
          <w:bCs/>
          <w:u w:val="single"/>
        </w:rPr>
      </w:pPr>
    </w:p>
    <w:p w14:paraId="376EF7C8" w14:textId="77777777" w:rsidR="00912A3A" w:rsidRPr="00634A66" w:rsidRDefault="00912A3A" w:rsidP="00912A3A">
      <w:pPr>
        <w:rPr>
          <w:b/>
          <w:bCs/>
        </w:rPr>
      </w:pPr>
      <w:bookmarkStart w:id="3" w:name="_Hlk112913737"/>
      <w:r w:rsidRPr="00634A66">
        <w:rPr>
          <w:b/>
          <w:bCs/>
        </w:rPr>
        <w:t>Scoring Rule: 0/1</w:t>
      </w:r>
    </w:p>
    <w:bookmarkEnd w:id="3"/>
    <w:p w14:paraId="54B42AA1" w14:textId="6CA98465" w:rsidR="00136C2C" w:rsidRDefault="00912A3A" w:rsidP="00912A3A">
      <w:pPr>
        <w:rPr>
          <w:b/>
          <w:bCs/>
          <w:u w:val="single"/>
        </w:rPr>
      </w:pPr>
      <w:r w:rsidRPr="00912A3A">
        <w:rPr>
          <w:b/>
          <w:bCs/>
        </w:rPr>
        <w:t>Rationale:</w:t>
      </w:r>
      <w:r>
        <w:t xml:space="preserve"> The client has signs and symptoms of infection and respiratory failure.  The most urgent findings are related to respiratory failure. Those include a pH of 7.2 indicating an acidic state, PCO2 &gt; 50, tachypnea (</w:t>
      </w:r>
      <w:proofErr w:type="spellStart"/>
      <w:r>
        <w:t>rr</w:t>
      </w:r>
      <w:proofErr w:type="spellEnd"/>
      <w:r>
        <w:t xml:space="preserve"> 30 bpm), and a pulse oximeter reading of 87% on high flow oxygen. The blood pressure is elevated but is not yet critical.</w:t>
      </w:r>
    </w:p>
    <w:p w14:paraId="1ED445B2" w14:textId="44ECA541"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2 of 6 </w:t>
      </w:r>
    </w:p>
    <w:p w14:paraId="5AC7F3D3" w14:textId="77777777" w:rsidR="007B3670" w:rsidRDefault="007B3670" w:rsidP="007B3670">
      <w:r>
        <w:t>The nurse cares for a 78-year-old female admitted to the medical intensive care unit in respiratory distress.</w:t>
      </w:r>
    </w:p>
    <w:tbl>
      <w:tblPr>
        <w:tblStyle w:val="TableGrid"/>
        <w:tblW w:w="0" w:type="auto"/>
        <w:tblLook w:val="04A0" w:firstRow="1" w:lastRow="0" w:firstColumn="1" w:lastColumn="0" w:noHBand="0" w:noVBand="1"/>
      </w:tblPr>
      <w:tblGrid>
        <w:gridCol w:w="2388"/>
        <w:gridCol w:w="254"/>
        <w:gridCol w:w="2776"/>
        <w:gridCol w:w="3932"/>
      </w:tblGrid>
      <w:tr w:rsidR="00580175" w:rsidRPr="005C6695" w14:paraId="4F95FB69" w14:textId="77777777" w:rsidTr="00076DB9">
        <w:trPr>
          <w:gridAfter w:val="2"/>
          <w:wAfter w:w="6708" w:type="dxa"/>
        </w:trPr>
        <w:tc>
          <w:tcPr>
            <w:tcW w:w="2642" w:type="dxa"/>
            <w:gridSpan w:val="2"/>
            <w:shd w:val="clear" w:color="auto" w:fill="FFC000"/>
          </w:tcPr>
          <w:p w14:paraId="0DA021DC" w14:textId="77777777" w:rsidR="00580175" w:rsidRDefault="00580175" w:rsidP="00076DB9">
            <w:pPr>
              <w:rPr>
                <w:b/>
                <w:bCs/>
              </w:rPr>
            </w:pPr>
            <w:r>
              <w:rPr>
                <w:b/>
                <w:bCs/>
              </w:rPr>
              <w:t>Nurses’ Notes</w:t>
            </w:r>
          </w:p>
          <w:p w14:paraId="533FBF2D" w14:textId="77777777" w:rsidR="00580175" w:rsidRPr="005C6695" w:rsidRDefault="00580175" w:rsidP="00076DB9">
            <w:pPr>
              <w:rPr>
                <w:b/>
                <w:bCs/>
              </w:rPr>
            </w:pPr>
          </w:p>
        </w:tc>
      </w:tr>
      <w:tr w:rsidR="00580175" w14:paraId="30AC733C" w14:textId="77777777" w:rsidTr="00076DB9">
        <w:tc>
          <w:tcPr>
            <w:tcW w:w="9350" w:type="dxa"/>
            <w:gridSpan w:val="4"/>
          </w:tcPr>
          <w:p w14:paraId="47DAD1B9" w14:textId="4F0BE03D" w:rsidR="00620301" w:rsidRPr="00620301" w:rsidRDefault="00620301" w:rsidP="00076DB9">
            <w:pPr>
              <w:rPr>
                <w:b/>
                <w:bCs/>
              </w:rPr>
            </w:pPr>
            <w:r>
              <w:t xml:space="preserve">0900. Client was admitted to the ICU in respiratory distress after minimal response to high flow oxygen for a pulse oximeter reading of 83% in room air. Crackles heard bilaterally in lower lobes with diminished breath sounds in right middle lobe; S1S2 auscultated; bowel sounds positive in all 4 quadrants; skin warm dry and intact. VS T </w:t>
            </w:r>
            <w:proofErr w:type="spellStart"/>
            <w:r>
              <w:t>99.8F</w:t>
            </w:r>
            <w:proofErr w:type="spellEnd"/>
            <w:r>
              <w:t>(</w:t>
            </w:r>
            <w:proofErr w:type="spellStart"/>
            <w:r>
              <w:t>37.7C</w:t>
            </w:r>
            <w:proofErr w:type="spellEnd"/>
            <w:r>
              <w:t>); HR 110; RR 30 bpm; B/P 168/90; pulse oximeter is 87% on 100% non-rebreather; pain-0/10.</w:t>
            </w:r>
          </w:p>
        </w:tc>
      </w:tr>
      <w:tr w:rsidR="00580175" w14:paraId="737F8929" w14:textId="77777777" w:rsidTr="00076DB9">
        <w:trPr>
          <w:gridAfter w:val="2"/>
          <w:wAfter w:w="6708" w:type="dxa"/>
        </w:trPr>
        <w:tc>
          <w:tcPr>
            <w:tcW w:w="2642" w:type="dxa"/>
            <w:gridSpan w:val="2"/>
            <w:shd w:val="clear" w:color="auto" w:fill="FFC000"/>
          </w:tcPr>
          <w:p w14:paraId="62CD9425" w14:textId="77777777" w:rsidR="00580175" w:rsidRDefault="00580175" w:rsidP="00076DB9">
            <w:pPr>
              <w:rPr>
                <w:b/>
                <w:bCs/>
              </w:rPr>
            </w:pPr>
            <w:r w:rsidRPr="00F765F3">
              <w:rPr>
                <w:b/>
                <w:bCs/>
              </w:rPr>
              <w:t>Laboratory</w:t>
            </w:r>
            <w:r>
              <w:rPr>
                <w:b/>
                <w:bCs/>
              </w:rPr>
              <w:t xml:space="preserve"> Report</w:t>
            </w:r>
          </w:p>
          <w:p w14:paraId="03B936FF" w14:textId="77777777" w:rsidR="00580175" w:rsidRDefault="00580175" w:rsidP="00076DB9"/>
        </w:tc>
      </w:tr>
      <w:tr w:rsidR="00580175" w14:paraId="6224C069" w14:textId="77777777" w:rsidTr="00076DB9">
        <w:tc>
          <w:tcPr>
            <w:tcW w:w="2388" w:type="dxa"/>
            <w:shd w:val="clear" w:color="auto" w:fill="auto"/>
          </w:tcPr>
          <w:p w14:paraId="7EBDD065" w14:textId="77777777" w:rsidR="00580175" w:rsidRDefault="00580175" w:rsidP="00076DB9">
            <w:pPr>
              <w:ind w:left="360"/>
            </w:pPr>
            <w:r>
              <w:t>Lab</w:t>
            </w:r>
          </w:p>
        </w:tc>
        <w:tc>
          <w:tcPr>
            <w:tcW w:w="3030" w:type="dxa"/>
            <w:gridSpan w:val="2"/>
            <w:shd w:val="clear" w:color="auto" w:fill="auto"/>
          </w:tcPr>
          <w:p w14:paraId="52F09F1D" w14:textId="77777777" w:rsidR="00580175" w:rsidRDefault="00580175" w:rsidP="00076DB9">
            <w:pPr>
              <w:ind w:left="360"/>
            </w:pPr>
            <w:r>
              <w:t>Results</w:t>
            </w:r>
          </w:p>
        </w:tc>
        <w:tc>
          <w:tcPr>
            <w:tcW w:w="3932" w:type="dxa"/>
            <w:shd w:val="clear" w:color="auto" w:fill="auto"/>
          </w:tcPr>
          <w:p w14:paraId="7414EF14" w14:textId="77777777" w:rsidR="00580175" w:rsidRDefault="00580175" w:rsidP="00076DB9">
            <w:pPr>
              <w:ind w:left="360"/>
            </w:pPr>
            <w:r>
              <w:t xml:space="preserve">Reference range </w:t>
            </w:r>
          </w:p>
        </w:tc>
      </w:tr>
      <w:tr w:rsidR="00580175" w14:paraId="25404B25" w14:textId="77777777" w:rsidTr="00076DB9">
        <w:tc>
          <w:tcPr>
            <w:tcW w:w="2388" w:type="dxa"/>
            <w:shd w:val="clear" w:color="auto" w:fill="auto"/>
          </w:tcPr>
          <w:p w14:paraId="36F65695" w14:textId="77777777" w:rsidR="00580175" w:rsidRDefault="00580175" w:rsidP="00076DB9">
            <w:pPr>
              <w:ind w:left="360"/>
            </w:pPr>
            <w:r w:rsidRPr="00A9334A">
              <w:rPr>
                <w:rFonts w:cstheme="minorHAnsi"/>
              </w:rPr>
              <w:t>ABG pH</w:t>
            </w:r>
          </w:p>
        </w:tc>
        <w:tc>
          <w:tcPr>
            <w:tcW w:w="3030" w:type="dxa"/>
            <w:gridSpan w:val="2"/>
            <w:shd w:val="clear" w:color="auto" w:fill="auto"/>
          </w:tcPr>
          <w:p w14:paraId="23647530" w14:textId="77777777" w:rsidR="00580175" w:rsidRDefault="00580175" w:rsidP="00076DB9">
            <w:pPr>
              <w:ind w:left="360"/>
            </w:pPr>
            <w:r>
              <w:t>7.2</w:t>
            </w:r>
          </w:p>
        </w:tc>
        <w:tc>
          <w:tcPr>
            <w:tcW w:w="3932" w:type="dxa"/>
            <w:shd w:val="clear" w:color="auto" w:fill="auto"/>
          </w:tcPr>
          <w:p w14:paraId="5FF06ADB" w14:textId="77777777" w:rsidR="00580175" w:rsidRDefault="00580175" w:rsidP="00076DB9">
            <w:r w:rsidRPr="00A9334A">
              <w:rPr>
                <w:rFonts w:cstheme="minorHAnsi"/>
                <w:color w:val="333333"/>
                <w:shd w:val="clear" w:color="auto" w:fill="FFFFFF"/>
              </w:rPr>
              <w:t>7.35-7.45</w:t>
            </w:r>
          </w:p>
        </w:tc>
      </w:tr>
      <w:tr w:rsidR="00580175" w14:paraId="132B6677" w14:textId="77777777" w:rsidTr="00076DB9">
        <w:tc>
          <w:tcPr>
            <w:tcW w:w="2388" w:type="dxa"/>
            <w:shd w:val="clear" w:color="auto" w:fill="auto"/>
          </w:tcPr>
          <w:p w14:paraId="2E8FA063" w14:textId="77777777" w:rsidR="00580175" w:rsidRPr="00A9334A" w:rsidRDefault="00580175" w:rsidP="00076DB9">
            <w:pPr>
              <w:ind w:left="360"/>
              <w:rPr>
                <w:rFonts w:cstheme="minorHAnsi"/>
              </w:rPr>
            </w:pPr>
            <w:r w:rsidRPr="00A9334A">
              <w:rPr>
                <w:rFonts w:cstheme="minorHAnsi"/>
              </w:rPr>
              <w:t xml:space="preserve">ABG </w:t>
            </w:r>
            <w:proofErr w:type="spellStart"/>
            <w:r w:rsidRPr="00A9334A">
              <w:rPr>
                <w:rFonts w:cstheme="minorHAnsi"/>
              </w:rPr>
              <w:t>P0</w:t>
            </w:r>
            <w:r w:rsidRPr="00A9334A">
              <w:rPr>
                <w:rFonts w:cstheme="minorHAnsi"/>
                <w:vertAlign w:val="subscript"/>
              </w:rPr>
              <w:t>2</w:t>
            </w:r>
            <w:proofErr w:type="spellEnd"/>
          </w:p>
        </w:tc>
        <w:tc>
          <w:tcPr>
            <w:tcW w:w="3030" w:type="dxa"/>
            <w:gridSpan w:val="2"/>
            <w:shd w:val="clear" w:color="auto" w:fill="auto"/>
          </w:tcPr>
          <w:p w14:paraId="5708B68D" w14:textId="77777777" w:rsidR="00580175" w:rsidRDefault="00580175" w:rsidP="00076DB9">
            <w:pPr>
              <w:ind w:left="360"/>
            </w:pPr>
            <w:r>
              <w:t>75 mm Hg</w:t>
            </w:r>
          </w:p>
        </w:tc>
        <w:tc>
          <w:tcPr>
            <w:tcW w:w="3932" w:type="dxa"/>
            <w:shd w:val="clear" w:color="auto" w:fill="auto"/>
          </w:tcPr>
          <w:p w14:paraId="04502F18" w14:textId="77777777" w:rsidR="00580175" w:rsidRDefault="00580175" w:rsidP="00076DB9">
            <w:r w:rsidRPr="00A9334A">
              <w:rPr>
                <w:rFonts w:cstheme="minorHAnsi"/>
              </w:rPr>
              <w:t>75-100</w:t>
            </w:r>
            <w:r>
              <w:rPr>
                <w:rFonts w:cstheme="minorHAnsi"/>
              </w:rPr>
              <w:t xml:space="preserve"> </w:t>
            </w:r>
            <w:r w:rsidRPr="00A9334A">
              <w:rPr>
                <w:rFonts w:cstheme="minorHAnsi"/>
              </w:rPr>
              <w:t>mm Hg</w:t>
            </w:r>
          </w:p>
        </w:tc>
      </w:tr>
      <w:tr w:rsidR="00580175" w14:paraId="6C3BD650" w14:textId="77777777" w:rsidTr="00076DB9">
        <w:tc>
          <w:tcPr>
            <w:tcW w:w="2388" w:type="dxa"/>
            <w:shd w:val="clear" w:color="auto" w:fill="auto"/>
          </w:tcPr>
          <w:p w14:paraId="0306A64C" w14:textId="77777777" w:rsidR="00580175" w:rsidRPr="00A9334A" w:rsidRDefault="00580175" w:rsidP="00076DB9">
            <w:pPr>
              <w:ind w:left="360"/>
              <w:rPr>
                <w:rFonts w:cstheme="minorHAnsi"/>
              </w:rPr>
            </w:pPr>
            <w:r w:rsidRPr="00A9334A">
              <w:rPr>
                <w:rFonts w:cstheme="minorHAnsi"/>
              </w:rPr>
              <w:t>ABG PC0</w:t>
            </w:r>
            <w:r w:rsidRPr="00A9334A">
              <w:rPr>
                <w:rFonts w:cstheme="minorHAnsi"/>
                <w:vertAlign w:val="subscript"/>
              </w:rPr>
              <w:t>2</w:t>
            </w:r>
          </w:p>
        </w:tc>
        <w:tc>
          <w:tcPr>
            <w:tcW w:w="3030" w:type="dxa"/>
            <w:gridSpan w:val="2"/>
            <w:shd w:val="clear" w:color="auto" w:fill="auto"/>
          </w:tcPr>
          <w:p w14:paraId="31265487" w14:textId="77777777" w:rsidR="00580175" w:rsidRDefault="00580175" w:rsidP="00076DB9">
            <w:pPr>
              <w:ind w:left="360"/>
            </w:pPr>
            <w:r>
              <w:t>51 mm Hg</w:t>
            </w:r>
          </w:p>
        </w:tc>
        <w:tc>
          <w:tcPr>
            <w:tcW w:w="3932" w:type="dxa"/>
            <w:shd w:val="clear" w:color="auto" w:fill="auto"/>
          </w:tcPr>
          <w:p w14:paraId="26858B40" w14:textId="77777777" w:rsidR="00580175" w:rsidRDefault="00580175" w:rsidP="00076DB9">
            <w:r w:rsidRPr="00A9334A">
              <w:rPr>
                <w:rFonts w:cstheme="minorHAnsi"/>
                <w:color w:val="333333"/>
                <w:shd w:val="clear" w:color="auto" w:fill="FFFFFF"/>
              </w:rPr>
              <w:t>35-45 mmHg</w:t>
            </w:r>
          </w:p>
        </w:tc>
      </w:tr>
      <w:tr w:rsidR="00580175" w14:paraId="45A7FF79" w14:textId="77777777" w:rsidTr="00076DB9">
        <w:tc>
          <w:tcPr>
            <w:tcW w:w="2388" w:type="dxa"/>
            <w:shd w:val="clear" w:color="auto" w:fill="auto"/>
          </w:tcPr>
          <w:p w14:paraId="4E99A084" w14:textId="77777777" w:rsidR="00580175" w:rsidRPr="00A9334A" w:rsidRDefault="00580175" w:rsidP="00076DB9">
            <w:pPr>
              <w:ind w:left="360"/>
              <w:rPr>
                <w:rFonts w:cstheme="minorHAnsi"/>
              </w:rPr>
            </w:pPr>
            <w:r w:rsidRPr="00A9334A">
              <w:rPr>
                <w:rFonts w:cstheme="minorHAnsi"/>
              </w:rPr>
              <w:t>ABG HC0</w:t>
            </w:r>
            <w:r w:rsidRPr="00A9334A">
              <w:rPr>
                <w:rFonts w:cstheme="minorHAnsi"/>
                <w:vertAlign w:val="subscript"/>
              </w:rPr>
              <w:t>3</w:t>
            </w:r>
          </w:p>
        </w:tc>
        <w:tc>
          <w:tcPr>
            <w:tcW w:w="3030" w:type="dxa"/>
            <w:gridSpan w:val="2"/>
            <w:shd w:val="clear" w:color="auto" w:fill="auto"/>
          </w:tcPr>
          <w:p w14:paraId="76AFBFB1" w14:textId="77777777" w:rsidR="00580175" w:rsidRDefault="00580175" w:rsidP="00076DB9">
            <w:pPr>
              <w:ind w:left="360"/>
            </w:pPr>
            <w:r>
              <w:t xml:space="preserve">28 </w:t>
            </w:r>
            <w:r w:rsidRPr="00A9334A">
              <w:rPr>
                <w:rFonts w:cstheme="minorHAnsi"/>
                <w:color w:val="333333"/>
                <w:shd w:val="clear" w:color="auto" w:fill="FFFFFF"/>
              </w:rPr>
              <w:t>mEq/L</w:t>
            </w:r>
          </w:p>
        </w:tc>
        <w:tc>
          <w:tcPr>
            <w:tcW w:w="3932" w:type="dxa"/>
            <w:shd w:val="clear" w:color="auto" w:fill="auto"/>
          </w:tcPr>
          <w:p w14:paraId="4F59DE0A" w14:textId="77777777" w:rsidR="00580175" w:rsidRDefault="00580175" w:rsidP="00076DB9">
            <w:r w:rsidRPr="00A9334A">
              <w:rPr>
                <w:rFonts w:cstheme="minorHAnsi"/>
                <w:color w:val="333333"/>
                <w:shd w:val="clear" w:color="auto" w:fill="FFFFFF"/>
              </w:rPr>
              <w:t>22-26 mEq/L</w:t>
            </w:r>
          </w:p>
        </w:tc>
      </w:tr>
      <w:tr w:rsidR="00580175" w14:paraId="19E58F7C" w14:textId="77777777" w:rsidTr="00076DB9">
        <w:tc>
          <w:tcPr>
            <w:tcW w:w="2388" w:type="dxa"/>
            <w:shd w:val="clear" w:color="auto" w:fill="auto"/>
          </w:tcPr>
          <w:p w14:paraId="590096A1" w14:textId="77777777" w:rsidR="00580175" w:rsidRPr="00A9334A" w:rsidRDefault="00580175" w:rsidP="00076DB9">
            <w:pPr>
              <w:ind w:left="360"/>
              <w:rPr>
                <w:rFonts w:cstheme="minorHAnsi"/>
              </w:rPr>
            </w:pPr>
            <w:r w:rsidRPr="00A9334A">
              <w:rPr>
                <w:rFonts w:cstheme="minorHAnsi"/>
              </w:rPr>
              <w:t>WBC</w:t>
            </w:r>
          </w:p>
        </w:tc>
        <w:tc>
          <w:tcPr>
            <w:tcW w:w="3030" w:type="dxa"/>
            <w:gridSpan w:val="2"/>
            <w:shd w:val="clear" w:color="auto" w:fill="auto"/>
          </w:tcPr>
          <w:p w14:paraId="069F77E2" w14:textId="77777777" w:rsidR="00580175" w:rsidRDefault="00580175" w:rsidP="00076DB9">
            <w:pPr>
              <w:ind w:left="360"/>
            </w:pPr>
            <w:r>
              <w:t xml:space="preserve">35,000 </w:t>
            </w:r>
            <w:r w:rsidRPr="00A9334A">
              <w:rPr>
                <w:rFonts w:cstheme="minorHAnsi"/>
                <w:vertAlign w:val="superscript"/>
              </w:rPr>
              <w:t xml:space="preserve"> </w:t>
            </w:r>
            <w:r w:rsidRPr="00A9334A">
              <w:rPr>
                <w:rFonts w:cstheme="minorHAnsi"/>
              </w:rPr>
              <w:t>cells/</w:t>
            </w:r>
            <w:proofErr w:type="spellStart"/>
            <w:r w:rsidRPr="00A9334A">
              <w:rPr>
                <w:rFonts w:cstheme="minorHAnsi"/>
              </w:rPr>
              <w:t>mm</w:t>
            </w:r>
            <w:r w:rsidRPr="00A9334A">
              <w:rPr>
                <w:rFonts w:cstheme="minorHAnsi"/>
                <w:vertAlign w:val="superscript"/>
              </w:rPr>
              <w:t>3</w:t>
            </w:r>
            <w:proofErr w:type="spellEnd"/>
          </w:p>
        </w:tc>
        <w:tc>
          <w:tcPr>
            <w:tcW w:w="3932" w:type="dxa"/>
            <w:shd w:val="clear" w:color="auto" w:fill="auto"/>
          </w:tcPr>
          <w:p w14:paraId="2EC6C0F7" w14:textId="77777777" w:rsidR="00580175" w:rsidRDefault="00580175" w:rsidP="00076DB9">
            <w:r w:rsidRPr="00A9334A">
              <w:rPr>
                <w:rFonts w:cstheme="minorHAnsi"/>
              </w:rPr>
              <w:t>4.5 – 10.5 x 10</w:t>
            </w:r>
            <w:r w:rsidRPr="00A9334A">
              <w:rPr>
                <w:rFonts w:cstheme="minorHAnsi"/>
                <w:vertAlign w:val="superscript"/>
              </w:rPr>
              <w:t xml:space="preserve">3 </w:t>
            </w:r>
            <w:r w:rsidRPr="00A9334A">
              <w:rPr>
                <w:rFonts w:cstheme="minorHAnsi"/>
              </w:rPr>
              <w:t>cells/</w:t>
            </w:r>
            <w:proofErr w:type="spellStart"/>
            <w:r w:rsidRPr="00A9334A">
              <w:rPr>
                <w:rFonts w:cstheme="minorHAnsi"/>
              </w:rPr>
              <w:t>mm</w:t>
            </w:r>
            <w:r w:rsidRPr="00A9334A">
              <w:rPr>
                <w:rFonts w:cstheme="minorHAnsi"/>
                <w:vertAlign w:val="superscript"/>
              </w:rPr>
              <w:t>3</w:t>
            </w:r>
            <w:proofErr w:type="spellEnd"/>
          </w:p>
        </w:tc>
      </w:tr>
      <w:tr w:rsidR="00580175" w14:paraId="74518785" w14:textId="77777777" w:rsidTr="00076DB9">
        <w:tc>
          <w:tcPr>
            <w:tcW w:w="2388" w:type="dxa"/>
            <w:shd w:val="clear" w:color="auto" w:fill="auto"/>
          </w:tcPr>
          <w:p w14:paraId="16BE5407" w14:textId="77777777" w:rsidR="00580175" w:rsidRPr="00A9334A" w:rsidRDefault="00580175" w:rsidP="00076DB9">
            <w:pPr>
              <w:ind w:left="360"/>
              <w:rPr>
                <w:rFonts w:cstheme="minorHAnsi"/>
              </w:rPr>
            </w:pPr>
            <w:r w:rsidRPr="00A9334A">
              <w:rPr>
                <w:rFonts w:cstheme="minorHAnsi"/>
              </w:rPr>
              <w:t>Platelets</w:t>
            </w:r>
          </w:p>
        </w:tc>
        <w:tc>
          <w:tcPr>
            <w:tcW w:w="3030" w:type="dxa"/>
            <w:gridSpan w:val="2"/>
            <w:shd w:val="clear" w:color="auto" w:fill="auto"/>
          </w:tcPr>
          <w:p w14:paraId="1EAA4B10" w14:textId="77777777" w:rsidR="00580175" w:rsidRDefault="00580175" w:rsidP="00076DB9">
            <w:pPr>
              <w:ind w:left="360"/>
            </w:pPr>
            <w:r>
              <w:rPr>
                <w:rFonts w:eastAsia="Times New Roman" w:cstheme="minorHAnsi"/>
                <w:color w:val="000000"/>
              </w:rPr>
              <w:t>2</w:t>
            </w:r>
            <w:r w:rsidRPr="00A9334A">
              <w:rPr>
                <w:rFonts w:eastAsia="Times New Roman" w:cstheme="minorHAnsi"/>
                <w:color w:val="000000"/>
              </w:rPr>
              <w:t>50,000/</w:t>
            </w:r>
            <w:r w:rsidRPr="00A9334A">
              <w:rPr>
                <w:rFonts w:cstheme="minorHAnsi"/>
              </w:rPr>
              <w:t xml:space="preserve"> </w:t>
            </w:r>
            <w:proofErr w:type="spellStart"/>
            <w:r w:rsidRPr="00A9334A">
              <w:rPr>
                <w:rFonts w:cstheme="minorHAnsi"/>
              </w:rPr>
              <w:t>mm</w:t>
            </w:r>
            <w:r w:rsidRPr="00A9334A">
              <w:rPr>
                <w:rFonts w:cstheme="minorHAnsi"/>
                <w:vertAlign w:val="superscript"/>
              </w:rPr>
              <w:t>3</w:t>
            </w:r>
            <w:proofErr w:type="spellEnd"/>
          </w:p>
        </w:tc>
        <w:tc>
          <w:tcPr>
            <w:tcW w:w="3932" w:type="dxa"/>
            <w:shd w:val="clear" w:color="auto" w:fill="auto"/>
          </w:tcPr>
          <w:p w14:paraId="060E7956" w14:textId="77777777" w:rsidR="00580175" w:rsidRDefault="00580175" w:rsidP="00076DB9">
            <w:r w:rsidRPr="00A9334A">
              <w:rPr>
                <w:rFonts w:eastAsia="Times New Roman" w:cstheme="minorHAnsi"/>
                <w:color w:val="000000"/>
              </w:rPr>
              <w:t>140,000 to 450,000/</w:t>
            </w:r>
            <w:r w:rsidRPr="00A9334A">
              <w:rPr>
                <w:rFonts w:cstheme="minorHAnsi"/>
              </w:rPr>
              <w:t xml:space="preserve"> </w:t>
            </w:r>
            <w:proofErr w:type="spellStart"/>
            <w:r w:rsidRPr="00A9334A">
              <w:rPr>
                <w:rFonts w:cstheme="minorHAnsi"/>
              </w:rPr>
              <w:t>mm</w:t>
            </w:r>
            <w:r w:rsidRPr="00A9334A">
              <w:rPr>
                <w:rFonts w:cstheme="minorHAnsi"/>
                <w:vertAlign w:val="superscript"/>
              </w:rPr>
              <w:t>3</w:t>
            </w:r>
            <w:proofErr w:type="spellEnd"/>
          </w:p>
        </w:tc>
      </w:tr>
      <w:tr w:rsidR="00580175" w14:paraId="627EFEE7" w14:textId="77777777" w:rsidTr="00076DB9">
        <w:tc>
          <w:tcPr>
            <w:tcW w:w="2388" w:type="dxa"/>
            <w:shd w:val="clear" w:color="auto" w:fill="auto"/>
          </w:tcPr>
          <w:p w14:paraId="76C8EAC1" w14:textId="77777777" w:rsidR="00580175" w:rsidRPr="00A9334A" w:rsidRDefault="00580175" w:rsidP="00076DB9">
            <w:pPr>
              <w:ind w:left="360"/>
              <w:rPr>
                <w:rFonts w:cstheme="minorHAnsi"/>
              </w:rPr>
            </w:pPr>
            <w:r w:rsidRPr="00A9334A">
              <w:rPr>
                <w:rFonts w:cstheme="minorHAnsi"/>
              </w:rPr>
              <w:t>Potassium(serum)</w:t>
            </w:r>
          </w:p>
        </w:tc>
        <w:tc>
          <w:tcPr>
            <w:tcW w:w="3030" w:type="dxa"/>
            <w:gridSpan w:val="2"/>
            <w:shd w:val="clear" w:color="auto" w:fill="auto"/>
          </w:tcPr>
          <w:p w14:paraId="14E2EE9E" w14:textId="77777777" w:rsidR="00580175" w:rsidRDefault="00580175" w:rsidP="00076DB9">
            <w:pPr>
              <w:ind w:left="360"/>
            </w:pPr>
            <w:r>
              <w:rPr>
                <w:rFonts w:cstheme="minorHAnsi"/>
                <w:color w:val="000000"/>
                <w:shd w:val="clear" w:color="auto" w:fill="FFFFFF"/>
              </w:rPr>
              <w:t>4.0</w:t>
            </w:r>
            <w:r w:rsidRPr="00A9334A">
              <w:rPr>
                <w:rFonts w:cstheme="minorHAnsi"/>
                <w:color w:val="000000"/>
                <w:shd w:val="clear" w:color="auto" w:fill="FFFFFF"/>
              </w:rPr>
              <w:t xml:space="preserve"> mEq/L</w:t>
            </w:r>
          </w:p>
        </w:tc>
        <w:tc>
          <w:tcPr>
            <w:tcW w:w="3932" w:type="dxa"/>
            <w:shd w:val="clear" w:color="auto" w:fill="auto"/>
          </w:tcPr>
          <w:p w14:paraId="60E8EAA7" w14:textId="77777777" w:rsidR="00580175" w:rsidRDefault="00580175" w:rsidP="00076DB9">
            <w:r w:rsidRPr="00A9334A">
              <w:rPr>
                <w:rFonts w:cstheme="minorHAnsi"/>
                <w:color w:val="000000"/>
                <w:shd w:val="clear" w:color="auto" w:fill="FFFFFF"/>
              </w:rPr>
              <w:t>3.5 to 5 mEq/L</w:t>
            </w:r>
          </w:p>
        </w:tc>
      </w:tr>
      <w:tr w:rsidR="00580175" w14:paraId="286C61AF" w14:textId="77777777" w:rsidTr="00076DB9">
        <w:tc>
          <w:tcPr>
            <w:tcW w:w="2388" w:type="dxa"/>
            <w:shd w:val="clear" w:color="auto" w:fill="auto"/>
          </w:tcPr>
          <w:p w14:paraId="3D05D5E2" w14:textId="77777777" w:rsidR="00580175" w:rsidRPr="00A9334A" w:rsidRDefault="00580175" w:rsidP="00076DB9">
            <w:pPr>
              <w:ind w:left="360"/>
              <w:rPr>
                <w:rFonts w:cstheme="minorHAnsi"/>
              </w:rPr>
            </w:pPr>
            <w:r w:rsidRPr="00A9334A">
              <w:rPr>
                <w:rFonts w:cstheme="minorHAnsi"/>
              </w:rPr>
              <w:t>Sodium (</w:t>
            </w:r>
            <w:r>
              <w:rPr>
                <w:rFonts w:cstheme="minorHAnsi"/>
              </w:rPr>
              <w:t>s</w:t>
            </w:r>
            <w:r w:rsidRPr="00A9334A">
              <w:rPr>
                <w:rFonts w:cstheme="minorHAnsi"/>
              </w:rPr>
              <w:t>erum)</w:t>
            </w:r>
          </w:p>
        </w:tc>
        <w:tc>
          <w:tcPr>
            <w:tcW w:w="3030" w:type="dxa"/>
            <w:gridSpan w:val="2"/>
            <w:shd w:val="clear" w:color="auto" w:fill="auto"/>
          </w:tcPr>
          <w:p w14:paraId="23EB2382" w14:textId="77777777" w:rsidR="00580175" w:rsidRDefault="00580175" w:rsidP="00076DB9">
            <w:pPr>
              <w:ind w:left="360"/>
            </w:pPr>
            <w:r w:rsidRPr="00A9334A">
              <w:rPr>
                <w:rFonts w:eastAsia="Times New Roman" w:cstheme="minorHAnsi"/>
                <w:color w:val="000000"/>
              </w:rPr>
              <w:t>14</w:t>
            </w:r>
            <w:r>
              <w:rPr>
                <w:rFonts w:eastAsia="Times New Roman" w:cstheme="minorHAnsi"/>
                <w:color w:val="000000"/>
              </w:rPr>
              <w:t>0</w:t>
            </w:r>
            <w:r w:rsidRPr="00A9334A">
              <w:rPr>
                <w:rFonts w:eastAsia="Times New Roman" w:cstheme="minorHAnsi"/>
                <w:color w:val="000000"/>
              </w:rPr>
              <w:t xml:space="preserve"> mEq/L</w:t>
            </w:r>
          </w:p>
        </w:tc>
        <w:tc>
          <w:tcPr>
            <w:tcW w:w="3932" w:type="dxa"/>
            <w:shd w:val="clear" w:color="auto" w:fill="auto"/>
          </w:tcPr>
          <w:p w14:paraId="0EBDF4FE" w14:textId="77777777" w:rsidR="00580175" w:rsidRDefault="00580175" w:rsidP="00076DB9">
            <w:r w:rsidRPr="00A9334A">
              <w:rPr>
                <w:rFonts w:eastAsia="Times New Roman" w:cstheme="minorHAnsi"/>
                <w:color w:val="000000"/>
              </w:rPr>
              <w:t>135 to 145 mEq/L</w:t>
            </w:r>
          </w:p>
        </w:tc>
      </w:tr>
      <w:tr w:rsidR="00580175" w:rsidRPr="00A9334A" w14:paraId="7DAF1D8E" w14:textId="77777777" w:rsidTr="00076DB9">
        <w:tc>
          <w:tcPr>
            <w:tcW w:w="2388" w:type="dxa"/>
            <w:shd w:val="clear" w:color="auto" w:fill="auto"/>
          </w:tcPr>
          <w:p w14:paraId="60EC2CE5" w14:textId="77777777" w:rsidR="00580175" w:rsidRPr="00A9334A" w:rsidRDefault="00580175" w:rsidP="00076DB9">
            <w:pPr>
              <w:ind w:left="360"/>
              <w:rPr>
                <w:rFonts w:cstheme="minorHAnsi"/>
              </w:rPr>
            </w:pPr>
            <w:r>
              <w:rPr>
                <w:rFonts w:cstheme="minorHAnsi"/>
              </w:rPr>
              <w:t>Magnesium</w:t>
            </w:r>
          </w:p>
        </w:tc>
        <w:tc>
          <w:tcPr>
            <w:tcW w:w="3030" w:type="dxa"/>
            <w:gridSpan w:val="2"/>
            <w:shd w:val="clear" w:color="auto" w:fill="auto"/>
          </w:tcPr>
          <w:p w14:paraId="5F83417A" w14:textId="77777777" w:rsidR="00580175" w:rsidRDefault="00580175" w:rsidP="00076DB9">
            <w:pPr>
              <w:ind w:left="360"/>
            </w:pPr>
            <w:r>
              <w:t>1.5 mEq/L</w:t>
            </w:r>
          </w:p>
        </w:tc>
        <w:tc>
          <w:tcPr>
            <w:tcW w:w="3932" w:type="dxa"/>
            <w:shd w:val="clear" w:color="auto" w:fill="auto"/>
          </w:tcPr>
          <w:p w14:paraId="4973E1ED" w14:textId="77777777" w:rsidR="00580175" w:rsidRPr="00A9334A" w:rsidRDefault="00580175" w:rsidP="00076DB9">
            <w:pPr>
              <w:rPr>
                <w:rFonts w:eastAsia="Times New Roman" w:cstheme="minorHAnsi"/>
                <w:color w:val="000000"/>
              </w:rPr>
            </w:pPr>
            <w:r>
              <w:rPr>
                <w:rFonts w:eastAsia="Times New Roman" w:cstheme="minorHAnsi"/>
                <w:color w:val="000000"/>
              </w:rPr>
              <w:t>1.5 to 2.1 mEq/L</w:t>
            </w:r>
          </w:p>
        </w:tc>
      </w:tr>
      <w:tr w:rsidR="00580175" w14:paraId="5C63B870" w14:textId="77777777" w:rsidTr="00076DB9">
        <w:tc>
          <w:tcPr>
            <w:tcW w:w="2388" w:type="dxa"/>
            <w:shd w:val="clear" w:color="auto" w:fill="auto"/>
          </w:tcPr>
          <w:p w14:paraId="420DD655" w14:textId="77777777" w:rsidR="00580175" w:rsidRPr="00A9334A" w:rsidRDefault="00580175" w:rsidP="00076DB9">
            <w:pPr>
              <w:ind w:left="360"/>
              <w:rPr>
                <w:rFonts w:cstheme="minorHAnsi"/>
              </w:rPr>
            </w:pPr>
            <w:r>
              <w:rPr>
                <w:rFonts w:cstheme="minorHAnsi"/>
              </w:rPr>
              <w:t>Lactate level</w:t>
            </w:r>
          </w:p>
        </w:tc>
        <w:tc>
          <w:tcPr>
            <w:tcW w:w="3030" w:type="dxa"/>
            <w:gridSpan w:val="2"/>
            <w:shd w:val="clear" w:color="auto" w:fill="auto"/>
          </w:tcPr>
          <w:p w14:paraId="27E45D90" w14:textId="77777777" w:rsidR="00580175" w:rsidRDefault="00580175" w:rsidP="00076DB9">
            <w:pPr>
              <w:ind w:left="360"/>
            </w:pPr>
            <w:r>
              <w:t>4.5 mEq/L</w:t>
            </w:r>
          </w:p>
        </w:tc>
        <w:tc>
          <w:tcPr>
            <w:tcW w:w="3932" w:type="dxa"/>
            <w:shd w:val="clear" w:color="auto" w:fill="auto"/>
          </w:tcPr>
          <w:p w14:paraId="7EE61940" w14:textId="77777777" w:rsidR="00580175" w:rsidRDefault="00580175" w:rsidP="00076DB9">
            <w:r>
              <w:t>0.5 to 2.2 mEq/L</w:t>
            </w:r>
          </w:p>
        </w:tc>
      </w:tr>
      <w:tr w:rsidR="00580175" w14:paraId="786F7062" w14:textId="77777777" w:rsidTr="00076DB9">
        <w:tc>
          <w:tcPr>
            <w:tcW w:w="2388" w:type="dxa"/>
            <w:shd w:val="clear" w:color="auto" w:fill="auto"/>
          </w:tcPr>
          <w:p w14:paraId="78A79B31" w14:textId="77777777" w:rsidR="00580175" w:rsidRDefault="00580175" w:rsidP="00076DB9">
            <w:pPr>
              <w:ind w:left="360"/>
              <w:rPr>
                <w:rFonts w:cstheme="minorHAnsi"/>
              </w:rPr>
            </w:pPr>
            <w:r>
              <w:rPr>
                <w:rFonts w:cstheme="minorHAnsi"/>
              </w:rPr>
              <w:t>Blood culture</w:t>
            </w:r>
          </w:p>
        </w:tc>
        <w:tc>
          <w:tcPr>
            <w:tcW w:w="3030" w:type="dxa"/>
            <w:gridSpan w:val="2"/>
            <w:shd w:val="clear" w:color="auto" w:fill="auto"/>
          </w:tcPr>
          <w:p w14:paraId="50F9A654" w14:textId="77777777" w:rsidR="00580175" w:rsidRDefault="00580175" w:rsidP="00076DB9">
            <w:pPr>
              <w:ind w:left="360"/>
            </w:pPr>
            <w:r>
              <w:t>Gram negative cocci</w:t>
            </w:r>
          </w:p>
        </w:tc>
        <w:tc>
          <w:tcPr>
            <w:tcW w:w="3932" w:type="dxa"/>
            <w:shd w:val="clear" w:color="auto" w:fill="auto"/>
          </w:tcPr>
          <w:p w14:paraId="146EC45A" w14:textId="0D0AC2FA" w:rsidR="00580175" w:rsidRDefault="00B60363" w:rsidP="00076DB9">
            <w:pPr>
              <w:ind w:left="360"/>
            </w:pPr>
            <w:r>
              <w:t>N</w:t>
            </w:r>
            <w:r w:rsidR="00580175">
              <w:t>egative</w:t>
            </w:r>
          </w:p>
        </w:tc>
      </w:tr>
      <w:tr w:rsidR="00580175" w14:paraId="26C255A9" w14:textId="77777777" w:rsidTr="00076DB9">
        <w:tc>
          <w:tcPr>
            <w:tcW w:w="2388" w:type="dxa"/>
            <w:shd w:val="clear" w:color="auto" w:fill="auto"/>
          </w:tcPr>
          <w:p w14:paraId="66374893" w14:textId="77777777" w:rsidR="00580175" w:rsidRDefault="00580175" w:rsidP="00076DB9">
            <w:pPr>
              <w:ind w:left="360"/>
              <w:rPr>
                <w:rFonts w:cstheme="minorHAnsi"/>
              </w:rPr>
            </w:pPr>
            <w:r>
              <w:rPr>
                <w:rFonts w:cstheme="minorHAnsi"/>
              </w:rPr>
              <w:t>Urine culture</w:t>
            </w:r>
          </w:p>
        </w:tc>
        <w:tc>
          <w:tcPr>
            <w:tcW w:w="3030" w:type="dxa"/>
            <w:gridSpan w:val="2"/>
            <w:shd w:val="clear" w:color="auto" w:fill="auto"/>
          </w:tcPr>
          <w:p w14:paraId="71E81BAC" w14:textId="77777777" w:rsidR="00580175" w:rsidRDefault="00580175" w:rsidP="00076DB9">
            <w:pPr>
              <w:ind w:left="360"/>
            </w:pPr>
            <w:r>
              <w:t>pending</w:t>
            </w:r>
          </w:p>
        </w:tc>
        <w:tc>
          <w:tcPr>
            <w:tcW w:w="3932" w:type="dxa"/>
            <w:shd w:val="clear" w:color="auto" w:fill="auto"/>
          </w:tcPr>
          <w:p w14:paraId="707A8161" w14:textId="5D44F1BE" w:rsidR="00580175" w:rsidRDefault="00B60363" w:rsidP="00076DB9">
            <w:pPr>
              <w:ind w:left="360"/>
            </w:pPr>
            <w:r>
              <w:t>N</w:t>
            </w:r>
            <w:r w:rsidR="00580175">
              <w:t>egative</w:t>
            </w:r>
          </w:p>
        </w:tc>
      </w:tr>
      <w:tr w:rsidR="00580175" w14:paraId="51714593" w14:textId="77777777" w:rsidTr="00076DB9">
        <w:tc>
          <w:tcPr>
            <w:tcW w:w="2388" w:type="dxa"/>
            <w:shd w:val="clear" w:color="auto" w:fill="auto"/>
          </w:tcPr>
          <w:p w14:paraId="085CEBC5" w14:textId="77777777" w:rsidR="00580175" w:rsidRDefault="00580175" w:rsidP="00076DB9">
            <w:pPr>
              <w:ind w:left="360"/>
              <w:rPr>
                <w:rFonts w:cstheme="minorHAnsi"/>
              </w:rPr>
            </w:pPr>
            <w:r>
              <w:rPr>
                <w:rFonts w:cstheme="minorHAnsi"/>
              </w:rPr>
              <w:t>Sputum culture</w:t>
            </w:r>
          </w:p>
        </w:tc>
        <w:tc>
          <w:tcPr>
            <w:tcW w:w="3030" w:type="dxa"/>
            <w:gridSpan w:val="2"/>
            <w:shd w:val="clear" w:color="auto" w:fill="auto"/>
          </w:tcPr>
          <w:p w14:paraId="6FCDA0F5" w14:textId="77777777" w:rsidR="00580175" w:rsidRDefault="00580175" w:rsidP="00076DB9">
            <w:pPr>
              <w:ind w:left="360"/>
            </w:pPr>
            <w:r>
              <w:t>pending</w:t>
            </w:r>
          </w:p>
        </w:tc>
        <w:tc>
          <w:tcPr>
            <w:tcW w:w="3932" w:type="dxa"/>
            <w:shd w:val="clear" w:color="auto" w:fill="auto"/>
          </w:tcPr>
          <w:p w14:paraId="3EA4C047" w14:textId="0DEED5FE" w:rsidR="00580175" w:rsidRDefault="00B60363" w:rsidP="00076DB9">
            <w:pPr>
              <w:ind w:left="360"/>
            </w:pPr>
            <w:r>
              <w:t>N</w:t>
            </w:r>
            <w:r w:rsidR="00580175">
              <w:t>egative</w:t>
            </w:r>
          </w:p>
        </w:tc>
      </w:tr>
    </w:tbl>
    <w:p w14:paraId="0186F3D2" w14:textId="77777777" w:rsidR="00580175" w:rsidRDefault="00580175" w:rsidP="00580175"/>
    <w:p w14:paraId="223C5503" w14:textId="3CEBD641" w:rsidR="00136C2C" w:rsidRDefault="00136C2C">
      <w:pPr>
        <w:pStyle w:val="ListParagraph"/>
        <w:numPr>
          <w:ilvl w:val="0"/>
          <w:numId w:val="8"/>
        </w:numPr>
      </w:pPr>
      <w:bookmarkStart w:id="4" w:name="_Hlk102035902"/>
      <w:r w:rsidRPr="00800F34">
        <w:t>For each</w:t>
      </w:r>
      <w:r>
        <w:t xml:space="preserve"> finding</w:t>
      </w:r>
      <w:r w:rsidR="005F7DA3">
        <w:t xml:space="preserve"> </w:t>
      </w:r>
      <w:r w:rsidRPr="00800F34">
        <w:t xml:space="preserve">click to indicate if the </w:t>
      </w:r>
      <w:r>
        <w:t>finding</w:t>
      </w:r>
      <w:r w:rsidR="005F7DA3">
        <w:t xml:space="preserve"> </w:t>
      </w:r>
      <w:r>
        <w:t>is</w:t>
      </w:r>
      <w:r w:rsidRPr="00800F34">
        <w:t xml:space="preserve"> consistent w</w:t>
      </w:r>
      <w:r w:rsidR="008305B3">
        <w:t xml:space="preserve">ith </w:t>
      </w:r>
      <w:r w:rsidR="00633160">
        <w:t xml:space="preserve">Acute Respiratory </w:t>
      </w:r>
      <w:r w:rsidR="00E85902">
        <w:t>F</w:t>
      </w:r>
      <w:r w:rsidR="008305B3">
        <w:t>ailure</w:t>
      </w:r>
      <w:r>
        <w:t xml:space="preserve"> or </w:t>
      </w:r>
      <w:r w:rsidR="005F7DA3">
        <w:t>Pneumonia</w:t>
      </w:r>
      <w:r w:rsidRPr="00800F34">
        <w:t xml:space="preserve">. Each </w:t>
      </w:r>
      <w:r>
        <w:t>finding</w:t>
      </w:r>
      <w:r w:rsidR="005F7DA3">
        <w:t xml:space="preserve"> </w:t>
      </w:r>
      <w:r w:rsidRPr="00800F34">
        <w:t xml:space="preserve">may support more than one </w:t>
      </w:r>
      <w:r>
        <w:t>condition</w:t>
      </w:r>
      <w:r w:rsidRPr="00800F34">
        <w:t xml:space="preserve">. </w:t>
      </w:r>
    </w:p>
    <w:tbl>
      <w:tblPr>
        <w:tblStyle w:val="TableGrid"/>
        <w:tblW w:w="0" w:type="auto"/>
        <w:tblLook w:val="04A0" w:firstRow="1" w:lastRow="0" w:firstColumn="1" w:lastColumn="0" w:noHBand="0" w:noVBand="1"/>
      </w:tblPr>
      <w:tblGrid>
        <w:gridCol w:w="3595"/>
        <w:gridCol w:w="2610"/>
        <w:gridCol w:w="2520"/>
      </w:tblGrid>
      <w:tr w:rsidR="008305B3" w14:paraId="1AA515BE" w14:textId="77777777" w:rsidTr="00826340">
        <w:tc>
          <w:tcPr>
            <w:tcW w:w="3595" w:type="dxa"/>
          </w:tcPr>
          <w:p w14:paraId="7F9625C2" w14:textId="2AE724B0" w:rsidR="008305B3" w:rsidRDefault="008305B3" w:rsidP="008C605E">
            <w:r>
              <w:t>Findings</w:t>
            </w:r>
          </w:p>
        </w:tc>
        <w:tc>
          <w:tcPr>
            <w:tcW w:w="2610" w:type="dxa"/>
          </w:tcPr>
          <w:p w14:paraId="593E3CBC" w14:textId="0DCDD244" w:rsidR="008305B3" w:rsidRDefault="008305B3" w:rsidP="006839A7">
            <w:r>
              <w:t xml:space="preserve">Acute Respiratory </w:t>
            </w:r>
            <w:r w:rsidR="00E85902">
              <w:t>F</w:t>
            </w:r>
            <w:r>
              <w:t xml:space="preserve">ailure </w:t>
            </w:r>
          </w:p>
        </w:tc>
        <w:tc>
          <w:tcPr>
            <w:tcW w:w="2520" w:type="dxa"/>
          </w:tcPr>
          <w:p w14:paraId="43ACCB05" w14:textId="211B0BE3" w:rsidR="008305B3" w:rsidRDefault="008305B3" w:rsidP="008C605E">
            <w:r>
              <w:t>Pneumonia</w:t>
            </w:r>
          </w:p>
        </w:tc>
      </w:tr>
      <w:tr w:rsidR="008305B3" w14:paraId="0FBA2DA5" w14:textId="77777777" w:rsidTr="00826340">
        <w:tc>
          <w:tcPr>
            <w:tcW w:w="3595" w:type="dxa"/>
          </w:tcPr>
          <w:p w14:paraId="4A3FEB05" w14:textId="13FA7872" w:rsidR="008305B3" w:rsidRDefault="00580175" w:rsidP="008C605E">
            <w:r>
              <w:t>C</w:t>
            </w:r>
            <w:r w:rsidR="008305B3">
              <w:t>rackles bilateral lower lobes</w:t>
            </w:r>
          </w:p>
        </w:tc>
        <w:tc>
          <w:tcPr>
            <w:tcW w:w="2610" w:type="dxa"/>
          </w:tcPr>
          <w:p w14:paraId="47835F4C" w14:textId="6294F3C7" w:rsidR="008305B3" w:rsidRDefault="008305B3">
            <w:pPr>
              <w:pStyle w:val="ListParagraph"/>
              <w:numPr>
                <w:ilvl w:val="0"/>
                <w:numId w:val="1"/>
              </w:numPr>
            </w:pPr>
            <w:r>
              <w:t>*</w:t>
            </w:r>
          </w:p>
        </w:tc>
        <w:tc>
          <w:tcPr>
            <w:tcW w:w="2520" w:type="dxa"/>
          </w:tcPr>
          <w:p w14:paraId="15EBAEFE" w14:textId="0758F310" w:rsidR="008305B3" w:rsidRDefault="008305B3">
            <w:pPr>
              <w:pStyle w:val="ListParagraph"/>
              <w:numPr>
                <w:ilvl w:val="0"/>
                <w:numId w:val="1"/>
              </w:numPr>
            </w:pPr>
            <w:r>
              <w:t>*</w:t>
            </w:r>
          </w:p>
        </w:tc>
      </w:tr>
      <w:tr w:rsidR="008305B3" w14:paraId="50B64E56" w14:textId="77777777" w:rsidTr="00826340">
        <w:tc>
          <w:tcPr>
            <w:tcW w:w="3595" w:type="dxa"/>
          </w:tcPr>
          <w:p w14:paraId="7475D699" w14:textId="1276E49C" w:rsidR="008305B3" w:rsidRDefault="008305B3" w:rsidP="002B6D15">
            <w:r>
              <w:t>Pulse oximeter 87%</w:t>
            </w:r>
            <w:r w:rsidR="00826340">
              <w:t xml:space="preserve"> on 100%</w:t>
            </w:r>
          </w:p>
        </w:tc>
        <w:tc>
          <w:tcPr>
            <w:tcW w:w="2610" w:type="dxa"/>
          </w:tcPr>
          <w:p w14:paraId="6608AE6B" w14:textId="25F51AB0" w:rsidR="008305B3" w:rsidRDefault="008305B3">
            <w:pPr>
              <w:pStyle w:val="ListParagraph"/>
              <w:numPr>
                <w:ilvl w:val="0"/>
                <w:numId w:val="1"/>
              </w:numPr>
            </w:pPr>
            <w:r>
              <w:t>*</w:t>
            </w:r>
          </w:p>
        </w:tc>
        <w:tc>
          <w:tcPr>
            <w:tcW w:w="2520" w:type="dxa"/>
          </w:tcPr>
          <w:p w14:paraId="76181F3A" w14:textId="470DAABA" w:rsidR="008305B3" w:rsidRDefault="008305B3">
            <w:pPr>
              <w:pStyle w:val="ListParagraph"/>
              <w:numPr>
                <w:ilvl w:val="0"/>
                <w:numId w:val="1"/>
              </w:numPr>
            </w:pPr>
            <w:r>
              <w:t>*</w:t>
            </w:r>
          </w:p>
        </w:tc>
      </w:tr>
      <w:tr w:rsidR="008305B3" w14:paraId="5D8B718B" w14:textId="77777777" w:rsidTr="00826340">
        <w:tc>
          <w:tcPr>
            <w:tcW w:w="3595" w:type="dxa"/>
          </w:tcPr>
          <w:p w14:paraId="7CE808AA" w14:textId="5CF4432A" w:rsidR="008305B3" w:rsidRDefault="008305B3" w:rsidP="008C605E">
            <w:proofErr w:type="spellStart"/>
            <w:r>
              <w:t>PCo2</w:t>
            </w:r>
            <w:proofErr w:type="spellEnd"/>
            <w:r>
              <w:t xml:space="preserve"> 5</w:t>
            </w:r>
            <w:r w:rsidR="00826340">
              <w:t>1</w:t>
            </w:r>
            <w:r>
              <w:t xml:space="preserve"> mmHg</w:t>
            </w:r>
          </w:p>
        </w:tc>
        <w:tc>
          <w:tcPr>
            <w:tcW w:w="2610" w:type="dxa"/>
          </w:tcPr>
          <w:p w14:paraId="03918AA4" w14:textId="18024872" w:rsidR="008305B3" w:rsidRDefault="008305B3">
            <w:pPr>
              <w:pStyle w:val="ListParagraph"/>
              <w:numPr>
                <w:ilvl w:val="0"/>
                <w:numId w:val="1"/>
              </w:numPr>
            </w:pPr>
            <w:r>
              <w:t>*</w:t>
            </w:r>
          </w:p>
        </w:tc>
        <w:tc>
          <w:tcPr>
            <w:tcW w:w="2520" w:type="dxa"/>
          </w:tcPr>
          <w:p w14:paraId="018056C7" w14:textId="2CDD13D2" w:rsidR="008305B3" w:rsidRDefault="008305B3">
            <w:pPr>
              <w:pStyle w:val="ListParagraph"/>
              <w:numPr>
                <w:ilvl w:val="0"/>
                <w:numId w:val="1"/>
              </w:numPr>
            </w:pPr>
          </w:p>
        </w:tc>
      </w:tr>
      <w:tr w:rsidR="008305B3" w14:paraId="1DC45204" w14:textId="77777777" w:rsidTr="00826340">
        <w:tc>
          <w:tcPr>
            <w:tcW w:w="3595" w:type="dxa"/>
          </w:tcPr>
          <w:p w14:paraId="498FD2E6" w14:textId="4DF138DC" w:rsidR="008305B3" w:rsidRDefault="008305B3" w:rsidP="008C605E">
            <w:r>
              <w:t>pH 7.2</w:t>
            </w:r>
          </w:p>
        </w:tc>
        <w:tc>
          <w:tcPr>
            <w:tcW w:w="2610" w:type="dxa"/>
          </w:tcPr>
          <w:p w14:paraId="21A6C814" w14:textId="3A1F2305" w:rsidR="008305B3" w:rsidRDefault="008305B3">
            <w:pPr>
              <w:pStyle w:val="ListParagraph"/>
              <w:numPr>
                <w:ilvl w:val="0"/>
                <w:numId w:val="1"/>
              </w:numPr>
            </w:pPr>
            <w:r>
              <w:t>*</w:t>
            </w:r>
          </w:p>
        </w:tc>
        <w:tc>
          <w:tcPr>
            <w:tcW w:w="2520" w:type="dxa"/>
          </w:tcPr>
          <w:p w14:paraId="1656671B" w14:textId="578F3B26" w:rsidR="008305B3" w:rsidRDefault="008305B3">
            <w:pPr>
              <w:pStyle w:val="ListParagraph"/>
              <w:numPr>
                <w:ilvl w:val="0"/>
                <w:numId w:val="1"/>
              </w:numPr>
            </w:pPr>
          </w:p>
        </w:tc>
      </w:tr>
    </w:tbl>
    <w:p w14:paraId="0F8B22C5" w14:textId="32392260" w:rsidR="00136C2C" w:rsidRDefault="00136C2C" w:rsidP="00136C2C">
      <w:r w:rsidRPr="005B66DA">
        <w:t>Note: Each column must have at least 1 response option selected</w:t>
      </w:r>
      <w:r w:rsidR="00A35878">
        <w:t>.</w:t>
      </w:r>
      <w:r w:rsidRPr="005B66DA">
        <w:t> </w:t>
      </w:r>
    </w:p>
    <w:p w14:paraId="19D7C070" w14:textId="77777777" w:rsidR="00912A3A" w:rsidRPr="00634A66" w:rsidRDefault="00912A3A" w:rsidP="00912A3A">
      <w:pPr>
        <w:rPr>
          <w:b/>
          <w:bCs/>
        </w:rPr>
      </w:pPr>
      <w:bookmarkStart w:id="5" w:name="_Hlk112913670"/>
      <w:bookmarkEnd w:id="4"/>
      <w:r w:rsidRPr="00634A66">
        <w:rPr>
          <w:b/>
          <w:bCs/>
        </w:rPr>
        <w:t>Scoring Rule: +/-</w:t>
      </w:r>
    </w:p>
    <w:bookmarkEnd w:id="5"/>
    <w:p w14:paraId="4C8A5D12" w14:textId="7431FE80" w:rsidR="00B847BC" w:rsidRDefault="00912A3A" w:rsidP="00136C2C">
      <w:pPr>
        <w:rPr>
          <w:b/>
          <w:bCs/>
          <w:u w:val="single"/>
        </w:rPr>
      </w:pPr>
      <w:r w:rsidRPr="00912A3A">
        <w:rPr>
          <w:b/>
          <w:bCs/>
        </w:rPr>
        <w:t>Rationale</w:t>
      </w:r>
      <w:r w:rsidRPr="00620BE3">
        <w:t>:</w:t>
      </w:r>
      <w:r>
        <w:t xml:space="preserve"> Bilateral crackles can be associated with both respiratory conditions and are common in respiratory illnesses. A pulse oximeter reading of 87% indicates there is a low level of oxygen within the blood which can be caused by either condition. A PCO2 of 51 and pH of 7.2 indicates respiratory acidosis and are consistent with acute respiratory failure.</w:t>
      </w:r>
      <w:r>
        <w:rPr>
          <w:b/>
          <w:bCs/>
          <w:u w:val="single"/>
        </w:rPr>
        <w:t xml:space="preserve"> </w:t>
      </w:r>
    </w:p>
    <w:p w14:paraId="3D45C408" w14:textId="77777777" w:rsidR="00826340" w:rsidRDefault="00826340" w:rsidP="00136C2C">
      <w:pPr>
        <w:rPr>
          <w:b/>
          <w:bCs/>
          <w:u w:val="single"/>
        </w:rPr>
      </w:pPr>
    </w:p>
    <w:p w14:paraId="5A6201C4" w14:textId="3D4649CF"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3 of 6 </w:t>
      </w:r>
    </w:p>
    <w:p w14:paraId="473CADC8" w14:textId="77777777" w:rsidR="007B3670" w:rsidRDefault="007B3670" w:rsidP="007B3670">
      <w:bookmarkStart w:id="6" w:name="_Hlk102037601"/>
      <w:r>
        <w:t>The nurse cares for a 78-year-old female admitted to the medical intensive care unit in respiratory distress.</w:t>
      </w:r>
    </w:p>
    <w:tbl>
      <w:tblPr>
        <w:tblStyle w:val="TableGrid"/>
        <w:tblW w:w="0" w:type="auto"/>
        <w:tblLook w:val="04A0" w:firstRow="1" w:lastRow="0" w:firstColumn="1" w:lastColumn="0" w:noHBand="0" w:noVBand="1"/>
      </w:tblPr>
      <w:tblGrid>
        <w:gridCol w:w="2388"/>
        <w:gridCol w:w="254"/>
        <w:gridCol w:w="2776"/>
        <w:gridCol w:w="3932"/>
      </w:tblGrid>
      <w:tr w:rsidR="00B847BC" w:rsidRPr="005C6695" w14:paraId="7936A383" w14:textId="77777777" w:rsidTr="00076DB9">
        <w:trPr>
          <w:gridAfter w:val="2"/>
          <w:wAfter w:w="6708" w:type="dxa"/>
        </w:trPr>
        <w:tc>
          <w:tcPr>
            <w:tcW w:w="2642" w:type="dxa"/>
            <w:gridSpan w:val="2"/>
            <w:shd w:val="clear" w:color="auto" w:fill="FFC000"/>
          </w:tcPr>
          <w:p w14:paraId="51471EDB" w14:textId="77777777" w:rsidR="00B847BC" w:rsidRDefault="00B847BC" w:rsidP="00076DB9">
            <w:pPr>
              <w:rPr>
                <w:b/>
                <w:bCs/>
              </w:rPr>
            </w:pPr>
            <w:r>
              <w:rPr>
                <w:b/>
                <w:bCs/>
              </w:rPr>
              <w:t>Nurses’ Notes</w:t>
            </w:r>
          </w:p>
          <w:p w14:paraId="3077A661" w14:textId="77777777" w:rsidR="00B847BC" w:rsidRPr="005C6695" w:rsidRDefault="00B847BC" w:rsidP="00076DB9">
            <w:pPr>
              <w:rPr>
                <w:b/>
                <w:bCs/>
              </w:rPr>
            </w:pPr>
          </w:p>
        </w:tc>
      </w:tr>
      <w:tr w:rsidR="00B847BC" w14:paraId="6CA47B70" w14:textId="77777777" w:rsidTr="00076DB9">
        <w:tc>
          <w:tcPr>
            <w:tcW w:w="9350" w:type="dxa"/>
            <w:gridSpan w:val="4"/>
          </w:tcPr>
          <w:p w14:paraId="402BD559" w14:textId="4BB5661B" w:rsidR="00E85902" w:rsidRDefault="00E85902" w:rsidP="00076DB9">
            <w:r>
              <w:t xml:space="preserve">0900. Client was admitted to the ICU in respiratory distress after minimal response to high flow oxygen for a pulse oximeter reading of 83% in room air. Crackles heard bilaterally in lower lobes with diminished breath sounds in right middle lobe; S1S2 auscultated; bowel sounds positive in all 4 quadrants; skin warm dry and intact. VS T </w:t>
            </w:r>
            <w:proofErr w:type="spellStart"/>
            <w:r>
              <w:t>99.8F</w:t>
            </w:r>
            <w:proofErr w:type="spellEnd"/>
            <w:r>
              <w:t>(</w:t>
            </w:r>
            <w:proofErr w:type="spellStart"/>
            <w:r>
              <w:t>37.7C</w:t>
            </w:r>
            <w:proofErr w:type="spellEnd"/>
            <w:r>
              <w:t>); HR 110; RR 30 bpm; B/P 168/90; pulse oximeter is 87% on 100% non-rebreather; pain-0/10.</w:t>
            </w:r>
          </w:p>
        </w:tc>
      </w:tr>
      <w:tr w:rsidR="00B847BC" w14:paraId="019F96BC" w14:textId="77777777" w:rsidTr="00076DB9">
        <w:trPr>
          <w:gridAfter w:val="2"/>
          <w:wAfter w:w="6708" w:type="dxa"/>
        </w:trPr>
        <w:tc>
          <w:tcPr>
            <w:tcW w:w="2642" w:type="dxa"/>
            <w:gridSpan w:val="2"/>
            <w:shd w:val="clear" w:color="auto" w:fill="FFC000"/>
          </w:tcPr>
          <w:p w14:paraId="7D207C28" w14:textId="77777777" w:rsidR="00B847BC" w:rsidRDefault="00B847BC" w:rsidP="00076DB9">
            <w:pPr>
              <w:rPr>
                <w:b/>
                <w:bCs/>
              </w:rPr>
            </w:pPr>
            <w:r w:rsidRPr="00F765F3">
              <w:rPr>
                <w:b/>
                <w:bCs/>
              </w:rPr>
              <w:t>Laboratory</w:t>
            </w:r>
            <w:r>
              <w:rPr>
                <w:b/>
                <w:bCs/>
              </w:rPr>
              <w:t xml:space="preserve"> Report</w:t>
            </w:r>
          </w:p>
          <w:p w14:paraId="62481020" w14:textId="77777777" w:rsidR="00B847BC" w:rsidRDefault="00B847BC" w:rsidP="00076DB9"/>
        </w:tc>
      </w:tr>
      <w:tr w:rsidR="00B847BC" w14:paraId="2ED369E6" w14:textId="77777777" w:rsidTr="00076DB9">
        <w:tc>
          <w:tcPr>
            <w:tcW w:w="2388" w:type="dxa"/>
            <w:shd w:val="clear" w:color="auto" w:fill="auto"/>
          </w:tcPr>
          <w:p w14:paraId="62666E7B" w14:textId="77777777" w:rsidR="00B847BC" w:rsidRDefault="00B847BC" w:rsidP="00076DB9">
            <w:pPr>
              <w:ind w:left="360"/>
            </w:pPr>
            <w:r>
              <w:t>Lab</w:t>
            </w:r>
          </w:p>
        </w:tc>
        <w:tc>
          <w:tcPr>
            <w:tcW w:w="3030" w:type="dxa"/>
            <w:gridSpan w:val="2"/>
            <w:shd w:val="clear" w:color="auto" w:fill="auto"/>
          </w:tcPr>
          <w:p w14:paraId="0EA949C4" w14:textId="77777777" w:rsidR="00B847BC" w:rsidRDefault="00B847BC" w:rsidP="00076DB9">
            <w:pPr>
              <w:ind w:left="360"/>
            </w:pPr>
            <w:r>
              <w:t>Results</w:t>
            </w:r>
          </w:p>
        </w:tc>
        <w:tc>
          <w:tcPr>
            <w:tcW w:w="3932" w:type="dxa"/>
            <w:shd w:val="clear" w:color="auto" w:fill="auto"/>
          </w:tcPr>
          <w:p w14:paraId="0F7FA46C" w14:textId="77777777" w:rsidR="00B847BC" w:rsidRDefault="00B847BC" w:rsidP="00076DB9">
            <w:pPr>
              <w:ind w:left="360"/>
            </w:pPr>
            <w:r>
              <w:t xml:space="preserve">Reference range </w:t>
            </w:r>
          </w:p>
        </w:tc>
      </w:tr>
      <w:tr w:rsidR="00B847BC" w14:paraId="441156ED" w14:textId="77777777" w:rsidTr="00076DB9">
        <w:tc>
          <w:tcPr>
            <w:tcW w:w="2388" w:type="dxa"/>
            <w:shd w:val="clear" w:color="auto" w:fill="auto"/>
          </w:tcPr>
          <w:p w14:paraId="7F926BE6" w14:textId="77777777" w:rsidR="00B847BC" w:rsidRDefault="00B847BC" w:rsidP="00076DB9">
            <w:pPr>
              <w:ind w:left="360"/>
            </w:pPr>
            <w:r w:rsidRPr="00A9334A">
              <w:rPr>
                <w:rFonts w:cstheme="minorHAnsi"/>
              </w:rPr>
              <w:t>ABG pH</w:t>
            </w:r>
          </w:p>
        </w:tc>
        <w:tc>
          <w:tcPr>
            <w:tcW w:w="3030" w:type="dxa"/>
            <w:gridSpan w:val="2"/>
            <w:shd w:val="clear" w:color="auto" w:fill="auto"/>
          </w:tcPr>
          <w:p w14:paraId="2F426478" w14:textId="77777777" w:rsidR="00B847BC" w:rsidRDefault="00B847BC" w:rsidP="00076DB9">
            <w:pPr>
              <w:ind w:left="360"/>
            </w:pPr>
            <w:r>
              <w:t>7.2</w:t>
            </w:r>
          </w:p>
        </w:tc>
        <w:tc>
          <w:tcPr>
            <w:tcW w:w="3932" w:type="dxa"/>
            <w:shd w:val="clear" w:color="auto" w:fill="auto"/>
          </w:tcPr>
          <w:p w14:paraId="21152AA2" w14:textId="77777777" w:rsidR="00B847BC" w:rsidRDefault="00B847BC" w:rsidP="00076DB9">
            <w:r w:rsidRPr="00A9334A">
              <w:rPr>
                <w:rFonts w:cstheme="minorHAnsi"/>
                <w:color w:val="333333"/>
                <w:shd w:val="clear" w:color="auto" w:fill="FFFFFF"/>
              </w:rPr>
              <w:t>7.35-7.45</w:t>
            </w:r>
          </w:p>
        </w:tc>
      </w:tr>
      <w:tr w:rsidR="00B847BC" w14:paraId="67370344" w14:textId="77777777" w:rsidTr="00076DB9">
        <w:tc>
          <w:tcPr>
            <w:tcW w:w="2388" w:type="dxa"/>
            <w:shd w:val="clear" w:color="auto" w:fill="auto"/>
          </w:tcPr>
          <w:p w14:paraId="6840A646" w14:textId="77777777" w:rsidR="00B847BC" w:rsidRPr="00A9334A" w:rsidRDefault="00B847BC" w:rsidP="00076DB9">
            <w:pPr>
              <w:ind w:left="360"/>
              <w:rPr>
                <w:rFonts w:cstheme="minorHAnsi"/>
              </w:rPr>
            </w:pPr>
            <w:r w:rsidRPr="00A9334A">
              <w:rPr>
                <w:rFonts w:cstheme="minorHAnsi"/>
              </w:rPr>
              <w:t xml:space="preserve">ABG </w:t>
            </w:r>
            <w:proofErr w:type="spellStart"/>
            <w:r w:rsidRPr="00A9334A">
              <w:rPr>
                <w:rFonts w:cstheme="minorHAnsi"/>
              </w:rPr>
              <w:t>P0</w:t>
            </w:r>
            <w:r w:rsidRPr="00A9334A">
              <w:rPr>
                <w:rFonts w:cstheme="minorHAnsi"/>
                <w:vertAlign w:val="subscript"/>
              </w:rPr>
              <w:t>2</w:t>
            </w:r>
            <w:proofErr w:type="spellEnd"/>
          </w:p>
        </w:tc>
        <w:tc>
          <w:tcPr>
            <w:tcW w:w="3030" w:type="dxa"/>
            <w:gridSpan w:val="2"/>
            <w:shd w:val="clear" w:color="auto" w:fill="auto"/>
          </w:tcPr>
          <w:p w14:paraId="1337C604" w14:textId="77777777" w:rsidR="00B847BC" w:rsidRDefault="00B847BC" w:rsidP="00076DB9">
            <w:pPr>
              <w:ind w:left="360"/>
            </w:pPr>
            <w:r>
              <w:t>75 mm Hg</w:t>
            </w:r>
          </w:p>
        </w:tc>
        <w:tc>
          <w:tcPr>
            <w:tcW w:w="3932" w:type="dxa"/>
            <w:shd w:val="clear" w:color="auto" w:fill="auto"/>
          </w:tcPr>
          <w:p w14:paraId="5DB44139" w14:textId="77777777" w:rsidR="00B847BC" w:rsidRDefault="00B847BC" w:rsidP="00076DB9">
            <w:r w:rsidRPr="00A9334A">
              <w:rPr>
                <w:rFonts w:cstheme="minorHAnsi"/>
              </w:rPr>
              <w:t>75-100</w:t>
            </w:r>
            <w:r>
              <w:rPr>
                <w:rFonts w:cstheme="minorHAnsi"/>
              </w:rPr>
              <w:t xml:space="preserve"> </w:t>
            </w:r>
            <w:r w:rsidRPr="00A9334A">
              <w:rPr>
                <w:rFonts w:cstheme="minorHAnsi"/>
              </w:rPr>
              <w:t>mm Hg</w:t>
            </w:r>
          </w:p>
        </w:tc>
      </w:tr>
      <w:tr w:rsidR="00B847BC" w14:paraId="35CF3F7C" w14:textId="77777777" w:rsidTr="00076DB9">
        <w:tc>
          <w:tcPr>
            <w:tcW w:w="2388" w:type="dxa"/>
            <w:shd w:val="clear" w:color="auto" w:fill="auto"/>
          </w:tcPr>
          <w:p w14:paraId="4485468F" w14:textId="77777777" w:rsidR="00B847BC" w:rsidRPr="00A9334A" w:rsidRDefault="00B847BC" w:rsidP="00076DB9">
            <w:pPr>
              <w:ind w:left="360"/>
              <w:rPr>
                <w:rFonts w:cstheme="minorHAnsi"/>
              </w:rPr>
            </w:pPr>
            <w:r w:rsidRPr="00A9334A">
              <w:rPr>
                <w:rFonts w:cstheme="minorHAnsi"/>
              </w:rPr>
              <w:t>ABG PC0</w:t>
            </w:r>
            <w:r w:rsidRPr="00A9334A">
              <w:rPr>
                <w:rFonts w:cstheme="minorHAnsi"/>
                <w:vertAlign w:val="subscript"/>
              </w:rPr>
              <w:t>2</w:t>
            </w:r>
          </w:p>
        </w:tc>
        <w:tc>
          <w:tcPr>
            <w:tcW w:w="3030" w:type="dxa"/>
            <w:gridSpan w:val="2"/>
            <w:shd w:val="clear" w:color="auto" w:fill="auto"/>
          </w:tcPr>
          <w:p w14:paraId="47F0A348" w14:textId="77777777" w:rsidR="00B847BC" w:rsidRDefault="00B847BC" w:rsidP="00076DB9">
            <w:pPr>
              <w:ind w:left="360"/>
            </w:pPr>
            <w:r>
              <w:t>51 mm Hg</w:t>
            </w:r>
          </w:p>
        </w:tc>
        <w:tc>
          <w:tcPr>
            <w:tcW w:w="3932" w:type="dxa"/>
            <w:shd w:val="clear" w:color="auto" w:fill="auto"/>
          </w:tcPr>
          <w:p w14:paraId="75B4D7FF" w14:textId="77777777" w:rsidR="00B847BC" w:rsidRDefault="00B847BC" w:rsidP="00076DB9">
            <w:r w:rsidRPr="00A9334A">
              <w:rPr>
                <w:rFonts w:cstheme="minorHAnsi"/>
                <w:color w:val="333333"/>
                <w:shd w:val="clear" w:color="auto" w:fill="FFFFFF"/>
              </w:rPr>
              <w:t>35-45 mmHg</w:t>
            </w:r>
          </w:p>
        </w:tc>
      </w:tr>
      <w:tr w:rsidR="00B847BC" w14:paraId="758E2339" w14:textId="77777777" w:rsidTr="00076DB9">
        <w:tc>
          <w:tcPr>
            <w:tcW w:w="2388" w:type="dxa"/>
            <w:shd w:val="clear" w:color="auto" w:fill="auto"/>
          </w:tcPr>
          <w:p w14:paraId="6AC3369C" w14:textId="77777777" w:rsidR="00B847BC" w:rsidRPr="00A9334A" w:rsidRDefault="00B847BC" w:rsidP="00076DB9">
            <w:pPr>
              <w:ind w:left="360"/>
              <w:rPr>
                <w:rFonts w:cstheme="minorHAnsi"/>
              </w:rPr>
            </w:pPr>
            <w:r w:rsidRPr="00A9334A">
              <w:rPr>
                <w:rFonts w:cstheme="minorHAnsi"/>
              </w:rPr>
              <w:t>ABG HC0</w:t>
            </w:r>
            <w:r w:rsidRPr="00A9334A">
              <w:rPr>
                <w:rFonts w:cstheme="minorHAnsi"/>
                <w:vertAlign w:val="subscript"/>
              </w:rPr>
              <w:t>3</w:t>
            </w:r>
          </w:p>
        </w:tc>
        <w:tc>
          <w:tcPr>
            <w:tcW w:w="3030" w:type="dxa"/>
            <w:gridSpan w:val="2"/>
            <w:shd w:val="clear" w:color="auto" w:fill="auto"/>
          </w:tcPr>
          <w:p w14:paraId="5E12F236" w14:textId="77777777" w:rsidR="00B847BC" w:rsidRDefault="00B847BC" w:rsidP="00076DB9">
            <w:pPr>
              <w:ind w:left="360"/>
            </w:pPr>
            <w:r>
              <w:t xml:space="preserve">28 </w:t>
            </w:r>
            <w:r w:rsidRPr="00A9334A">
              <w:rPr>
                <w:rFonts w:cstheme="minorHAnsi"/>
                <w:color w:val="333333"/>
                <w:shd w:val="clear" w:color="auto" w:fill="FFFFFF"/>
              </w:rPr>
              <w:t>mEq/L</w:t>
            </w:r>
          </w:p>
        </w:tc>
        <w:tc>
          <w:tcPr>
            <w:tcW w:w="3932" w:type="dxa"/>
            <w:shd w:val="clear" w:color="auto" w:fill="auto"/>
          </w:tcPr>
          <w:p w14:paraId="17E2DEE8" w14:textId="77777777" w:rsidR="00B847BC" w:rsidRDefault="00B847BC" w:rsidP="00076DB9">
            <w:r w:rsidRPr="00A9334A">
              <w:rPr>
                <w:rFonts w:cstheme="minorHAnsi"/>
                <w:color w:val="333333"/>
                <w:shd w:val="clear" w:color="auto" w:fill="FFFFFF"/>
              </w:rPr>
              <w:t>22-26 mEq/L</w:t>
            </w:r>
          </w:p>
        </w:tc>
      </w:tr>
      <w:tr w:rsidR="00B847BC" w14:paraId="62B77C0E" w14:textId="77777777" w:rsidTr="00076DB9">
        <w:tc>
          <w:tcPr>
            <w:tcW w:w="2388" w:type="dxa"/>
            <w:shd w:val="clear" w:color="auto" w:fill="auto"/>
          </w:tcPr>
          <w:p w14:paraId="68EA43B5" w14:textId="77777777" w:rsidR="00B847BC" w:rsidRPr="00A9334A" w:rsidRDefault="00B847BC" w:rsidP="00076DB9">
            <w:pPr>
              <w:ind w:left="360"/>
              <w:rPr>
                <w:rFonts w:cstheme="minorHAnsi"/>
              </w:rPr>
            </w:pPr>
            <w:r w:rsidRPr="00A9334A">
              <w:rPr>
                <w:rFonts w:cstheme="minorHAnsi"/>
              </w:rPr>
              <w:t>WBC</w:t>
            </w:r>
          </w:p>
        </w:tc>
        <w:tc>
          <w:tcPr>
            <w:tcW w:w="3030" w:type="dxa"/>
            <w:gridSpan w:val="2"/>
            <w:shd w:val="clear" w:color="auto" w:fill="auto"/>
          </w:tcPr>
          <w:p w14:paraId="7E345649" w14:textId="77777777" w:rsidR="00B847BC" w:rsidRDefault="00B847BC" w:rsidP="00076DB9">
            <w:pPr>
              <w:ind w:left="360"/>
            </w:pPr>
            <w:r>
              <w:t xml:space="preserve">35,000 </w:t>
            </w:r>
            <w:r w:rsidRPr="00A9334A">
              <w:rPr>
                <w:rFonts w:cstheme="minorHAnsi"/>
                <w:vertAlign w:val="superscript"/>
              </w:rPr>
              <w:t xml:space="preserve"> </w:t>
            </w:r>
            <w:r w:rsidRPr="00A9334A">
              <w:rPr>
                <w:rFonts w:cstheme="minorHAnsi"/>
              </w:rPr>
              <w:t>cells/</w:t>
            </w:r>
            <w:proofErr w:type="spellStart"/>
            <w:r w:rsidRPr="00A9334A">
              <w:rPr>
                <w:rFonts w:cstheme="minorHAnsi"/>
              </w:rPr>
              <w:t>mm</w:t>
            </w:r>
            <w:r w:rsidRPr="00A9334A">
              <w:rPr>
                <w:rFonts w:cstheme="minorHAnsi"/>
                <w:vertAlign w:val="superscript"/>
              </w:rPr>
              <w:t>3</w:t>
            </w:r>
            <w:proofErr w:type="spellEnd"/>
          </w:p>
        </w:tc>
        <w:tc>
          <w:tcPr>
            <w:tcW w:w="3932" w:type="dxa"/>
            <w:shd w:val="clear" w:color="auto" w:fill="auto"/>
          </w:tcPr>
          <w:p w14:paraId="38DF1F10" w14:textId="77777777" w:rsidR="00B847BC" w:rsidRDefault="00B847BC" w:rsidP="00076DB9">
            <w:r w:rsidRPr="00A9334A">
              <w:rPr>
                <w:rFonts w:cstheme="minorHAnsi"/>
              </w:rPr>
              <w:t>4.5 – 10.5 x 10</w:t>
            </w:r>
            <w:r w:rsidRPr="00A9334A">
              <w:rPr>
                <w:rFonts w:cstheme="minorHAnsi"/>
                <w:vertAlign w:val="superscript"/>
              </w:rPr>
              <w:t xml:space="preserve">3 </w:t>
            </w:r>
            <w:r w:rsidRPr="00A9334A">
              <w:rPr>
                <w:rFonts w:cstheme="minorHAnsi"/>
              </w:rPr>
              <w:t>cells/</w:t>
            </w:r>
            <w:proofErr w:type="spellStart"/>
            <w:r w:rsidRPr="00A9334A">
              <w:rPr>
                <w:rFonts w:cstheme="minorHAnsi"/>
              </w:rPr>
              <w:t>mm</w:t>
            </w:r>
            <w:r w:rsidRPr="00A9334A">
              <w:rPr>
                <w:rFonts w:cstheme="minorHAnsi"/>
                <w:vertAlign w:val="superscript"/>
              </w:rPr>
              <w:t>3</w:t>
            </w:r>
            <w:proofErr w:type="spellEnd"/>
          </w:p>
        </w:tc>
      </w:tr>
      <w:tr w:rsidR="00B847BC" w14:paraId="16CD2192" w14:textId="77777777" w:rsidTr="00076DB9">
        <w:tc>
          <w:tcPr>
            <w:tcW w:w="2388" w:type="dxa"/>
            <w:shd w:val="clear" w:color="auto" w:fill="auto"/>
          </w:tcPr>
          <w:p w14:paraId="341F1DB9" w14:textId="77777777" w:rsidR="00B847BC" w:rsidRPr="00A9334A" w:rsidRDefault="00B847BC" w:rsidP="00076DB9">
            <w:pPr>
              <w:ind w:left="360"/>
              <w:rPr>
                <w:rFonts w:cstheme="minorHAnsi"/>
              </w:rPr>
            </w:pPr>
            <w:r w:rsidRPr="00A9334A">
              <w:rPr>
                <w:rFonts w:cstheme="minorHAnsi"/>
              </w:rPr>
              <w:t>Platelets</w:t>
            </w:r>
          </w:p>
        </w:tc>
        <w:tc>
          <w:tcPr>
            <w:tcW w:w="3030" w:type="dxa"/>
            <w:gridSpan w:val="2"/>
            <w:shd w:val="clear" w:color="auto" w:fill="auto"/>
          </w:tcPr>
          <w:p w14:paraId="28C4069E" w14:textId="77777777" w:rsidR="00B847BC" w:rsidRDefault="00B847BC" w:rsidP="00076DB9">
            <w:pPr>
              <w:ind w:left="360"/>
            </w:pPr>
            <w:r>
              <w:rPr>
                <w:rFonts w:eastAsia="Times New Roman" w:cstheme="minorHAnsi"/>
                <w:color w:val="000000"/>
              </w:rPr>
              <w:t>2</w:t>
            </w:r>
            <w:r w:rsidRPr="00A9334A">
              <w:rPr>
                <w:rFonts w:eastAsia="Times New Roman" w:cstheme="minorHAnsi"/>
                <w:color w:val="000000"/>
              </w:rPr>
              <w:t>50,000/</w:t>
            </w:r>
            <w:r w:rsidRPr="00A9334A">
              <w:rPr>
                <w:rFonts w:cstheme="minorHAnsi"/>
              </w:rPr>
              <w:t xml:space="preserve"> </w:t>
            </w:r>
            <w:proofErr w:type="spellStart"/>
            <w:r w:rsidRPr="00A9334A">
              <w:rPr>
                <w:rFonts w:cstheme="minorHAnsi"/>
              </w:rPr>
              <w:t>mm</w:t>
            </w:r>
            <w:r w:rsidRPr="00A9334A">
              <w:rPr>
                <w:rFonts w:cstheme="minorHAnsi"/>
                <w:vertAlign w:val="superscript"/>
              </w:rPr>
              <w:t>3</w:t>
            </w:r>
            <w:proofErr w:type="spellEnd"/>
          </w:p>
        </w:tc>
        <w:tc>
          <w:tcPr>
            <w:tcW w:w="3932" w:type="dxa"/>
            <w:shd w:val="clear" w:color="auto" w:fill="auto"/>
          </w:tcPr>
          <w:p w14:paraId="033EAF06" w14:textId="77777777" w:rsidR="00B847BC" w:rsidRDefault="00B847BC" w:rsidP="00076DB9">
            <w:r w:rsidRPr="00A9334A">
              <w:rPr>
                <w:rFonts w:eastAsia="Times New Roman" w:cstheme="minorHAnsi"/>
                <w:color w:val="000000"/>
              </w:rPr>
              <w:t>140,000 to 450,000/</w:t>
            </w:r>
            <w:r w:rsidRPr="00A9334A">
              <w:rPr>
                <w:rFonts w:cstheme="minorHAnsi"/>
              </w:rPr>
              <w:t xml:space="preserve"> </w:t>
            </w:r>
            <w:proofErr w:type="spellStart"/>
            <w:r w:rsidRPr="00A9334A">
              <w:rPr>
                <w:rFonts w:cstheme="minorHAnsi"/>
              </w:rPr>
              <w:t>mm</w:t>
            </w:r>
            <w:r w:rsidRPr="00A9334A">
              <w:rPr>
                <w:rFonts w:cstheme="minorHAnsi"/>
                <w:vertAlign w:val="superscript"/>
              </w:rPr>
              <w:t>3</w:t>
            </w:r>
            <w:proofErr w:type="spellEnd"/>
          </w:p>
        </w:tc>
      </w:tr>
      <w:tr w:rsidR="00B847BC" w14:paraId="5D41D5AD" w14:textId="77777777" w:rsidTr="00076DB9">
        <w:tc>
          <w:tcPr>
            <w:tcW w:w="2388" w:type="dxa"/>
            <w:shd w:val="clear" w:color="auto" w:fill="auto"/>
          </w:tcPr>
          <w:p w14:paraId="568D8DD8" w14:textId="77777777" w:rsidR="00B847BC" w:rsidRPr="00A9334A" w:rsidRDefault="00B847BC" w:rsidP="00076DB9">
            <w:pPr>
              <w:ind w:left="360"/>
              <w:rPr>
                <w:rFonts w:cstheme="minorHAnsi"/>
              </w:rPr>
            </w:pPr>
            <w:r w:rsidRPr="00A9334A">
              <w:rPr>
                <w:rFonts w:cstheme="minorHAnsi"/>
              </w:rPr>
              <w:t>Potassium(serum)</w:t>
            </w:r>
          </w:p>
        </w:tc>
        <w:tc>
          <w:tcPr>
            <w:tcW w:w="3030" w:type="dxa"/>
            <w:gridSpan w:val="2"/>
            <w:shd w:val="clear" w:color="auto" w:fill="auto"/>
          </w:tcPr>
          <w:p w14:paraId="0F8783F8" w14:textId="77777777" w:rsidR="00B847BC" w:rsidRDefault="00B847BC" w:rsidP="00076DB9">
            <w:pPr>
              <w:ind w:left="360"/>
            </w:pPr>
            <w:r>
              <w:rPr>
                <w:rFonts w:cstheme="minorHAnsi"/>
                <w:color w:val="000000"/>
                <w:shd w:val="clear" w:color="auto" w:fill="FFFFFF"/>
              </w:rPr>
              <w:t>4.0</w:t>
            </w:r>
            <w:r w:rsidRPr="00A9334A">
              <w:rPr>
                <w:rFonts w:cstheme="minorHAnsi"/>
                <w:color w:val="000000"/>
                <w:shd w:val="clear" w:color="auto" w:fill="FFFFFF"/>
              </w:rPr>
              <w:t xml:space="preserve"> mEq/L</w:t>
            </w:r>
          </w:p>
        </w:tc>
        <w:tc>
          <w:tcPr>
            <w:tcW w:w="3932" w:type="dxa"/>
            <w:shd w:val="clear" w:color="auto" w:fill="auto"/>
          </w:tcPr>
          <w:p w14:paraId="5CDE752B" w14:textId="77777777" w:rsidR="00B847BC" w:rsidRDefault="00B847BC" w:rsidP="00076DB9">
            <w:r w:rsidRPr="00A9334A">
              <w:rPr>
                <w:rFonts w:cstheme="minorHAnsi"/>
                <w:color w:val="000000"/>
                <w:shd w:val="clear" w:color="auto" w:fill="FFFFFF"/>
              </w:rPr>
              <w:t>3.5 to 5 mEq/L</w:t>
            </w:r>
          </w:p>
        </w:tc>
      </w:tr>
      <w:tr w:rsidR="00B847BC" w14:paraId="45572F7F" w14:textId="77777777" w:rsidTr="00076DB9">
        <w:tc>
          <w:tcPr>
            <w:tcW w:w="2388" w:type="dxa"/>
            <w:shd w:val="clear" w:color="auto" w:fill="auto"/>
          </w:tcPr>
          <w:p w14:paraId="41AF2CA2" w14:textId="77777777" w:rsidR="00B847BC" w:rsidRPr="00A9334A" w:rsidRDefault="00B847BC" w:rsidP="00076DB9">
            <w:pPr>
              <w:ind w:left="360"/>
              <w:rPr>
                <w:rFonts w:cstheme="minorHAnsi"/>
              </w:rPr>
            </w:pPr>
            <w:r w:rsidRPr="00A9334A">
              <w:rPr>
                <w:rFonts w:cstheme="minorHAnsi"/>
              </w:rPr>
              <w:t>Sodium (</w:t>
            </w:r>
            <w:r>
              <w:rPr>
                <w:rFonts w:cstheme="minorHAnsi"/>
              </w:rPr>
              <w:t>s</w:t>
            </w:r>
            <w:r w:rsidRPr="00A9334A">
              <w:rPr>
                <w:rFonts w:cstheme="minorHAnsi"/>
              </w:rPr>
              <w:t>erum)</w:t>
            </w:r>
          </w:p>
        </w:tc>
        <w:tc>
          <w:tcPr>
            <w:tcW w:w="3030" w:type="dxa"/>
            <w:gridSpan w:val="2"/>
            <w:shd w:val="clear" w:color="auto" w:fill="auto"/>
          </w:tcPr>
          <w:p w14:paraId="78501412" w14:textId="77777777" w:rsidR="00B847BC" w:rsidRDefault="00B847BC" w:rsidP="00076DB9">
            <w:pPr>
              <w:ind w:left="360"/>
            </w:pPr>
            <w:r w:rsidRPr="00A9334A">
              <w:rPr>
                <w:rFonts w:eastAsia="Times New Roman" w:cstheme="minorHAnsi"/>
                <w:color w:val="000000"/>
              </w:rPr>
              <w:t>14</w:t>
            </w:r>
            <w:r>
              <w:rPr>
                <w:rFonts w:eastAsia="Times New Roman" w:cstheme="minorHAnsi"/>
                <w:color w:val="000000"/>
              </w:rPr>
              <w:t>0</w:t>
            </w:r>
            <w:r w:rsidRPr="00A9334A">
              <w:rPr>
                <w:rFonts w:eastAsia="Times New Roman" w:cstheme="minorHAnsi"/>
                <w:color w:val="000000"/>
              </w:rPr>
              <w:t xml:space="preserve"> mEq/L</w:t>
            </w:r>
          </w:p>
        </w:tc>
        <w:tc>
          <w:tcPr>
            <w:tcW w:w="3932" w:type="dxa"/>
            <w:shd w:val="clear" w:color="auto" w:fill="auto"/>
          </w:tcPr>
          <w:p w14:paraId="331EF2D9" w14:textId="77777777" w:rsidR="00B847BC" w:rsidRDefault="00B847BC" w:rsidP="00076DB9">
            <w:r w:rsidRPr="00A9334A">
              <w:rPr>
                <w:rFonts w:eastAsia="Times New Roman" w:cstheme="minorHAnsi"/>
                <w:color w:val="000000"/>
              </w:rPr>
              <w:t>135 to 145 mEq/L</w:t>
            </w:r>
          </w:p>
        </w:tc>
      </w:tr>
      <w:tr w:rsidR="00B847BC" w:rsidRPr="00A9334A" w14:paraId="33392B23" w14:textId="77777777" w:rsidTr="00076DB9">
        <w:tc>
          <w:tcPr>
            <w:tcW w:w="2388" w:type="dxa"/>
            <w:shd w:val="clear" w:color="auto" w:fill="auto"/>
          </w:tcPr>
          <w:p w14:paraId="3CC5EB9C" w14:textId="77777777" w:rsidR="00B847BC" w:rsidRPr="00A9334A" w:rsidRDefault="00B847BC" w:rsidP="00076DB9">
            <w:pPr>
              <w:ind w:left="360"/>
              <w:rPr>
                <w:rFonts w:cstheme="minorHAnsi"/>
              </w:rPr>
            </w:pPr>
            <w:r>
              <w:rPr>
                <w:rFonts w:cstheme="minorHAnsi"/>
              </w:rPr>
              <w:t>Magnesium</w:t>
            </w:r>
          </w:p>
        </w:tc>
        <w:tc>
          <w:tcPr>
            <w:tcW w:w="3030" w:type="dxa"/>
            <w:gridSpan w:val="2"/>
            <w:shd w:val="clear" w:color="auto" w:fill="auto"/>
          </w:tcPr>
          <w:p w14:paraId="0FEC9CA9" w14:textId="77777777" w:rsidR="00B847BC" w:rsidRDefault="00B847BC" w:rsidP="00076DB9">
            <w:pPr>
              <w:ind w:left="360"/>
            </w:pPr>
            <w:r>
              <w:t>1.5 mEq/L</w:t>
            </w:r>
          </w:p>
        </w:tc>
        <w:tc>
          <w:tcPr>
            <w:tcW w:w="3932" w:type="dxa"/>
            <w:shd w:val="clear" w:color="auto" w:fill="auto"/>
          </w:tcPr>
          <w:p w14:paraId="0342C2D6" w14:textId="77777777" w:rsidR="00B847BC" w:rsidRPr="00A9334A" w:rsidRDefault="00B847BC" w:rsidP="00076DB9">
            <w:pPr>
              <w:rPr>
                <w:rFonts w:eastAsia="Times New Roman" w:cstheme="minorHAnsi"/>
                <w:color w:val="000000"/>
              </w:rPr>
            </w:pPr>
            <w:r>
              <w:rPr>
                <w:rFonts w:eastAsia="Times New Roman" w:cstheme="minorHAnsi"/>
                <w:color w:val="000000"/>
              </w:rPr>
              <w:t>1.5 to 2.1 mEq/L</w:t>
            </w:r>
          </w:p>
        </w:tc>
      </w:tr>
      <w:tr w:rsidR="00B847BC" w14:paraId="0B8FF8F6" w14:textId="77777777" w:rsidTr="00076DB9">
        <w:tc>
          <w:tcPr>
            <w:tcW w:w="2388" w:type="dxa"/>
            <w:shd w:val="clear" w:color="auto" w:fill="auto"/>
          </w:tcPr>
          <w:p w14:paraId="3338BBAE" w14:textId="77777777" w:rsidR="00B847BC" w:rsidRPr="00A9334A" w:rsidRDefault="00B847BC" w:rsidP="00076DB9">
            <w:pPr>
              <w:ind w:left="360"/>
              <w:rPr>
                <w:rFonts w:cstheme="minorHAnsi"/>
              </w:rPr>
            </w:pPr>
            <w:r>
              <w:rPr>
                <w:rFonts w:cstheme="minorHAnsi"/>
              </w:rPr>
              <w:t>Lactate level</w:t>
            </w:r>
          </w:p>
        </w:tc>
        <w:tc>
          <w:tcPr>
            <w:tcW w:w="3030" w:type="dxa"/>
            <w:gridSpan w:val="2"/>
            <w:shd w:val="clear" w:color="auto" w:fill="auto"/>
          </w:tcPr>
          <w:p w14:paraId="2284C426" w14:textId="77777777" w:rsidR="00B847BC" w:rsidRDefault="00B847BC" w:rsidP="00076DB9">
            <w:pPr>
              <w:ind w:left="360"/>
            </w:pPr>
            <w:r>
              <w:t>4.5 mEq/L</w:t>
            </w:r>
          </w:p>
        </w:tc>
        <w:tc>
          <w:tcPr>
            <w:tcW w:w="3932" w:type="dxa"/>
            <w:shd w:val="clear" w:color="auto" w:fill="auto"/>
          </w:tcPr>
          <w:p w14:paraId="5A65B9A6" w14:textId="77777777" w:rsidR="00B847BC" w:rsidRDefault="00B847BC" w:rsidP="00076DB9">
            <w:r>
              <w:t>0.5 to 2.2 mEq/L</w:t>
            </w:r>
          </w:p>
        </w:tc>
      </w:tr>
      <w:tr w:rsidR="00B847BC" w14:paraId="4D7CA43E" w14:textId="77777777" w:rsidTr="00076DB9">
        <w:tc>
          <w:tcPr>
            <w:tcW w:w="2388" w:type="dxa"/>
            <w:shd w:val="clear" w:color="auto" w:fill="auto"/>
          </w:tcPr>
          <w:p w14:paraId="2D4EBF2C" w14:textId="77777777" w:rsidR="00B847BC" w:rsidRDefault="00B847BC" w:rsidP="00076DB9">
            <w:pPr>
              <w:ind w:left="360"/>
              <w:rPr>
                <w:rFonts w:cstheme="minorHAnsi"/>
              </w:rPr>
            </w:pPr>
            <w:r>
              <w:rPr>
                <w:rFonts w:cstheme="minorHAnsi"/>
              </w:rPr>
              <w:t>Blood culture</w:t>
            </w:r>
          </w:p>
        </w:tc>
        <w:tc>
          <w:tcPr>
            <w:tcW w:w="3030" w:type="dxa"/>
            <w:gridSpan w:val="2"/>
            <w:shd w:val="clear" w:color="auto" w:fill="auto"/>
          </w:tcPr>
          <w:p w14:paraId="4108D19A" w14:textId="77777777" w:rsidR="00B847BC" w:rsidRDefault="00B847BC" w:rsidP="00076DB9">
            <w:pPr>
              <w:ind w:left="360"/>
            </w:pPr>
            <w:r>
              <w:t>Gram negative cocci</w:t>
            </w:r>
          </w:p>
        </w:tc>
        <w:tc>
          <w:tcPr>
            <w:tcW w:w="3932" w:type="dxa"/>
            <w:shd w:val="clear" w:color="auto" w:fill="auto"/>
          </w:tcPr>
          <w:p w14:paraId="0A5DD9E4" w14:textId="78B40BA4" w:rsidR="00B847BC" w:rsidRDefault="00B60363" w:rsidP="00076DB9">
            <w:pPr>
              <w:ind w:left="360"/>
            </w:pPr>
            <w:r>
              <w:t>N</w:t>
            </w:r>
            <w:r w:rsidR="00B847BC">
              <w:t>egative</w:t>
            </w:r>
          </w:p>
        </w:tc>
      </w:tr>
      <w:tr w:rsidR="00B847BC" w14:paraId="3BBDFA49" w14:textId="77777777" w:rsidTr="00076DB9">
        <w:tc>
          <w:tcPr>
            <w:tcW w:w="2388" w:type="dxa"/>
            <w:shd w:val="clear" w:color="auto" w:fill="auto"/>
          </w:tcPr>
          <w:p w14:paraId="41B5C301" w14:textId="77777777" w:rsidR="00B847BC" w:rsidRDefault="00B847BC" w:rsidP="00076DB9">
            <w:pPr>
              <w:ind w:left="360"/>
              <w:rPr>
                <w:rFonts w:cstheme="minorHAnsi"/>
              </w:rPr>
            </w:pPr>
            <w:r>
              <w:rPr>
                <w:rFonts w:cstheme="minorHAnsi"/>
              </w:rPr>
              <w:t>Urine culture</w:t>
            </w:r>
          </w:p>
        </w:tc>
        <w:tc>
          <w:tcPr>
            <w:tcW w:w="3030" w:type="dxa"/>
            <w:gridSpan w:val="2"/>
            <w:shd w:val="clear" w:color="auto" w:fill="auto"/>
          </w:tcPr>
          <w:p w14:paraId="7506C717" w14:textId="77777777" w:rsidR="00B847BC" w:rsidRDefault="00B847BC" w:rsidP="00076DB9">
            <w:pPr>
              <w:ind w:left="360"/>
            </w:pPr>
            <w:r>
              <w:t>pending</w:t>
            </w:r>
          </w:p>
        </w:tc>
        <w:tc>
          <w:tcPr>
            <w:tcW w:w="3932" w:type="dxa"/>
            <w:shd w:val="clear" w:color="auto" w:fill="auto"/>
          </w:tcPr>
          <w:p w14:paraId="2010B35F" w14:textId="72D10C62" w:rsidR="00B847BC" w:rsidRDefault="00B60363" w:rsidP="00076DB9">
            <w:pPr>
              <w:ind w:left="360"/>
            </w:pPr>
            <w:r>
              <w:t>N</w:t>
            </w:r>
            <w:r w:rsidR="00B847BC">
              <w:t>egative</w:t>
            </w:r>
          </w:p>
        </w:tc>
      </w:tr>
      <w:tr w:rsidR="00B847BC" w14:paraId="0E8FD97E" w14:textId="77777777" w:rsidTr="00076DB9">
        <w:tc>
          <w:tcPr>
            <w:tcW w:w="2388" w:type="dxa"/>
            <w:shd w:val="clear" w:color="auto" w:fill="auto"/>
          </w:tcPr>
          <w:p w14:paraId="023793E5" w14:textId="77777777" w:rsidR="00B847BC" w:rsidRDefault="00B847BC" w:rsidP="00076DB9">
            <w:pPr>
              <w:ind w:left="360"/>
              <w:rPr>
                <w:rFonts w:cstheme="minorHAnsi"/>
              </w:rPr>
            </w:pPr>
            <w:r>
              <w:rPr>
                <w:rFonts w:cstheme="minorHAnsi"/>
              </w:rPr>
              <w:t>Sputum culture</w:t>
            </w:r>
          </w:p>
        </w:tc>
        <w:tc>
          <w:tcPr>
            <w:tcW w:w="3030" w:type="dxa"/>
            <w:gridSpan w:val="2"/>
            <w:shd w:val="clear" w:color="auto" w:fill="auto"/>
          </w:tcPr>
          <w:p w14:paraId="293175B6" w14:textId="77777777" w:rsidR="00B847BC" w:rsidRDefault="00B847BC" w:rsidP="00076DB9">
            <w:pPr>
              <w:ind w:left="360"/>
            </w:pPr>
            <w:r>
              <w:t>pending</w:t>
            </w:r>
          </w:p>
        </w:tc>
        <w:tc>
          <w:tcPr>
            <w:tcW w:w="3932" w:type="dxa"/>
            <w:shd w:val="clear" w:color="auto" w:fill="auto"/>
          </w:tcPr>
          <w:p w14:paraId="697D7F77" w14:textId="7D612FF7" w:rsidR="00B847BC" w:rsidRDefault="00B60363" w:rsidP="00076DB9">
            <w:pPr>
              <w:ind w:left="360"/>
            </w:pPr>
            <w:r>
              <w:t>N</w:t>
            </w:r>
            <w:r w:rsidR="00B847BC">
              <w:t>egative</w:t>
            </w:r>
          </w:p>
        </w:tc>
      </w:tr>
    </w:tbl>
    <w:p w14:paraId="39735E23" w14:textId="77777777" w:rsidR="003E34E2" w:rsidRDefault="003E34E2" w:rsidP="004B24CB">
      <w:bookmarkStart w:id="7" w:name="_Hlk102286504"/>
    </w:p>
    <w:p w14:paraId="4369EB29" w14:textId="77A2BE81" w:rsidR="004B24CB" w:rsidRDefault="004B24CB" w:rsidP="004B24CB">
      <w:r>
        <w:t>What does the nurse determine is the priority for this client’s care?</w:t>
      </w:r>
    </w:p>
    <w:p w14:paraId="09A6AC5F" w14:textId="3BF53C1D" w:rsidR="00E92B0F" w:rsidRDefault="00E92B0F">
      <w:pPr>
        <w:pStyle w:val="ListParagraph"/>
        <w:numPr>
          <w:ilvl w:val="0"/>
          <w:numId w:val="10"/>
        </w:numPr>
      </w:pPr>
      <w:r>
        <w:t>Administering corticosteroid</w:t>
      </w:r>
      <w:r w:rsidR="005C2FDD">
        <w:t>s</w:t>
      </w:r>
      <w:r>
        <w:t xml:space="preserve"> </w:t>
      </w:r>
      <w:r w:rsidR="00E85902">
        <w:t>to reduce</w:t>
      </w:r>
      <w:r>
        <w:t xml:space="preserve"> inflammation</w:t>
      </w:r>
    </w:p>
    <w:p w14:paraId="55381645" w14:textId="082337EC" w:rsidR="00B847BC" w:rsidRDefault="00B847BC">
      <w:pPr>
        <w:pStyle w:val="ListParagraph"/>
        <w:numPr>
          <w:ilvl w:val="0"/>
          <w:numId w:val="10"/>
        </w:numPr>
      </w:pPr>
      <w:r>
        <w:t>Intubat</w:t>
      </w:r>
      <w:r w:rsidR="00E228A9">
        <w:t>ing for mechanical ventilation support</w:t>
      </w:r>
      <w:r w:rsidR="00E92B0F">
        <w:t>*</w:t>
      </w:r>
    </w:p>
    <w:p w14:paraId="65D585FF" w14:textId="77777777" w:rsidR="00E92B0F" w:rsidRDefault="00E92B0F">
      <w:pPr>
        <w:pStyle w:val="ListParagraph"/>
        <w:numPr>
          <w:ilvl w:val="0"/>
          <w:numId w:val="10"/>
        </w:numPr>
      </w:pPr>
      <w:r>
        <w:t>Opening airways with aerosol treatments</w:t>
      </w:r>
    </w:p>
    <w:p w14:paraId="459AE75E" w14:textId="3CFD632B" w:rsidR="00E228A9" w:rsidRDefault="00E92B0F">
      <w:pPr>
        <w:pStyle w:val="ListParagraph"/>
        <w:numPr>
          <w:ilvl w:val="0"/>
          <w:numId w:val="10"/>
        </w:numPr>
      </w:pPr>
      <w:r>
        <w:t>Treating infection with antibiotics</w:t>
      </w:r>
    </w:p>
    <w:p w14:paraId="5FD24D66" w14:textId="3D9AE4D1" w:rsidR="00912A3A" w:rsidRDefault="00912A3A" w:rsidP="00912A3A"/>
    <w:p w14:paraId="357231EA" w14:textId="77777777" w:rsidR="00912A3A" w:rsidRPr="00634A66" w:rsidRDefault="00912A3A" w:rsidP="00912A3A">
      <w:pPr>
        <w:rPr>
          <w:b/>
          <w:bCs/>
        </w:rPr>
      </w:pPr>
      <w:r w:rsidRPr="00634A66">
        <w:rPr>
          <w:b/>
          <w:bCs/>
        </w:rPr>
        <w:t>Scoring Rule: 0/1</w:t>
      </w:r>
    </w:p>
    <w:p w14:paraId="41B5AB57" w14:textId="64373B8B" w:rsidR="006717F8" w:rsidRDefault="00912A3A" w:rsidP="00136C2C">
      <w:pPr>
        <w:rPr>
          <w:b/>
          <w:bCs/>
          <w:u w:val="single"/>
        </w:rPr>
      </w:pPr>
      <w:r w:rsidRPr="00912A3A">
        <w:rPr>
          <w:b/>
          <w:bCs/>
        </w:rPr>
        <w:t>Rationale:</w:t>
      </w:r>
      <w:r>
        <w:t xml:space="preserve"> Acute respiratory failure is characterized by the lung tissue’s inability to oxygenate properly. The client has had a poor response to maximum supplemental oxygen and now needs mechanical ventilation. The respiratory failure was most likely caused by pneumonia. Treating pneumonia should take place next.  Aerosols and corticosteroids may be incorporated into the treatment plan but are not as critical as intubation.</w:t>
      </w:r>
      <w:bookmarkEnd w:id="6"/>
      <w:bookmarkEnd w:id="7"/>
      <w:r>
        <w:rPr>
          <w:b/>
          <w:bCs/>
          <w:u w:val="single"/>
        </w:rPr>
        <w:t xml:space="preserve"> </w:t>
      </w:r>
    </w:p>
    <w:p w14:paraId="60A347E6" w14:textId="77777777" w:rsidR="006717F8" w:rsidRDefault="006717F8">
      <w:pPr>
        <w:rPr>
          <w:b/>
          <w:bCs/>
          <w:u w:val="single"/>
        </w:rPr>
      </w:pPr>
      <w:r>
        <w:rPr>
          <w:b/>
          <w:bCs/>
          <w:u w:val="single"/>
        </w:rPr>
        <w:br w:type="page"/>
      </w:r>
    </w:p>
    <w:p w14:paraId="5D5B38A9" w14:textId="33C8CE2A" w:rsidR="00136C2C" w:rsidRPr="00A023A2" w:rsidRDefault="00136C2C" w:rsidP="00136C2C">
      <w:pPr>
        <w:rPr>
          <w:b/>
          <w:bCs/>
          <w:u w:val="single"/>
        </w:rPr>
      </w:pPr>
      <w:r>
        <w:rPr>
          <w:b/>
          <w:bCs/>
          <w:u w:val="single"/>
        </w:rPr>
        <w:lastRenderedPageBreak/>
        <w:t xml:space="preserve">Case Study </w:t>
      </w:r>
      <w:r w:rsidRPr="00CE2367">
        <w:rPr>
          <w:b/>
          <w:bCs/>
          <w:u w:val="single"/>
        </w:rPr>
        <w:t xml:space="preserve">Question 4 of 6 </w:t>
      </w:r>
    </w:p>
    <w:p w14:paraId="210366A6" w14:textId="77777777" w:rsidR="007B3670" w:rsidRDefault="007B3670" w:rsidP="007B3670">
      <w:bookmarkStart w:id="8" w:name="_Hlk102040320"/>
      <w:r>
        <w:t>The nurse cares for a 78-year-old female admitted to the medical intensive care unit in respiratory distress.</w:t>
      </w:r>
    </w:p>
    <w:tbl>
      <w:tblPr>
        <w:tblStyle w:val="TableGrid"/>
        <w:tblW w:w="0" w:type="auto"/>
        <w:tblLook w:val="04A0" w:firstRow="1" w:lastRow="0" w:firstColumn="1" w:lastColumn="0" w:noHBand="0" w:noVBand="1"/>
      </w:tblPr>
      <w:tblGrid>
        <w:gridCol w:w="2388"/>
        <w:gridCol w:w="254"/>
        <w:gridCol w:w="2776"/>
        <w:gridCol w:w="3932"/>
      </w:tblGrid>
      <w:tr w:rsidR="00320631" w:rsidRPr="005C6695" w14:paraId="137EA7E8" w14:textId="77777777" w:rsidTr="00076DB9">
        <w:trPr>
          <w:gridAfter w:val="2"/>
          <w:wAfter w:w="6708" w:type="dxa"/>
        </w:trPr>
        <w:tc>
          <w:tcPr>
            <w:tcW w:w="2642" w:type="dxa"/>
            <w:gridSpan w:val="2"/>
            <w:shd w:val="clear" w:color="auto" w:fill="FFC000"/>
          </w:tcPr>
          <w:p w14:paraId="28DB8032" w14:textId="77777777" w:rsidR="00320631" w:rsidRDefault="00320631" w:rsidP="00076DB9">
            <w:pPr>
              <w:rPr>
                <w:b/>
                <w:bCs/>
              </w:rPr>
            </w:pPr>
            <w:r>
              <w:rPr>
                <w:b/>
                <w:bCs/>
              </w:rPr>
              <w:t>Nurses’ Notes</w:t>
            </w:r>
          </w:p>
          <w:p w14:paraId="07D1B7A3" w14:textId="77777777" w:rsidR="00320631" w:rsidRPr="005C6695" w:rsidRDefault="00320631" w:rsidP="00076DB9">
            <w:pPr>
              <w:rPr>
                <w:b/>
                <w:bCs/>
              </w:rPr>
            </w:pPr>
          </w:p>
        </w:tc>
      </w:tr>
      <w:tr w:rsidR="00320631" w14:paraId="7212E406" w14:textId="77777777" w:rsidTr="00076DB9">
        <w:tc>
          <w:tcPr>
            <w:tcW w:w="9350" w:type="dxa"/>
            <w:gridSpan w:val="4"/>
          </w:tcPr>
          <w:p w14:paraId="59FC2874" w14:textId="39A8C33B" w:rsidR="00E85902" w:rsidRDefault="00E85902" w:rsidP="00076DB9">
            <w:r>
              <w:t xml:space="preserve">0900. Client was admitted to the ICU in respiratory distress after minimal response to high flow oxygen for a pulse oximeter reading of 83% in room air. Crackles heard bilaterally in lower lobes with diminished breath sounds in right middle lobe; S1S2 auscultated; bowel sounds positive in all 4 quadrants; skin warm dry and intact. VS T </w:t>
            </w:r>
            <w:proofErr w:type="spellStart"/>
            <w:r>
              <w:t>99.8F</w:t>
            </w:r>
            <w:proofErr w:type="spellEnd"/>
            <w:r>
              <w:t>(</w:t>
            </w:r>
            <w:proofErr w:type="spellStart"/>
            <w:r>
              <w:t>37.7C</w:t>
            </w:r>
            <w:proofErr w:type="spellEnd"/>
            <w:r>
              <w:t>); HR 110; RR 30 bpm; B/P 168/90; pulse oximeter is 87% on 100% non-rebreather; pain-0/10.</w:t>
            </w:r>
          </w:p>
          <w:p w14:paraId="7CFC31E4" w14:textId="31EDB561" w:rsidR="00320631" w:rsidRDefault="00320631" w:rsidP="00076DB9">
            <w:r>
              <w:t>0930</w:t>
            </w:r>
            <w:r w:rsidR="00BD31F7">
              <w:t>.</w:t>
            </w:r>
            <w:r>
              <w:t xml:space="preserve"> Client</w:t>
            </w:r>
            <w:r w:rsidR="00E25BD1">
              <w:t xml:space="preserve"> was</w:t>
            </w:r>
            <w:r>
              <w:t xml:space="preserve"> intubated with #6 endotracheal tube</w:t>
            </w:r>
            <w:r w:rsidR="00E85902">
              <w:t xml:space="preserve"> and was</w:t>
            </w:r>
            <w:r>
              <w:t xml:space="preserve"> place</w:t>
            </w:r>
            <w:r w:rsidR="00E85902">
              <w:t>d</w:t>
            </w:r>
            <w:r>
              <w:t xml:space="preserve"> on assist control </w:t>
            </w:r>
            <w:r w:rsidR="00E85902">
              <w:t xml:space="preserve">mechanical </w:t>
            </w:r>
            <w:r>
              <w:t xml:space="preserve">ventilation, rate 14, Peep 5 mmHg, FIO2 60%. </w:t>
            </w:r>
            <w:r w:rsidR="00E25BD1">
              <w:t xml:space="preserve">VS T </w:t>
            </w:r>
            <w:proofErr w:type="spellStart"/>
            <w:r>
              <w:t>99.8F</w:t>
            </w:r>
            <w:proofErr w:type="spellEnd"/>
            <w:r w:rsidR="00165263">
              <w:t>(</w:t>
            </w:r>
            <w:proofErr w:type="spellStart"/>
            <w:r w:rsidR="00165263">
              <w:t>37.7C</w:t>
            </w:r>
            <w:proofErr w:type="spellEnd"/>
            <w:r w:rsidR="00165263">
              <w:t>);</w:t>
            </w:r>
            <w:r>
              <w:t xml:space="preserve"> HR 110; RR 14; B/P 180/90; pulse oximeter is 96%</w:t>
            </w:r>
            <w:r w:rsidR="00E25BD1">
              <w:t>.</w:t>
            </w:r>
            <w:r w:rsidR="007B3670">
              <w:t xml:space="preserve"> Client is restless.</w:t>
            </w:r>
          </w:p>
        </w:tc>
      </w:tr>
      <w:tr w:rsidR="00320631" w14:paraId="40558D7D" w14:textId="77777777" w:rsidTr="00076DB9">
        <w:trPr>
          <w:gridAfter w:val="2"/>
          <w:wAfter w:w="6708" w:type="dxa"/>
        </w:trPr>
        <w:tc>
          <w:tcPr>
            <w:tcW w:w="2642" w:type="dxa"/>
            <w:gridSpan w:val="2"/>
            <w:shd w:val="clear" w:color="auto" w:fill="FFC000"/>
          </w:tcPr>
          <w:p w14:paraId="59C29F1B" w14:textId="77777777" w:rsidR="00320631" w:rsidRDefault="00320631" w:rsidP="00076DB9">
            <w:pPr>
              <w:rPr>
                <w:b/>
                <w:bCs/>
              </w:rPr>
            </w:pPr>
            <w:r w:rsidRPr="00F765F3">
              <w:rPr>
                <w:b/>
                <w:bCs/>
              </w:rPr>
              <w:t>Laboratory</w:t>
            </w:r>
            <w:r>
              <w:rPr>
                <w:b/>
                <w:bCs/>
              </w:rPr>
              <w:t xml:space="preserve"> Report</w:t>
            </w:r>
          </w:p>
          <w:p w14:paraId="1A5EC26D" w14:textId="77777777" w:rsidR="00320631" w:rsidRDefault="00320631" w:rsidP="00076DB9"/>
        </w:tc>
      </w:tr>
      <w:tr w:rsidR="00320631" w14:paraId="5B15E680" w14:textId="77777777" w:rsidTr="00076DB9">
        <w:tc>
          <w:tcPr>
            <w:tcW w:w="2388" w:type="dxa"/>
            <w:shd w:val="clear" w:color="auto" w:fill="auto"/>
          </w:tcPr>
          <w:p w14:paraId="2D21CF99" w14:textId="77777777" w:rsidR="00320631" w:rsidRDefault="00320631" w:rsidP="00076DB9">
            <w:pPr>
              <w:ind w:left="360"/>
            </w:pPr>
            <w:r>
              <w:t>Lab</w:t>
            </w:r>
          </w:p>
        </w:tc>
        <w:tc>
          <w:tcPr>
            <w:tcW w:w="3030" w:type="dxa"/>
            <w:gridSpan w:val="2"/>
            <w:shd w:val="clear" w:color="auto" w:fill="auto"/>
          </w:tcPr>
          <w:p w14:paraId="0525FC99" w14:textId="77777777" w:rsidR="00320631" w:rsidRDefault="00320631" w:rsidP="00076DB9">
            <w:pPr>
              <w:ind w:left="360"/>
            </w:pPr>
            <w:r>
              <w:t>Results</w:t>
            </w:r>
          </w:p>
        </w:tc>
        <w:tc>
          <w:tcPr>
            <w:tcW w:w="3932" w:type="dxa"/>
            <w:shd w:val="clear" w:color="auto" w:fill="auto"/>
          </w:tcPr>
          <w:p w14:paraId="1D582F29" w14:textId="77777777" w:rsidR="00320631" w:rsidRDefault="00320631" w:rsidP="00076DB9">
            <w:pPr>
              <w:ind w:left="360"/>
            </w:pPr>
            <w:r>
              <w:t xml:space="preserve">Reference range </w:t>
            </w:r>
          </w:p>
        </w:tc>
      </w:tr>
      <w:tr w:rsidR="00320631" w14:paraId="23760159" w14:textId="77777777" w:rsidTr="00076DB9">
        <w:tc>
          <w:tcPr>
            <w:tcW w:w="2388" w:type="dxa"/>
            <w:shd w:val="clear" w:color="auto" w:fill="auto"/>
          </w:tcPr>
          <w:p w14:paraId="72389596" w14:textId="77777777" w:rsidR="00320631" w:rsidRDefault="00320631" w:rsidP="00076DB9">
            <w:pPr>
              <w:ind w:left="360"/>
            </w:pPr>
            <w:r w:rsidRPr="00A9334A">
              <w:rPr>
                <w:rFonts w:cstheme="minorHAnsi"/>
              </w:rPr>
              <w:t>ABG pH</w:t>
            </w:r>
          </w:p>
        </w:tc>
        <w:tc>
          <w:tcPr>
            <w:tcW w:w="3030" w:type="dxa"/>
            <w:gridSpan w:val="2"/>
            <w:shd w:val="clear" w:color="auto" w:fill="auto"/>
          </w:tcPr>
          <w:p w14:paraId="7FCF9A91" w14:textId="77777777" w:rsidR="00320631" w:rsidRDefault="00320631" w:rsidP="00076DB9">
            <w:pPr>
              <w:ind w:left="360"/>
            </w:pPr>
            <w:r>
              <w:t>7.2</w:t>
            </w:r>
          </w:p>
        </w:tc>
        <w:tc>
          <w:tcPr>
            <w:tcW w:w="3932" w:type="dxa"/>
            <w:shd w:val="clear" w:color="auto" w:fill="auto"/>
          </w:tcPr>
          <w:p w14:paraId="5A69AF46" w14:textId="77777777" w:rsidR="00320631" w:rsidRDefault="00320631" w:rsidP="00076DB9">
            <w:r w:rsidRPr="00A9334A">
              <w:rPr>
                <w:rFonts w:cstheme="minorHAnsi"/>
                <w:color w:val="333333"/>
                <w:shd w:val="clear" w:color="auto" w:fill="FFFFFF"/>
              </w:rPr>
              <w:t>7.35-7.45</w:t>
            </w:r>
          </w:p>
        </w:tc>
      </w:tr>
      <w:tr w:rsidR="00320631" w14:paraId="617D7D2E" w14:textId="77777777" w:rsidTr="00076DB9">
        <w:tc>
          <w:tcPr>
            <w:tcW w:w="2388" w:type="dxa"/>
            <w:shd w:val="clear" w:color="auto" w:fill="auto"/>
          </w:tcPr>
          <w:p w14:paraId="011E82E9" w14:textId="77777777" w:rsidR="00320631" w:rsidRPr="00A9334A" w:rsidRDefault="00320631" w:rsidP="00076DB9">
            <w:pPr>
              <w:ind w:left="360"/>
              <w:rPr>
                <w:rFonts w:cstheme="minorHAnsi"/>
              </w:rPr>
            </w:pPr>
            <w:r w:rsidRPr="00A9334A">
              <w:rPr>
                <w:rFonts w:cstheme="minorHAnsi"/>
              </w:rPr>
              <w:t xml:space="preserve">ABG </w:t>
            </w:r>
            <w:proofErr w:type="spellStart"/>
            <w:r w:rsidRPr="00A9334A">
              <w:rPr>
                <w:rFonts w:cstheme="minorHAnsi"/>
              </w:rPr>
              <w:t>P0</w:t>
            </w:r>
            <w:r w:rsidRPr="00A9334A">
              <w:rPr>
                <w:rFonts w:cstheme="minorHAnsi"/>
                <w:vertAlign w:val="subscript"/>
              </w:rPr>
              <w:t>2</w:t>
            </w:r>
            <w:proofErr w:type="spellEnd"/>
          </w:p>
        </w:tc>
        <w:tc>
          <w:tcPr>
            <w:tcW w:w="3030" w:type="dxa"/>
            <w:gridSpan w:val="2"/>
            <w:shd w:val="clear" w:color="auto" w:fill="auto"/>
          </w:tcPr>
          <w:p w14:paraId="0A90D461" w14:textId="77777777" w:rsidR="00320631" w:rsidRDefault="00320631" w:rsidP="00076DB9">
            <w:pPr>
              <w:ind w:left="360"/>
            </w:pPr>
            <w:r>
              <w:t>75 mm Hg</w:t>
            </w:r>
          </w:p>
        </w:tc>
        <w:tc>
          <w:tcPr>
            <w:tcW w:w="3932" w:type="dxa"/>
            <w:shd w:val="clear" w:color="auto" w:fill="auto"/>
          </w:tcPr>
          <w:p w14:paraId="71303566" w14:textId="77777777" w:rsidR="00320631" w:rsidRDefault="00320631" w:rsidP="00076DB9">
            <w:r w:rsidRPr="00A9334A">
              <w:rPr>
                <w:rFonts w:cstheme="minorHAnsi"/>
              </w:rPr>
              <w:t>75-100</w:t>
            </w:r>
            <w:r>
              <w:rPr>
                <w:rFonts w:cstheme="minorHAnsi"/>
              </w:rPr>
              <w:t xml:space="preserve"> </w:t>
            </w:r>
            <w:r w:rsidRPr="00A9334A">
              <w:rPr>
                <w:rFonts w:cstheme="minorHAnsi"/>
              </w:rPr>
              <w:t>mm Hg</w:t>
            </w:r>
          </w:p>
        </w:tc>
      </w:tr>
      <w:tr w:rsidR="00320631" w14:paraId="140266FF" w14:textId="77777777" w:rsidTr="00076DB9">
        <w:tc>
          <w:tcPr>
            <w:tcW w:w="2388" w:type="dxa"/>
            <w:shd w:val="clear" w:color="auto" w:fill="auto"/>
          </w:tcPr>
          <w:p w14:paraId="26383E54" w14:textId="77777777" w:rsidR="00320631" w:rsidRPr="00A9334A" w:rsidRDefault="00320631" w:rsidP="00076DB9">
            <w:pPr>
              <w:ind w:left="360"/>
              <w:rPr>
                <w:rFonts w:cstheme="minorHAnsi"/>
              </w:rPr>
            </w:pPr>
            <w:r w:rsidRPr="00A9334A">
              <w:rPr>
                <w:rFonts w:cstheme="minorHAnsi"/>
              </w:rPr>
              <w:t>ABG PC0</w:t>
            </w:r>
            <w:r w:rsidRPr="00A9334A">
              <w:rPr>
                <w:rFonts w:cstheme="minorHAnsi"/>
                <w:vertAlign w:val="subscript"/>
              </w:rPr>
              <w:t>2</w:t>
            </w:r>
          </w:p>
        </w:tc>
        <w:tc>
          <w:tcPr>
            <w:tcW w:w="3030" w:type="dxa"/>
            <w:gridSpan w:val="2"/>
            <w:shd w:val="clear" w:color="auto" w:fill="auto"/>
          </w:tcPr>
          <w:p w14:paraId="56BBF694" w14:textId="77777777" w:rsidR="00320631" w:rsidRDefault="00320631" w:rsidP="00076DB9">
            <w:pPr>
              <w:ind w:left="360"/>
            </w:pPr>
            <w:r>
              <w:t>51 mm Hg</w:t>
            </w:r>
          </w:p>
        </w:tc>
        <w:tc>
          <w:tcPr>
            <w:tcW w:w="3932" w:type="dxa"/>
            <w:shd w:val="clear" w:color="auto" w:fill="auto"/>
          </w:tcPr>
          <w:p w14:paraId="03EF7259" w14:textId="77777777" w:rsidR="00320631" w:rsidRDefault="00320631" w:rsidP="00076DB9">
            <w:r w:rsidRPr="00A9334A">
              <w:rPr>
                <w:rFonts w:cstheme="minorHAnsi"/>
                <w:color w:val="333333"/>
                <w:shd w:val="clear" w:color="auto" w:fill="FFFFFF"/>
              </w:rPr>
              <w:t>35-45 mmHg</w:t>
            </w:r>
          </w:p>
        </w:tc>
      </w:tr>
      <w:tr w:rsidR="00320631" w14:paraId="4EDD4798" w14:textId="77777777" w:rsidTr="00076DB9">
        <w:tc>
          <w:tcPr>
            <w:tcW w:w="2388" w:type="dxa"/>
            <w:shd w:val="clear" w:color="auto" w:fill="auto"/>
          </w:tcPr>
          <w:p w14:paraId="3B3613FD" w14:textId="77777777" w:rsidR="00320631" w:rsidRPr="00A9334A" w:rsidRDefault="00320631" w:rsidP="00076DB9">
            <w:pPr>
              <w:ind w:left="360"/>
              <w:rPr>
                <w:rFonts w:cstheme="minorHAnsi"/>
              </w:rPr>
            </w:pPr>
            <w:r w:rsidRPr="00A9334A">
              <w:rPr>
                <w:rFonts w:cstheme="minorHAnsi"/>
              </w:rPr>
              <w:t>ABG HC0</w:t>
            </w:r>
            <w:r w:rsidRPr="00A9334A">
              <w:rPr>
                <w:rFonts w:cstheme="minorHAnsi"/>
                <w:vertAlign w:val="subscript"/>
              </w:rPr>
              <w:t>3</w:t>
            </w:r>
          </w:p>
        </w:tc>
        <w:tc>
          <w:tcPr>
            <w:tcW w:w="3030" w:type="dxa"/>
            <w:gridSpan w:val="2"/>
            <w:shd w:val="clear" w:color="auto" w:fill="auto"/>
          </w:tcPr>
          <w:p w14:paraId="24A9921A" w14:textId="77777777" w:rsidR="00320631" w:rsidRDefault="00320631" w:rsidP="00076DB9">
            <w:pPr>
              <w:ind w:left="360"/>
            </w:pPr>
            <w:r>
              <w:t xml:space="preserve">28 </w:t>
            </w:r>
            <w:r w:rsidRPr="00A9334A">
              <w:rPr>
                <w:rFonts w:cstheme="minorHAnsi"/>
                <w:color w:val="333333"/>
                <w:shd w:val="clear" w:color="auto" w:fill="FFFFFF"/>
              </w:rPr>
              <w:t>mEq/L</w:t>
            </w:r>
          </w:p>
        </w:tc>
        <w:tc>
          <w:tcPr>
            <w:tcW w:w="3932" w:type="dxa"/>
            <w:shd w:val="clear" w:color="auto" w:fill="auto"/>
          </w:tcPr>
          <w:p w14:paraId="1856A3F9" w14:textId="77777777" w:rsidR="00320631" w:rsidRDefault="00320631" w:rsidP="00076DB9">
            <w:r w:rsidRPr="00A9334A">
              <w:rPr>
                <w:rFonts w:cstheme="minorHAnsi"/>
                <w:color w:val="333333"/>
                <w:shd w:val="clear" w:color="auto" w:fill="FFFFFF"/>
              </w:rPr>
              <w:t>22-26 mEq/L</w:t>
            </w:r>
          </w:p>
        </w:tc>
      </w:tr>
      <w:tr w:rsidR="00320631" w14:paraId="2335C22E" w14:textId="77777777" w:rsidTr="00076DB9">
        <w:tc>
          <w:tcPr>
            <w:tcW w:w="2388" w:type="dxa"/>
            <w:shd w:val="clear" w:color="auto" w:fill="auto"/>
          </w:tcPr>
          <w:p w14:paraId="1A107EA5" w14:textId="77777777" w:rsidR="00320631" w:rsidRPr="00A9334A" w:rsidRDefault="00320631" w:rsidP="00076DB9">
            <w:pPr>
              <w:ind w:left="360"/>
              <w:rPr>
                <w:rFonts w:cstheme="minorHAnsi"/>
              </w:rPr>
            </w:pPr>
            <w:r w:rsidRPr="00A9334A">
              <w:rPr>
                <w:rFonts w:cstheme="minorHAnsi"/>
              </w:rPr>
              <w:t>WBC</w:t>
            </w:r>
          </w:p>
        </w:tc>
        <w:tc>
          <w:tcPr>
            <w:tcW w:w="3030" w:type="dxa"/>
            <w:gridSpan w:val="2"/>
            <w:shd w:val="clear" w:color="auto" w:fill="auto"/>
          </w:tcPr>
          <w:p w14:paraId="05D72D0D" w14:textId="77777777" w:rsidR="00320631" w:rsidRDefault="00320631" w:rsidP="00076DB9">
            <w:pPr>
              <w:ind w:left="360"/>
            </w:pPr>
            <w:r>
              <w:t xml:space="preserve">35,000 </w:t>
            </w:r>
            <w:r w:rsidRPr="00A9334A">
              <w:rPr>
                <w:rFonts w:cstheme="minorHAnsi"/>
                <w:vertAlign w:val="superscript"/>
              </w:rPr>
              <w:t xml:space="preserve"> </w:t>
            </w:r>
            <w:r w:rsidRPr="00A9334A">
              <w:rPr>
                <w:rFonts w:cstheme="minorHAnsi"/>
              </w:rPr>
              <w:t>cells/</w:t>
            </w:r>
            <w:proofErr w:type="spellStart"/>
            <w:r w:rsidRPr="00A9334A">
              <w:rPr>
                <w:rFonts w:cstheme="minorHAnsi"/>
              </w:rPr>
              <w:t>mm</w:t>
            </w:r>
            <w:r w:rsidRPr="00A9334A">
              <w:rPr>
                <w:rFonts w:cstheme="minorHAnsi"/>
                <w:vertAlign w:val="superscript"/>
              </w:rPr>
              <w:t>3</w:t>
            </w:r>
            <w:proofErr w:type="spellEnd"/>
          </w:p>
        </w:tc>
        <w:tc>
          <w:tcPr>
            <w:tcW w:w="3932" w:type="dxa"/>
            <w:shd w:val="clear" w:color="auto" w:fill="auto"/>
          </w:tcPr>
          <w:p w14:paraId="2AE80C8A" w14:textId="77777777" w:rsidR="00320631" w:rsidRDefault="00320631" w:rsidP="00076DB9">
            <w:r w:rsidRPr="00A9334A">
              <w:rPr>
                <w:rFonts w:cstheme="minorHAnsi"/>
              </w:rPr>
              <w:t>4.5 – 10.5 x 10</w:t>
            </w:r>
            <w:r w:rsidRPr="00A9334A">
              <w:rPr>
                <w:rFonts w:cstheme="minorHAnsi"/>
                <w:vertAlign w:val="superscript"/>
              </w:rPr>
              <w:t xml:space="preserve">3 </w:t>
            </w:r>
            <w:r w:rsidRPr="00A9334A">
              <w:rPr>
                <w:rFonts w:cstheme="minorHAnsi"/>
              </w:rPr>
              <w:t>cells/</w:t>
            </w:r>
            <w:proofErr w:type="spellStart"/>
            <w:r w:rsidRPr="00A9334A">
              <w:rPr>
                <w:rFonts w:cstheme="minorHAnsi"/>
              </w:rPr>
              <w:t>mm</w:t>
            </w:r>
            <w:r w:rsidRPr="00A9334A">
              <w:rPr>
                <w:rFonts w:cstheme="minorHAnsi"/>
                <w:vertAlign w:val="superscript"/>
              </w:rPr>
              <w:t>3</w:t>
            </w:r>
            <w:proofErr w:type="spellEnd"/>
          </w:p>
        </w:tc>
      </w:tr>
      <w:tr w:rsidR="00320631" w14:paraId="345130A4" w14:textId="77777777" w:rsidTr="00076DB9">
        <w:tc>
          <w:tcPr>
            <w:tcW w:w="2388" w:type="dxa"/>
            <w:shd w:val="clear" w:color="auto" w:fill="auto"/>
          </w:tcPr>
          <w:p w14:paraId="60673374" w14:textId="77777777" w:rsidR="00320631" w:rsidRPr="00A9334A" w:rsidRDefault="00320631" w:rsidP="00076DB9">
            <w:pPr>
              <w:ind w:left="360"/>
              <w:rPr>
                <w:rFonts w:cstheme="minorHAnsi"/>
              </w:rPr>
            </w:pPr>
            <w:r w:rsidRPr="00A9334A">
              <w:rPr>
                <w:rFonts w:cstheme="minorHAnsi"/>
              </w:rPr>
              <w:t>Platelets</w:t>
            </w:r>
          </w:p>
        </w:tc>
        <w:tc>
          <w:tcPr>
            <w:tcW w:w="3030" w:type="dxa"/>
            <w:gridSpan w:val="2"/>
            <w:shd w:val="clear" w:color="auto" w:fill="auto"/>
          </w:tcPr>
          <w:p w14:paraId="722DD3B0" w14:textId="77777777" w:rsidR="00320631" w:rsidRDefault="00320631" w:rsidP="00076DB9">
            <w:pPr>
              <w:ind w:left="360"/>
            </w:pPr>
            <w:r>
              <w:rPr>
                <w:rFonts w:eastAsia="Times New Roman" w:cstheme="minorHAnsi"/>
                <w:color w:val="000000"/>
              </w:rPr>
              <w:t>2</w:t>
            </w:r>
            <w:r w:rsidRPr="00A9334A">
              <w:rPr>
                <w:rFonts w:eastAsia="Times New Roman" w:cstheme="minorHAnsi"/>
                <w:color w:val="000000"/>
              </w:rPr>
              <w:t>50,000/</w:t>
            </w:r>
            <w:r w:rsidRPr="00A9334A">
              <w:rPr>
                <w:rFonts w:cstheme="minorHAnsi"/>
              </w:rPr>
              <w:t xml:space="preserve"> </w:t>
            </w:r>
            <w:proofErr w:type="spellStart"/>
            <w:r w:rsidRPr="00A9334A">
              <w:rPr>
                <w:rFonts w:cstheme="minorHAnsi"/>
              </w:rPr>
              <w:t>mm</w:t>
            </w:r>
            <w:r w:rsidRPr="00A9334A">
              <w:rPr>
                <w:rFonts w:cstheme="minorHAnsi"/>
                <w:vertAlign w:val="superscript"/>
              </w:rPr>
              <w:t>3</w:t>
            </w:r>
            <w:proofErr w:type="spellEnd"/>
          </w:p>
        </w:tc>
        <w:tc>
          <w:tcPr>
            <w:tcW w:w="3932" w:type="dxa"/>
            <w:shd w:val="clear" w:color="auto" w:fill="auto"/>
          </w:tcPr>
          <w:p w14:paraId="631EEC04" w14:textId="77777777" w:rsidR="00320631" w:rsidRDefault="00320631" w:rsidP="00076DB9">
            <w:r w:rsidRPr="00A9334A">
              <w:rPr>
                <w:rFonts w:eastAsia="Times New Roman" w:cstheme="minorHAnsi"/>
                <w:color w:val="000000"/>
              </w:rPr>
              <w:t>140,000 to 450,000/</w:t>
            </w:r>
            <w:r w:rsidRPr="00A9334A">
              <w:rPr>
                <w:rFonts w:cstheme="minorHAnsi"/>
              </w:rPr>
              <w:t xml:space="preserve"> </w:t>
            </w:r>
            <w:proofErr w:type="spellStart"/>
            <w:r w:rsidRPr="00A9334A">
              <w:rPr>
                <w:rFonts w:cstheme="minorHAnsi"/>
              </w:rPr>
              <w:t>mm</w:t>
            </w:r>
            <w:r w:rsidRPr="00A9334A">
              <w:rPr>
                <w:rFonts w:cstheme="minorHAnsi"/>
                <w:vertAlign w:val="superscript"/>
              </w:rPr>
              <w:t>3</w:t>
            </w:r>
            <w:proofErr w:type="spellEnd"/>
          </w:p>
        </w:tc>
      </w:tr>
      <w:tr w:rsidR="00320631" w14:paraId="0ED23C93" w14:textId="77777777" w:rsidTr="00076DB9">
        <w:tc>
          <w:tcPr>
            <w:tcW w:w="2388" w:type="dxa"/>
            <w:shd w:val="clear" w:color="auto" w:fill="auto"/>
          </w:tcPr>
          <w:p w14:paraId="29C3DF97" w14:textId="77777777" w:rsidR="00320631" w:rsidRPr="00A9334A" w:rsidRDefault="00320631" w:rsidP="00076DB9">
            <w:pPr>
              <w:ind w:left="360"/>
              <w:rPr>
                <w:rFonts w:cstheme="minorHAnsi"/>
              </w:rPr>
            </w:pPr>
            <w:r w:rsidRPr="00A9334A">
              <w:rPr>
                <w:rFonts w:cstheme="minorHAnsi"/>
              </w:rPr>
              <w:t>Potassium(serum)</w:t>
            </w:r>
          </w:p>
        </w:tc>
        <w:tc>
          <w:tcPr>
            <w:tcW w:w="3030" w:type="dxa"/>
            <w:gridSpan w:val="2"/>
            <w:shd w:val="clear" w:color="auto" w:fill="auto"/>
          </w:tcPr>
          <w:p w14:paraId="5A657FCB" w14:textId="77777777" w:rsidR="00320631" w:rsidRDefault="00320631" w:rsidP="00076DB9">
            <w:pPr>
              <w:ind w:left="360"/>
            </w:pPr>
            <w:r>
              <w:rPr>
                <w:rFonts w:cstheme="minorHAnsi"/>
                <w:color w:val="000000"/>
                <w:shd w:val="clear" w:color="auto" w:fill="FFFFFF"/>
              </w:rPr>
              <w:t>4.0</w:t>
            </w:r>
            <w:r w:rsidRPr="00A9334A">
              <w:rPr>
                <w:rFonts w:cstheme="minorHAnsi"/>
                <w:color w:val="000000"/>
                <w:shd w:val="clear" w:color="auto" w:fill="FFFFFF"/>
              </w:rPr>
              <w:t xml:space="preserve"> mEq/L</w:t>
            </w:r>
          </w:p>
        </w:tc>
        <w:tc>
          <w:tcPr>
            <w:tcW w:w="3932" w:type="dxa"/>
            <w:shd w:val="clear" w:color="auto" w:fill="auto"/>
          </w:tcPr>
          <w:p w14:paraId="02E463B8" w14:textId="77777777" w:rsidR="00320631" w:rsidRDefault="00320631" w:rsidP="00076DB9">
            <w:r w:rsidRPr="00A9334A">
              <w:rPr>
                <w:rFonts w:cstheme="minorHAnsi"/>
                <w:color w:val="000000"/>
                <w:shd w:val="clear" w:color="auto" w:fill="FFFFFF"/>
              </w:rPr>
              <w:t>3.5 to 5 mEq/L</w:t>
            </w:r>
          </w:p>
        </w:tc>
      </w:tr>
      <w:tr w:rsidR="00320631" w14:paraId="500CEF63" w14:textId="77777777" w:rsidTr="00076DB9">
        <w:tc>
          <w:tcPr>
            <w:tcW w:w="2388" w:type="dxa"/>
            <w:shd w:val="clear" w:color="auto" w:fill="auto"/>
          </w:tcPr>
          <w:p w14:paraId="326A85C2" w14:textId="77777777" w:rsidR="00320631" w:rsidRPr="00A9334A" w:rsidRDefault="00320631" w:rsidP="00076DB9">
            <w:pPr>
              <w:ind w:left="360"/>
              <w:rPr>
                <w:rFonts w:cstheme="minorHAnsi"/>
              </w:rPr>
            </w:pPr>
            <w:r w:rsidRPr="00A9334A">
              <w:rPr>
                <w:rFonts w:cstheme="minorHAnsi"/>
              </w:rPr>
              <w:t>Sodium (</w:t>
            </w:r>
            <w:r>
              <w:rPr>
                <w:rFonts w:cstheme="minorHAnsi"/>
              </w:rPr>
              <w:t>s</w:t>
            </w:r>
            <w:r w:rsidRPr="00A9334A">
              <w:rPr>
                <w:rFonts w:cstheme="minorHAnsi"/>
              </w:rPr>
              <w:t>erum)</w:t>
            </w:r>
          </w:p>
        </w:tc>
        <w:tc>
          <w:tcPr>
            <w:tcW w:w="3030" w:type="dxa"/>
            <w:gridSpan w:val="2"/>
            <w:shd w:val="clear" w:color="auto" w:fill="auto"/>
          </w:tcPr>
          <w:p w14:paraId="3B9A305B" w14:textId="77777777" w:rsidR="00320631" w:rsidRDefault="00320631" w:rsidP="00076DB9">
            <w:pPr>
              <w:ind w:left="360"/>
            </w:pPr>
            <w:r w:rsidRPr="00A9334A">
              <w:rPr>
                <w:rFonts w:eastAsia="Times New Roman" w:cstheme="minorHAnsi"/>
                <w:color w:val="000000"/>
              </w:rPr>
              <w:t>14</w:t>
            </w:r>
            <w:r>
              <w:rPr>
                <w:rFonts w:eastAsia="Times New Roman" w:cstheme="minorHAnsi"/>
                <w:color w:val="000000"/>
              </w:rPr>
              <w:t>0</w:t>
            </w:r>
            <w:r w:rsidRPr="00A9334A">
              <w:rPr>
                <w:rFonts w:eastAsia="Times New Roman" w:cstheme="minorHAnsi"/>
                <w:color w:val="000000"/>
              </w:rPr>
              <w:t xml:space="preserve"> mEq/L</w:t>
            </w:r>
          </w:p>
        </w:tc>
        <w:tc>
          <w:tcPr>
            <w:tcW w:w="3932" w:type="dxa"/>
            <w:shd w:val="clear" w:color="auto" w:fill="auto"/>
          </w:tcPr>
          <w:p w14:paraId="253DD479" w14:textId="77777777" w:rsidR="00320631" w:rsidRDefault="00320631" w:rsidP="00076DB9">
            <w:r w:rsidRPr="00A9334A">
              <w:rPr>
                <w:rFonts w:eastAsia="Times New Roman" w:cstheme="minorHAnsi"/>
                <w:color w:val="000000"/>
              </w:rPr>
              <w:t>135 to 145 mEq/L</w:t>
            </w:r>
          </w:p>
        </w:tc>
      </w:tr>
      <w:tr w:rsidR="00320631" w:rsidRPr="00A9334A" w14:paraId="09C3FA70" w14:textId="77777777" w:rsidTr="00076DB9">
        <w:tc>
          <w:tcPr>
            <w:tcW w:w="2388" w:type="dxa"/>
            <w:shd w:val="clear" w:color="auto" w:fill="auto"/>
          </w:tcPr>
          <w:p w14:paraId="1B48831B" w14:textId="77777777" w:rsidR="00320631" w:rsidRPr="00A9334A" w:rsidRDefault="00320631" w:rsidP="00076DB9">
            <w:pPr>
              <w:ind w:left="360"/>
              <w:rPr>
                <w:rFonts w:cstheme="minorHAnsi"/>
              </w:rPr>
            </w:pPr>
            <w:r>
              <w:rPr>
                <w:rFonts w:cstheme="minorHAnsi"/>
              </w:rPr>
              <w:t>Magnesium</w:t>
            </w:r>
          </w:p>
        </w:tc>
        <w:tc>
          <w:tcPr>
            <w:tcW w:w="3030" w:type="dxa"/>
            <w:gridSpan w:val="2"/>
            <w:shd w:val="clear" w:color="auto" w:fill="auto"/>
          </w:tcPr>
          <w:p w14:paraId="47DA69FE" w14:textId="77777777" w:rsidR="00320631" w:rsidRDefault="00320631" w:rsidP="00076DB9">
            <w:pPr>
              <w:ind w:left="360"/>
            </w:pPr>
            <w:r>
              <w:t>1.5 mEq/L</w:t>
            </w:r>
          </w:p>
        </w:tc>
        <w:tc>
          <w:tcPr>
            <w:tcW w:w="3932" w:type="dxa"/>
            <w:shd w:val="clear" w:color="auto" w:fill="auto"/>
          </w:tcPr>
          <w:p w14:paraId="2120FE2E" w14:textId="77777777" w:rsidR="00320631" w:rsidRPr="00A9334A" w:rsidRDefault="00320631" w:rsidP="00076DB9">
            <w:pPr>
              <w:rPr>
                <w:rFonts w:eastAsia="Times New Roman" w:cstheme="minorHAnsi"/>
                <w:color w:val="000000"/>
              </w:rPr>
            </w:pPr>
            <w:r>
              <w:rPr>
                <w:rFonts w:eastAsia="Times New Roman" w:cstheme="minorHAnsi"/>
                <w:color w:val="000000"/>
              </w:rPr>
              <w:t>1.5 to 2.1 mEq/L</w:t>
            </w:r>
          </w:p>
        </w:tc>
      </w:tr>
      <w:tr w:rsidR="00320631" w14:paraId="087F2E00" w14:textId="77777777" w:rsidTr="00076DB9">
        <w:tc>
          <w:tcPr>
            <w:tcW w:w="2388" w:type="dxa"/>
            <w:shd w:val="clear" w:color="auto" w:fill="auto"/>
          </w:tcPr>
          <w:p w14:paraId="3E6B585B" w14:textId="77777777" w:rsidR="00320631" w:rsidRPr="00A9334A" w:rsidRDefault="00320631" w:rsidP="00076DB9">
            <w:pPr>
              <w:ind w:left="360"/>
              <w:rPr>
                <w:rFonts w:cstheme="minorHAnsi"/>
              </w:rPr>
            </w:pPr>
            <w:r>
              <w:rPr>
                <w:rFonts w:cstheme="minorHAnsi"/>
              </w:rPr>
              <w:t>Lactate level</w:t>
            </w:r>
          </w:p>
        </w:tc>
        <w:tc>
          <w:tcPr>
            <w:tcW w:w="3030" w:type="dxa"/>
            <w:gridSpan w:val="2"/>
            <w:shd w:val="clear" w:color="auto" w:fill="auto"/>
          </w:tcPr>
          <w:p w14:paraId="37296158" w14:textId="77777777" w:rsidR="00320631" w:rsidRDefault="00320631" w:rsidP="00076DB9">
            <w:pPr>
              <w:ind w:left="360"/>
            </w:pPr>
            <w:r>
              <w:t>4.5 mEq/L</w:t>
            </w:r>
          </w:p>
        </w:tc>
        <w:tc>
          <w:tcPr>
            <w:tcW w:w="3932" w:type="dxa"/>
            <w:shd w:val="clear" w:color="auto" w:fill="auto"/>
          </w:tcPr>
          <w:p w14:paraId="49882EFB" w14:textId="77777777" w:rsidR="00320631" w:rsidRDefault="00320631" w:rsidP="00076DB9">
            <w:r>
              <w:t>0.5 to 2.2 mEq/L</w:t>
            </w:r>
          </w:p>
        </w:tc>
      </w:tr>
      <w:tr w:rsidR="00320631" w14:paraId="45306A65" w14:textId="77777777" w:rsidTr="00076DB9">
        <w:tc>
          <w:tcPr>
            <w:tcW w:w="2388" w:type="dxa"/>
            <w:shd w:val="clear" w:color="auto" w:fill="auto"/>
          </w:tcPr>
          <w:p w14:paraId="12146F2C" w14:textId="77777777" w:rsidR="00320631" w:rsidRDefault="00320631" w:rsidP="00076DB9">
            <w:pPr>
              <w:ind w:left="360"/>
              <w:rPr>
                <w:rFonts w:cstheme="minorHAnsi"/>
              </w:rPr>
            </w:pPr>
            <w:r>
              <w:rPr>
                <w:rFonts w:cstheme="minorHAnsi"/>
              </w:rPr>
              <w:t>Blood culture</w:t>
            </w:r>
          </w:p>
        </w:tc>
        <w:tc>
          <w:tcPr>
            <w:tcW w:w="3030" w:type="dxa"/>
            <w:gridSpan w:val="2"/>
            <w:shd w:val="clear" w:color="auto" w:fill="auto"/>
          </w:tcPr>
          <w:p w14:paraId="34F9B52A" w14:textId="77777777" w:rsidR="00320631" w:rsidRDefault="00320631" w:rsidP="00076DB9">
            <w:pPr>
              <w:ind w:left="360"/>
            </w:pPr>
            <w:r>
              <w:t>Gram negative cocci</w:t>
            </w:r>
          </w:p>
        </w:tc>
        <w:tc>
          <w:tcPr>
            <w:tcW w:w="3932" w:type="dxa"/>
            <w:shd w:val="clear" w:color="auto" w:fill="auto"/>
          </w:tcPr>
          <w:p w14:paraId="6AA7DF5A" w14:textId="4BDEEFFC" w:rsidR="00320631" w:rsidRDefault="00B60363" w:rsidP="00076DB9">
            <w:pPr>
              <w:ind w:left="360"/>
            </w:pPr>
            <w:r>
              <w:t>N</w:t>
            </w:r>
            <w:r w:rsidR="00320631">
              <w:t>egative</w:t>
            </w:r>
          </w:p>
        </w:tc>
      </w:tr>
      <w:tr w:rsidR="00320631" w14:paraId="31D69050" w14:textId="77777777" w:rsidTr="00076DB9">
        <w:tc>
          <w:tcPr>
            <w:tcW w:w="2388" w:type="dxa"/>
            <w:shd w:val="clear" w:color="auto" w:fill="auto"/>
          </w:tcPr>
          <w:p w14:paraId="6D6E7157" w14:textId="77777777" w:rsidR="00320631" w:rsidRDefault="00320631" w:rsidP="00076DB9">
            <w:pPr>
              <w:ind w:left="360"/>
              <w:rPr>
                <w:rFonts w:cstheme="minorHAnsi"/>
              </w:rPr>
            </w:pPr>
            <w:r>
              <w:rPr>
                <w:rFonts w:cstheme="minorHAnsi"/>
              </w:rPr>
              <w:t>Urine culture</w:t>
            </w:r>
          </w:p>
        </w:tc>
        <w:tc>
          <w:tcPr>
            <w:tcW w:w="3030" w:type="dxa"/>
            <w:gridSpan w:val="2"/>
            <w:shd w:val="clear" w:color="auto" w:fill="auto"/>
          </w:tcPr>
          <w:p w14:paraId="40FF0FD7" w14:textId="77777777" w:rsidR="00320631" w:rsidRDefault="00320631" w:rsidP="00076DB9">
            <w:pPr>
              <w:ind w:left="360"/>
            </w:pPr>
            <w:r>
              <w:t>pending</w:t>
            </w:r>
          </w:p>
        </w:tc>
        <w:tc>
          <w:tcPr>
            <w:tcW w:w="3932" w:type="dxa"/>
            <w:shd w:val="clear" w:color="auto" w:fill="auto"/>
          </w:tcPr>
          <w:p w14:paraId="140F810D" w14:textId="52901294" w:rsidR="00320631" w:rsidRDefault="00B60363" w:rsidP="00076DB9">
            <w:pPr>
              <w:ind w:left="360"/>
            </w:pPr>
            <w:r>
              <w:t>N</w:t>
            </w:r>
            <w:r w:rsidR="00320631">
              <w:t>egative</w:t>
            </w:r>
          </w:p>
        </w:tc>
      </w:tr>
      <w:tr w:rsidR="00320631" w14:paraId="6F1229E8" w14:textId="77777777" w:rsidTr="00076DB9">
        <w:tc>
          <w:tcPr>
            <w:tcW w:w="2388" w:type="dxa"/>
            <w:shd w:val="clear" w:color="auto" w:fill="auto"/>
          </w:tcPr>
          <w:p w14:paraId="0F6B1692" w14:textId="77777777" w:rsidR="00320631" w:rsidRDefault="00320631" w:rsidP="00076DB9">
            <w:pPr>
              <w:ind w:left="360"/>
              <w:rPr>
                <w:rFonts w:cstheme="minorHAnsi"/>
              </w:rPr>
            </w:pPr>
            <w:r>
              <w:rPr>
                <w:rFonts w:cstheme="minorHAnsi"/>
              </w:rPr>
              <w:t>Sputum culture</w:t>
            </w:r>
          </w:p>
        </w:tc>
        <w:tc>
          <w:tcPr>
            <w:tcW w:w="3030" w:type="dxa"/>
            <w:gridSpan w:val="2"/>
            <w:shd w:val="clear" w:color="auto" w:fill="auto"/>
          </w:tcPr>
          <w:p w14:paraId="1A4D99C9" w14:textId="77777777" w:rsidR="00320631" w:rsidRDefault="00320631" w:rsidP="00076DB9">
            <w:pPr>
              <w:ind w:left="360"/>
            </w:pPr>
            <w:r>
              <w:t>pending</w:t>
            </w:r>
          </w:p>
        </w:tc>
        <w:tc>
          <w:tcPr>
            <w:tcW w:w="3932" w:type="dxa"/>
            <w:shd w:val="clear" w:color="auto" w:fill="auto"/>
          </w:tcPr>
          <w:p w14:paraId="2E117715" w14:textId="4BB8F413" w:rsidR="00320631" w:rsidRDefault="00B60363" w:rsidP="00076DB9">
            <w:pPr>
              <w:ind w:left="360"/>
            </w:pPr>
            <w:r>
              <w:t>N</w:t>
            </w:r>
            <w:r w:rsidR="00320631">
              <w:t>egative</w:t>
            </w:r>
          </w:p>
        </w:tc>
      </w:tr>
    </w:tbl>
    <w:p w14:paraId="28792EEA" w14:textId="4C098EA4" w:rsidR="00320631" w:rsidRPr="00165263" w:rsidRDefault="00320631" w:rsidP="00A023A2">
      <w:pPr>
        <w:rPr>
          <w:i/>
          <w:iCs/>
        </w:rPr>
      </w:pPr>
    </w:p>
    <w:p w14:paraId="6E9EBC1C" w14:textId="332C9807" w:rsidR="00C455C7" w:rsidRDefault="00165263" w:rsidP="00DA5472">
      <w:r>
        <w:t xml:space="preserve">The nurse plans care for the </w:t>
      </w:r>
      <w:r w:rsidR="00C455C7">
        <w:t xml:space="preserve">client </w:t>
      </w:r>
      <w:r>
        <w:t>after beginning mechanical ventilation</w:t>
      </w:r>
      <w:r w:rsidR="00C455C7">
        <w:t>.</w:t>
      </w:r>
    </w:p>
    <w:p w14:paraId="18F5A68B" w14:textId="26AC612C" w:rsidR="00136C2C" w:rsidRDefault="00136C2C">
      <w:pPr>
        <w:pStyle w:val="ListParagraph"/>
        <w:numPr>
          <w:ilvl w:val="0"/>
          <w:numId w:val="3"/>
        </w:numPr>
      </w:pPr>
      <w:r>
        <w:t>For each potential intervention, click to specify whether the intervention is indicated or</w:t>
      </w:r>
      <w:r w:rsidR="001330F6">
        <w:t xml:space="preserve"> </w:t>
      </w:r>
      <w:r>
        <w:t>not indicated</w:t>
      </w:r>
      <w:r w:rsidR="00CF0776">
        <w:t xml:space="preserve"> </w:t>
      </w:r>
      <w:r>
        <w:t>to include in the plan of care.</w:t>
      </w:r>
    </w:p>
    <w:tbl>
      <w:tblPr>
        <w:tblStyle w:val="TableGrid"/>
        <w:tblW w:w="0" w:type="auto"/>
        <w:tblLook w:val="04A0" w:firstRow="1" w:lastRow="0" w:firstColumn="1" w:lastColumn="0" w:noHBand="0" w:noVBand="1"/>
      </w:tblPr>
      <w:tblGrid>
        <w:gridCol w:w="4945"/>
        <w:gridCol w:w="2340"/>
        <w:gridCol w:w="2065"/>
      </w:tblGrid>
      <w:tr w:rsidR="00136C2C" w14:paraId="661112BC" w14:textId="77777777" w:rsidTr="00EF606A">
        <w:tc>
          <w:tcPr>
            <w:tcW w:w="4945" w:type="dxa"/>
          </w:tcPr>
          <w:p w14:paraId="2302E82E" w14:textId="5090AD82" w:rsidR="00136C2C" w:rsidRPr="00E045F9" w:rsidRDefault="00136C2C" w:rsidP="008C605E">
            <w:pPr>
              <w:rPr>
                <w:b/>
                <w:bCs/>
              </w:rPr>
            </w:pPr>
            <w:r w:rsidRPr="00E045F9">
              <w:rPr>
                <w:b/>
                <w:bCs/>
              </w:rPr>
              <w:t>Potential Intervention</w:t>
            </w:r>
          </w:p>
        </w:tc>
        <w:tc>
          <w:tcPr>
            <w:tcW w:w="2340" w:type="dxa"/>
          </w:tcPr>
          <w:p w14:paraId="419203B4" w14:textId="4797AEA3" w:rsidR="00136C2C" w:rsidRPr="00E045F9" w:rsidRDefault="00136C2C" w:rsidP="008C605E">
            <w:pPr>
              <w:rPr>
                <w:b/>
                <w:bCs/>
              </w:rPr>
            </w:pPr>
            <w:r w:rsidRPr="00E045F9">
              <w:rPr>
                <w:b/>
                <w:bCs/>
              </w:rPr>
              <w:t>Indicate</w:t>
            </w:r>
            <w:r w:rsidR="00AF76D2" w:rsidRPr="00E045F9">
              <w:rPr>
                <w:b/>
                <w:bCs/>
              </w:rPr>
              <w:t>d</w:t>
            </w:r>
          </w:p>
        </w:tc>
        <w:tc>
          <w:tcPr>
            <w:tcW w:w="2065" w:type="dxa"/>
          </w:tcPr>
          <w:p w14:paraId="19A4E5D0" w14:textId="7469520B" w:rsidR="00136C2C" w:rsidRPr="00E045F9" w:rsidRDefault="00136C2C" w:rsidP="008C605E">
            <w:pPr>
              <w:rPr>
                <w:b/>
                <w:bCs/>
              </w:rPr>
            </w:pPr>
            <w:r w:rsidRPr="00E045F9">
              <w:rPr>
                <w:b/>
                <w:bCs/>
              </w:rPr>
              <w:t>Not Indicated</w:t>
            </w:r>
            <w:r w:rsidR="002B7C2C" w:rsidRPr="00E045F9">
              <w:rPr>
                <w:b/>
                <w:bCs/>
              </w:rPr>
              <w:t xml:space="preserve">  </w:t>
            </w:r>
          </w:p>
        </w:tc>
      </w:tr>
      <w:tr w:rsidR="00136C2C" w14:paraId="3694B626" w14:textId="77777777" w:rsidTr="00EF606A">
        <w:tc>
          <w:tcPr>
            <w:tcW w:w="4945" w:type="dxa"/>
          </w:tcPr>
          <w:p w14:paraId="38089CA6" w14:textId="19A5B08D" w:rsidR="00136C2C" w:rsidRDefault="00EF606A" w:rsidP="008C605E">
            <w:r>
              <w:t>Administer sedatives</w:t>
            </w:r>
          </w:p>
        </w:tc>
        <w:tc>
          <w:tcPr>
            <w:tcW w:w="2340" w:type="dxa"/>
          </w:tcPr>
          <w:p w14:paraId="3D6E6ACA" w14:textId="009D2076" w:rsidR="00136C2C" w:rsidRDefault="00296C90">
            <w:pPr>
              <w:pStyle w:val="ListParagraph"/>
              <w:numPr>
                <w:ilvl w:val="0"/>
                <w:numId w:val="4"/>
              </w:numPr>
            </w:pPr>
            <w:r>
              <w:t>*</w:t>
            </w:r>
          </w:p>
        </w:tc>
        <w:tc>
          <w:tcPr>
            <w:tcW w:w="2065" w:type="dxa"/>
          </w:tcPr>
          <w:p w14:paraId="5003A318" w14:textId="77777777" w:rsidR="00136C2C" w:rsidRDefault="00136C2C">
            <w:pPr>
              <w:pStyle w:val="ListParagraph"/>
              <w:numPr>
                <w:ilvl w:val="0"/>
                <w:numId w:val="5"/>
              </w:numPr>
            </w:pPr>
          </w:p>
        </w:tc>
      </w:tr>
      <w:tr w:rsidR="00136C2C" w14:paraId="3AD8B270" w14:textId="77777777" w:rsidTr="00EF606A">
        <w:tc>
          <w:tcPr>
            <w:tcW w:w="4945" w:type="dxa"/>
          </w:tcPr>
          <w:p w14:paraId="021C8EE6" w14:textId="4C5951D8" w:rsidR="00136C2C" w:rsidRDefault="00616F2A" w:rsidP="008C605E">
            <w:r>
              <w:t>Repeat</w:t>
            </w:r>
            <w:r w:rsidR="007E3BF1">
              <w:t xml:space="preserve"> c</w:t>
            </w:r>
            <w:r>
              <w:t>hest- Xray</w:t>
            </w:r>
          </w:p>
        </w:tc>
        <w:tc>
          <w:tcPr>
            <w:tcW w:w="2340" w:type="dxa"/>
          </w:tcPr>
          <w:p w14:paraId="1CA2BEC9" w14:textId="79E9277F" w:rsidR="00136C2C" w:rsidRDefault="00296C90">
            <w:pPr>
              <w:pStyle w:val="ListParagraph"/>
              <w:numPr>
                <w:ilvl w:val="0"/>
                <w:numId w:val="4"/>
              </w:numPr>
            </w:pPr>
            <w:r>
              <w:t>*</w:t>
            </w:r>
          </w:p>
        </w:tc>
        <w:tc>
          <w:tcPr>
            <w:tcW w:w="2065" w:type="dxa"/>
          </w:tcPr>
          <w:p w14:paraId="2A7DE576" w14:textId="77777777" w:rsidR="00136C2C" w:rsidRDefault="00136C2C">
            <w:pPr>
              <w:pStyle w:val="ListParagraph"/>
              <w:numPr>
                <w:ilvl w:val="0"/>
                <w:numId w:val="5"/>
              </w:numPr>
            </w:pPr>
          </w:p>
        </w:tc>
      </w:tr>
      <w:tr w:rsidR="00136C2C" w14:paraId="642A23AC" w14:textId="77777777" w:rsidTr="00EF606A">
        <w:tc>
          <w:tcPr>
            <w:tcW w:w="4945" w:type="dxa"/>
          </w:tcPr>
          <w:p w14:paraId="264252F9" w14:textId="2FF76EA6" w:rsidR="00136C2C" w:rsidRDefault="00B60363" w:rsidP="008C605E">
            <w:r>
              <w:t>Schedule s</w:t>
            </w:r>
            <w:r w:rsidR="00DD4485">
              <w:t>uction</w:t>
            </w:r>
            <w:r>
              <w:t>ing</w:t>
            </w:r>
            <w:r w:rsidR="00DD4485">
              <w:t xml:space="preserve"> every 2 hours</w:t>
            </w:r>
          </w:p>
        </w:tc>
        <w:tc>
          <w:tcPr>
            <w:tcW w:w="2340" w:type="dxa"/>
          </w:tcPr>
          <w:p w14:paraId="5975DD97" w14:textId="47F3E1B2" w:rsidR="00136C2C" w:rsidRDefault="00136C2C">
            <w:pPr>
              <w:pStyle w:val="ListParagraph"/>
              <w:numPr>
                <w:ilvl w:val="0"/>
                <w:numId w:val="4"/>
              </w:numPr>
            </w:pPr>
          </w:p>
        </w:tc>
        <w:tc>
          <w:tcPr>
            <w:tcW w:w="2065" w:type="dxa"/>
          </w:tcPr>
          <w:p w14:paraId="19C2E078" w14:textId="7CB85DD0" w:rsidR="00136C2C" w:rsidRDefault="00DD4485">
            <w:pPr>
              <w:pStyle w:val="ListParagraph"/>
              <w:numPr>
                <w:ilvl w:val="0"/>
                <w:numId w:val="5"/>
              </w:numPr>
            </w:pPr>
            <w:r>
              <w:t>*</w:t>
            </w:r>
          </w:p>
        </w:tc>
      </w:tr>
      <w:tr w:rsidR="00AB203F" w14:paraId="6FCDFA4F" w14:textId="77777777" w:rsidTr="00EF606A">
        <w:tc>
          <w:tcPr>
            <w:tcW w:w="4945" w:type="dxa"/>
          </w:tcPr>
          <w:p w14:paraId="1EB4BE21" w14:textId="786121ED" w:rsidR="00AB203F" w:rsidRDefault="00AB203F" w:rsidP="00AB203F">
            <w:r>
              <w:t xml:space="preserve">Administer amiodarone </w:t>
            </w:r>
          </w:p>
        </w:tc>
        <w:tc>
          <w:tcPr>
            <w:tcW w:w="2340" w:type="dxa"/>
          </w:tcPr>
          <w:p w14:paraId="16EEB50F" w14:textId="77777777" w:rsidR="00AB203F" w:rsidRDefault="00AB203F">
            <w:pPr>
              <w:pStyle w:val="ListParagraph"/>
              <w:numPr>
                <w:ilvl w:val="0"/>
                <w:numId w:val="4"/>
              </w:numPr>
            </w:pPr>
          </w:p>
        </w:tc>
        <w:tc>
          <w:tcPr>
            <w:tcW w:w="2065" w:type="dxa"/>
          </w:tcPr>
          <w:p w14:paraId="5EA4B559" w14:textId="41D5E5EF" w:rsidR="00AB203F" w:rsidRDefault="00AB203F">
            <w:pPr>
              <w:pStyle w:val="ListParagraph"/>
              <w:numPr>
                <w:ilvl w:val="0"/>
                <w:numId w:val="5"/>
              </w:numPr>
            </w:pPr>
            <w:r>
              <w:t>*</w:t>
            </w:r>
          </w:p>
        </w:tc>
      </w:tr>
      <w:tr w:rsidR="00AB203F" w14:paraId="0CC234DF" w14:textId="77777777" w:rsidTr="00EF606A">
        <w:tc>
          <w:tcPr>
            <w:tcW w:w="4945" w:type="dxa"/>
          </w:tcPr>
          <w:p w14:paraId="3FA773A6" w14:textId="782F4925" w:rsidR="00AB203F" w:rsidRDefault="00AB203F" w:rsidP="00AB203F">
            <w:r>
              <w:t xml:space="preserve">Administer IV antibiotics </w:t>
            </w:r>
          </w:p>
        </w:tc>
        <w:tc>
          <w:tcPr>
            <w:tcW w:w="2340" w:type="dxa"/>
          </w:tcPr>
          <w:p w14:paraId="160C6BF1" w14:textId="62CFFBD2" w:rsidR="00AB203F" w:rsidRDefault="00AB203F">
            <w:pPr>
              <w:pStyle w:val="ListParagraph"/>
              <w:numPr>
                <w:ilvl w:val="0"/>
                <w:numId w:val="4"/>
              </w:numPr>
            </w:pPr>
            <w:r>
              <w:t>*</w:t>
            </w:r>
          </w:p>
        </w:tc>
        <w:tc>
          <w:tcPr>
            <w:tcW w:w="2065" w:type="dxa"/>
          </w:tcPr>
          <w:p w14:paraId="7595BEB6" w14:textId="77777777" w:rsidR="00AB203F" w:rsidRDefault="00AB203F">
            <w:pPr>
              <w:pStyle w:val="ListParagraph"/>
              <w:numPr>
                <w:ilvl w:val="0"/>
                <w:numId w:val="5"/>
              </w:numPr>
            </w:pPr>
          </w:p>
        </w:tc>
      </w:tr>
      <w:tr w:rsidR="00AB203F" w14:paraId="27AE571F" w14:textId="77777777" w:rsidTr="00EF606A">
        <w:tc>
          <w:tcPr>
            <w:tcW w:w="4945" w:type="dxa"/>
          </w:tcPr>
          <w:p w14:paraId="173EB5F2" w14:textId="2CDB2D8F" w:rsidR="00AB203F" w:rsidRDefault="00AB203F" w:rsidP="00AB203F">
            <w:r>
              <w:t xml:space="preserve">Position supine </w:t>
            </w:r>
            <w:r w:rsidR="00E25BD1">
              <w:t xml:space="preserve">with </w:t>
            </w:r>
            <w:r>
              <w:t>head midline</w:t>
            </w:r>
          </w:p>
        </w:tc>
        <w:tc>
          <w:tcPr>
            <w:tcW w:w="2340" w:type="dxa"/>
          </w:tcPr>
          <w:p w14:paraId="5BD6B1B8" w14:textId="77777777" w:rsidR="00AB203F" w:rsidRDefault="00AB203F">
            <w:pPr>
              <w:pStyle w:val="ListParagraph"/>
              <w:numPr>
                <w:ilvl w:val="0"/>
                <w:numId w:val="4"/>
              </w:numPr>
            </w:pPr>
          </w:p>
        </w:tc>
        <w:tc>
          <w:tcPr>
            <w:tcW w:w="2065" w:type="dxa"/>
          </w:tcPr>
          <w:p w14:paraId="566CD182" w14:textId="0FF5C695" w:rsidR="00AB203F" w:rsidRDefault="00AB203F">
            <w:pPr>
              <w:pStyle w:val="ListParagraph"/>
              <w:numPr>
                <w:ilvl w:val="0"/>
                <w:numId w:val="5"/>
              </w:numPr>
            </w:pPr>
            <w:r>
              <w:t>*</w:t>
            </w:r>
          </w:p>
        </w:tc>
      </w:tr>
      <w:tr w:rsidR="001E190B" w14:paraId="19A7629B" w14:textId="77777777" w:rsidTr="00EF606A">
        <w:tc>
          <w:tcPr>
            <w:tcW w:w="4945" w:type="dxa"/>
          </w:tcPr>
          <w:p w14:paraId="5E063153" w14:textId="770BEFAB" w:rsidR="001E190B" w:rsidRDefault="001E190B" w:rsidP="001E190B">
            <w:r>
              <w:t>Obtain</w:t>
            </w:r>
            <w:r w:rsidR="00635C02">
              <w:t xml:space="preserve"> an </w:t>
            </w:r>
            <w:r w:rsidR="00B60363">
              <w:t>electrocardiogram</w:t>
            </w:r>
          </w:p>
        </w:tc>
        <w:tc>
          <w:tcPr>
            <w:tcW w:w="2340" w:type="dxa"/>
          </w:tcPr>
          <w:p w14:paraId="2E9F1F03" w14:textId="1044CBAF" w:rsidR="001E190B" w:rsidRDefault="001E190B">
            <w:pPr>
              <w:pStyle w:val="ListParagraph"/>
              <w:numPr>
                <w:ilvl w:val="0"/>
                <w:numId w:val="4"/>
              </w:numPr>
            </w:pPr>
            <w:r>
              <w:t>*</w:t>
            </w:r>
          </w:p>
        </w:tc>
        <w:tc>
          <w:tcPr>
            <w:tcW w:w="2065" w:type="dxa"/>
          </w:tcPr>
          <w:p w14:paraId="2975721C" w14:textId="77777777" w:rsidR="001E190B" w:rsidRDefault="001E190B">
            <w:pPr>
              <w:pStyle w:val="ListParagraph"/>
              <w:numPr>
                <w:ilvl w:val="0"/>
                <w:numId w:val="5"/>
              </w:numPr>
            </w:pPr>
          </w:p>
        </w:tc>
      </w:tr>
      <w:bookmarkEnd w:id="8"/>
    </w:tbl>
    <w:p w14:paraId="72854FF0" w14:textId="4CD16CA3" w:rsidR="00136C2C" w:rsidRDefault="00136C2C" w:rsidP="00136C2C">
      <w:pPr>
        <w:spacing w:after="0"/>
      </w:pPr>
    </w:p>
    <w:p w14:paraId="00DA86EF" w14:textId="50DB67E8" w:rsidR="00912A3A" w:rsidRDefault="00912A3A" w:rsidP="00912A3A">
      <w:pPr>
        <w:rPr>
          <w:b/>
          <w:bCs/>
        </w:rPr>
      </w:pPr>
      <w:r w:rsidRPr="00634A66">
        <w:rPr>
          <w:b/>
          <w:bCs/>
        </w:rPr>
        <w:t>Scoring Rule: 0/1</w:t>
      </w:r>
    </w:p>
    <w:p w14:paraId="0814AA13" w14:textId="73584757" w:rsidR="00136C2C" w:rsidRDefault="00912A3A" w:rsidP="00912A3A">
      <w:r w:rsidRPr="00912A3A">
        <w:rPr>
          <w:b/>
          <w:bCs/>
        </w:rPr>
        <w:lastRenderedPageBreak/>
        <w:t>Rationale:</w:t>
      </w:r>
      <w:r>
        <w:t xml:space="preserve"> Most  intubated clients require sedation to prevent them from fighting the ventilator. A chest x-ray should be done after intubation to confirm endotracheal tube placement. Suctioning can be damaging to tracheal tissue and should be done as needed and not on a schedule. Antibiotics are indicated to fight infection. Amiodarone, an antiarrhythmic, would not be indicated for this client because no arrhythmia was identified. Positioning the client supine would not be indicated. Semi fowlers or prone would be best to help with postural drainage. The client has tachycardia and elevated blood pressure which makes obtaining an electrocardiogram important.</w:t>
      </w:r>
    </w:p>
    <w:p w14:paraId="1CB5D988" w14:textId="3AEDAC33" w:rsidR="00912A3A" w:rsidRDefault="00912A3A" w:rsidP="00912A3A"/>
    <w:p w14:paraId="4AF3F559" w14:textId="77777777" w:rsidR="00912A3A" w:rsidRDefault="00912A3A">
      <w:r>
        <w:br w:type="page"/>
      </w:r>
    </w:p>
    <w:p w14:paraId="1BCD5A12" w14:textId="77777777"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5 of 6 </w:t>
      </w:r>
    </w:p>
    <w:p w14:paraId="6702AFD1" w14:textId="77777777" w:rsidR="00546EE1" w:rsidRDefault="00546EE1" w:rsidP="00546EE1">
      <w:r>
        <w:t>The nurse cares for a 78-year-old female admitted to the medical intensive care unit in respiratory distress.</w:t>
      </w:r>
    </w:p>
    <w:tbl>
      <w:tblPr>
        <w:tblStyle w:val="TableGrid"/>
        <w:tblW w:w="0" w:type="auto"/>
        <w:tblLook w:val="04A0" w:firstRow="1" w:lastRow="0" w:firstColumn="1" w:lastColumn="0" w:noHBand="0" w:noVBand="1"/>
      </w:tblPr>
      <w:tblGrid>
        <w:gridCol w:w="2388"/>
        <w:gridCol w:w="254"/>
        <w:gridCol w:w="2776"/>
        <w:gridCol w:w="3932"/>
      </w:tblGrid>
      <w:tr w:rsidR="00A023A2" w:rsidRPr="005C6695" w14:paraId="2E2BBAB0" w14:textId="77777777" w:rsidTr="002216BF">
        <w:trPr>
          <w:gridAfter w:val="2"/>
          <w:wAfter w:w="6708" w:type="dxa"/>
        </w:trPr>
        <w:tc>
          <w:tcPr>
            <w:tcW w:w="2642" w:type="dxa"/>
            <w:gridSpan w:val="2"/>
            <w:shd w:val="clear" w:color="auto" w:fill="FFC000"/>
          </w:tcPr>
          <w:p w14:paraId="589E6D41" w14:textId="77777777" w:rsidR="00A023A2" w:rsidRDefault="00A023A2" w:rsidP="002216BF">
            <w:pPr>
              <w:rPr>
                <w:b/>
                <w:bCs/>
              </w:rPr>
            </w:pPr>
            <w:r>
              <w:rPr>
                <w:b/>
                <w:bCs/>
              </w:rPr>
              <w:t>Nurses’ Notes</w:t>
            </w:r>
          </w:p>
          <w:p w14:paraId="50D24847" w14:textId="77777777" w:rsidR="00A023A2" w:rsidRPr="005C6695" w:rsidRDefault="00A023A2" w:rsidP="002216BF">
            <w:pPr>
              <w:rPr>
                <w:b/>
                <w:bCs/>
              </w:rPr>
            </w:pPr>
          </w:p>
        </w:tc>
      </w:tr>
      <w:tr w:rsidR="00A023A2" w14:paraId="188A6E59" w14:textId="77777777" w:rsidTr="002216BF">
        <w:tc>
          <w:tcPr>
            <w:tcW w:w="9350" w:type="dxa"/>
            <w:gridSpan w:val="4"/>
          </w:tcPr>
          <w:p w14:paraId="5EE8BC31" w14:textId="77777777" w:rsidR="00E25BD1" w:rsidRDefault="00E25BD1" w:rsidP="00E25BD1">
            <w:r>
              <w:t xml:space="preserve">0900. Client was admitted to the ICU in respiratory distress after minimal response to high flow oxygen for a pulse oximeter reading of 83% in room air. Crackles heard bilaterally in lower lobes with diminished breath sounds in right middle lobe; S1S2 auscultated; bowel sounds positive in all 4 quadrants; skin warm dry and intact. VS T </w:t>
            </w:r>
            <w:proofErr w:type="spellStart"/>
            <w:r>
              <w:t>99.8F</w:t>
            </w:r>
            <w:proofErr w:type="spellEnd"/>
            <w:r>
              <w:t>(</w:t>
            </w:r>
            <w:proofErr w:type="spellStart"/>
            <w:r>
              <w:t>37.7C</w:t>
            </w:r>
            <w:proofErr w:type="spellEnd"/>
            <w:r>
              <w:t>); HR 110; RR 30 bpm; B/P 168/90; pulse oximeter is 87% on 100% non-rebreather; pain-0/10.</w:t>
            </w:r>
          </w:p>
          <w:p w14:paraId="5EA5C52E" w14:textId="46262786" w:rsidR="00E25BD1" w:rsidRDefault="00E25BD1" w:rsidP="00E25BD1">
            <w:r>
              <w:t xml:space="preserve">0930. Client was intubated with #6 endotracheal tube and was placed on assist control mechanical ventilation, rate 14, Peep 5 mmHg, FIO2 60%. VS T </w:t>
            </w:r>
            <w:proofErr w:type="spellStart"/>
            <w:r>
              <w:t>99.8F</w:t>
            </w:r>
            <w:proofErr w:type="spellEnd"/>
            <w:r>
              <w:t>(</w:t>
            </w:r>
            <w:proofErr w:type="spellStart"/>
            <w:r>
              <w:t>37.7C</w:t>
            </w:r>
            <w:proofErr w:type="spellEnd"/>
            <w:r>
              <w:t>); HR 110; RR 14; B/P 180/90; pulse oximeter is 96%.</w:t>
            </w:r>
            <w:r w:rsidR="00C9734C">
              <w:t xml:space="preserve"> </w:t>
            </w:r>
            <w:r w:rsidR="007B3670">
              <w:t>Client is r</w:t>
            </w:r>
            <w:r w:rsidR="00C9734C">
              <w:t>estless</w:t>
            </w:r>
            <w:r w:rsidR="007B3670">
              <w:t>.</w:t>
            </w:r>
          </w:p>
        </w:tc>
      </w:tr>
      <w:tr w:rsidR="00A023A2" w14:paraId="49C095C0" w14:textId="77777777" w:rsidTr="002216BF">
        <w:trPr>
          <w:gridAfter w:val="2"/>
          <w:wAfter w:w="6708" w:type="dxa"/>
        </w:trPr>
        <w:tc>
          <w:tcPr>
            <w:tcW w:w="2642" w:type="dxa"/>
            <w:gridSpan w:val="2"/>
            <w:shd w:val="clear" w:color="auto" w:fill="FFC000"/>
          </w:tcPr>
          <w:p w14:paraId="78EF413C" w14:textId="77777777" w:rsidR="00A023A2" w:rsidRDefault="00A023A2" w:rsidP="002216BF">
            <w:pPr>
              <w:rPr>
                <w:b/>
                <w:bCs/>
              </w:rPr>
            </w:pPr>
            <w:r w:rsidRPr="00F765F3">
              <w:rPr>
                <w:b/>
                <w:bCs/>
              </w:rPr>
              <w:t>Laboratory</w:t>
            </w:r>
            <w:r>
              <w:rPr>
                <w:b/>
                <w:bCs/>
              </w:rPr>
              <w:t xml:space="preserve"> Report</w:t>
            </w:r>
          </w:p>
          <w:p w14:paraId="0DA68ECA" w14:textId="77777777" w:rsidR="00A023A2" w:rsidRDefault="00A023A2" w:rsidP="002216BF"/>
        </w:tc>
      </w:tr>
      <w:tr w:rsidR="00A023A2" w14:paraId="1B53BA34" w14:textId="77777777" w:rsidTr="002216BF">
        <w:tc>
          <w:tcPr>
            <w:tcW w:w="2388" w:type="dxa"/>
            <w:shd w:val="clear" w:color="auto" w:fill="auto"/>
          </w:tcPr>
          <w:p w14:paraId="7C3DD3B1" w14:textId="77777777" w:rsidR="00A023A2" w:rsidRDefault="00A023A2" w:rsidP="002216BF">
            <w:pPr>
              <w:ind w:left="360"/>
            </w:pPr>
            <w:r>
              <w:t>Lab</w:t>
            </w:r>
          </w:p>
        </w:tc>
        <w:tc>
          <w:tcPr>
            <w:tcW w:w="3030" w:type="dxa"/>
            <w:gridSpan w:val="2"/>
            <w:shd w:val="clear" w:color="auto" w:fill="auto"/>
          </w:tcPr>
          <w:p w14:paraId="6AEF318C" w14:textId="77777777" w:rsidR="00A023A2" w:rsidRDefault="00A023A2" w:rsidP="002216BF">
            <w:pPr>
              <w:ind w:left="360"/>
            </w:pPr>
            <w:r>
              <w:t>Results</w:t>
            </w:r>
          </w:p>
        </w:tc>
        <w:tc>
          <w:tcPr>
            <w:tcW w:w="3932" w:type="dxa"/>
            <w:shd w:val="clear" w:color="auto" w:fill="auto"/>
          </w:tcPr>
          <w:p w14:paraId="754CB8A0" w14:textId="77777777" w:rsidR="00A023A2" w:rsidRDefault="00A023A2" w:rsidP="002216BF">
            <w:pPr>
              <w:ind w:left="360"/>
            </w:pPr>
            <w:r>
              <w:t xml:space="preserve">Reference range </w:t>
            </w:r>
          </w:p>
        </w:tc>
      </w:tr>
      <w:tr w:rsidR="00A023A2" w14:paraId="2AE03CAA" w14:textId="77777777" w:rsidTr="002216BF">
        <w:tc>
          <w:tcPr>
            <w:tcW w:w="2388" w:type="dxa"/>
            <w:shd w:val="clear" w:color="auto" w:fill="auto"/>
          </w:tcPr>
          <w:p w14:paraId="761B1BE7" w14:textId="77777777" w:rsidR="00A023A2" w:rsidRDefault="00A023A2" w:rsidP="002216BF">
            <w:pPr>
              <w:ind w:left="360"/>
            </w:pPr>
            <w:r w:rsidRPr="00A9334A">
              <w:rPr>
                <w:rFonts w:cstheme="minorHAnsi"/>
              </w:rPr>
              <w:t>ABG pH</w:t>
            </w:r>
          </w:p>
        </w:tc>
        <w:tc>
          <w:tcPr>
            <w:tcW w:w="3030" w:type="dxa"/>
            <w:gridSpan w:val="2"/>
            <w:shd w:val="clear" w:color="auto" w:fill="auto"/>
          </w:tcPr>
          <w:p w14:paraId="090A63E8" w14:textId="77777777" w:rsidR="00A023A2" w:rsidRDefault="00A023A2" w:rsidP="002216BF">
            <w:pPr>
              <w:ind w:left="360"/>
            </w:pPr>
            <w:r>
              <w:t>7.2</w:t>
            </w:r>
          </w:p>
        </w:tc>
        <w:tc>
          <w:tcPr>
            <w:tcW w:w="3932" w:type="dxa"/>
            <w:shd w:val="clear" w:color="auto" w:fill="auto"/>
          </w:tcPr>
          <w:p w14:paraId="6EA77FD7" w14:textId="77777777" w:rsidR="00A023A2" w:rsidRDefault="00A023A2" w:rsidP="002216BF">
            <w:r w:rsidRPr="00A9334A">
              <w:rPr>
                <w:rFonts w:cstheme="minorHAnsi"/>
                <w:color w:val="333333"/>
                <w:shd w:val="clear" w:color="auto" w:fill="FFFFFF"/>
              </w:rPr>
              <w:t>7.35-7.45</w:t>
            </w:r>
          </w:p>
        </w:tc>
      </w:tr>
      <w:tr w:rsidR="00A023A2" w14:paraId="4F41ED6C" w14:textId="77777777" w:rsidTr="002216BF">
        <w:tc>
          <w:tcPr>
            <w:tcW w:w="2388" w:type="dxa"/>
            <w:shd w:val="clear" w:color="auto" w:fill="auto"/>
          </w:tcPr>
          <w:p w14:paraId="77840C6A" w14:textId="77777777" w:rsidR="00A023A2" w:rsidRPr="00A9334A" w:rsidRDefault="00A023A2" w:rsidP="002216BF">
            <w:pPr>
              <w:ind w:left="360"/>
              <w:rPr>
                <w:rFonts w:cstheme="minorHAnsi"/>
              </w:rPr>
            </w:pPr>
            <w:r w:rsidRPr="00A9334A">
              <w:rPr>
                <w:rFonts w:cstheme="minorHAnsi"/>
              </w:rPr>
              <w:t xml:space="preserve">ABG </w:t>
            </w:r>
            <w:proofErr w:type="spellStart"/>
            <w:r w:rsidRPr="00A9334A">
              <w:rPr>
                <w:rFonts w:cstheme="minorHAnsi"/>
              </w:rPr>
              <w:t>P0</w:t>
            </w:r>
            <w:r w:rsidRPr="00A9334A">
              <w:rPr>
                <w:rFonts w:cstheme="minorHAnsi"/>
                <w:vertAlign w:val="subscript"/>
              </w:rPr>
              <w:t>2</w:t>
            </w:r>
            <w:proofErr w:type="spellEnd"/>
          </w:p>
        </w:tc>
        <w:tc>
          <w:tcPr>
            <w:tcW w:w="3030" w:type="dxa"/>
            <w:gridSpan w:val="2"/>
            <w:shd w:val="clear" w:color="auto" w:fill="auto"/>
          </w:tcPr>
          <w:p w14:paraId="1FDD235D" w14:textId="77777777" w:rsidR="00A023A2" w:rsidRDefault="00A023A2" w:rsidP="002216BF">
            <w:pPr>
              <w:ind w:left="360"/>
            </w:pPr>
            <w:r>
              <w:t>75 mm Hg</w:t>
            </w:r>
          </w:p>
        </w:tc>
        <w:tc>
          <w:tcPr>
            <w:tcW w:w="3932" w:type="dxa"/>
            <w:shd w:val="clear" w:color="auto" w:fill="auto"/>
          </w:tcPr>
          <w:p w14:paraId="01A26D26" w14:textId="77777777" w:rsidR="00A023A2" w:rsidRDefault="00A023A2" w:rsidP="002216BF">
            <w:r w:rsidRPr="00A9334A">
              <w:rPr>
                <w:rFonts w:cstheme="minorHAnsi"/>
              </w:rPr>
              <w:t>75-100</w:t>
            </w:r>
            <w:r>
              <w:rPr>
                <w:rFonts w:cstheme="minorHAnsi"/>
              </w:rPr>
              <w:t xml:space="preserve"> </w:t>
            </w:r>
            <w:r w:rsidRPr="00A9334A">
              <w:rPr>
                <w:rFonts w:cstheme="minorHAnsi"/>
              </w:rPr>
              <w:t>mm Hg</w:t>
            </w:r>
          </w:p>
        </w:tc>
      </w:tr>
      <w:tr w:rsidR="00A023A2" w14:paraId="243BDEBB" w14:textId="77777777" w:rsidTr="002216BF">
        <w:tc>
          <w:tcPr>
            <w:tcW w:w="2388" w:type="dxa"/>
            <w:shd w:val="clear" w:color="auto" w:fill="auto"/>
          </w:tcPr>
          <w:p w14:paraId="2F3E1EEE" w14:textId="77777777" w:rsidR="00A023A2" w:rsidRPr="00A9334A" w:rsidRDefault="00A023A2" w:rsidP="002216BF">
            <w:pPr>
              <w:ind w:left="360"/>
              <w:rPr>
                <w:rFonts w:cstheme="minorHAnsi"/>
              </w:rPr>
            </w:pPr>
            <w:r w:rsidRPr="00A9334A">
              <w:rPr>
                <w:rFonts w:cstheme="minorHAnsi"/>
              </w:rPr>
              <w:t>ABG PC0</w:t>
            </w:r>
            <w:r w:rsidRPr="00A9334A">
              <w:rPr>
                <w:rFonts w:cstheme="minorHAnsi"/>
                <w:vertAlign w:val="subscript"/>
              </w:rPr>
              <w:t>2</w:t>
            </w:r>
          </w:p>
        </w:tc>
        <w:tc>
          <w:tcPr>
            <w:tcW w:w="3030" w:type="dxa"/>
            <w:gridSpan w:val="2"/>
            <w:shd w:val="clear" w:color="auto" w:fill="auto"/>
          </w:tcPr>
          <w:p w14:paraId="7D355577" w14:textId="2A1CA01E" w:rsidR="00A023A2" w:rsidRDefault="00064467" w:rsidP="002216BF">
            <w:pPr>
              <w:ind w:left="360"/>
            </w:pPr>
            <w:r>
              <w:t>5</w:t>
            </w:r>
            <w:r w:rsidR="00A45F64">
              <w:t>1</w:t>
            </w:r>
            <w:r w:rsidR="00A023A2">
              <w:t xml:space="preserve"> mm Hg</w:t>
            </w:r>
          </w:p>
        </w:tc>
        <w:tc>
          <w:tcPr>
            <w:tcW w:w="3932" w:type="dxa"/>
            <w:shd w:val="clear" w:color="auto" w:fill="auto"/>
          </w:tcPr>
          <w:p w14:paraId="021CC19A" w14:textId="77777777" w:rsidR="00A023A2" w:rsidRDefault="00A023A2" w:rsidP="002216BF">
            <w:r w:rsidRPr="00A9334A">
              <w:rPr>
                <w:rFonts w:cstheme="minorHAnsi"/>
                <w:color w:val="333333"/>
                <w:shd w:val="clear" w:color="auto" w:fill="FFFFFF"/>
              </w:rPr>
              <w:t>35-45 mmHg</w:t>
            </w:r>
          </w:p>
        </w:tc>
      </w:tr>
      <w:tr w:rsidR="00A023A2" w14:paraId="78524B42" w14:textId="77777777" w:rsidTr="002216BF">
        <w:tc>
          <w:tcPr>
            <w:tcW w:w="2388" w:type="dxa"/>
            <w:shd w:val="clear" w:color="auto" w:fill="auto"/>
          </w:tcPr>
          <w:p w14:paraId="27DC5EBD" w14:textId="77777777" w:rsidR="00A023A2" w:rsidRPr="00A9334A" w:rsidRDefault="00A023A2" w:rsidP="002216BF">
            <w:pPr>
              <w:ind w:left="360"/>
              <w:rPr>
                <w:rFonts w:cstheme="minorHAnsi"/>
              </w:rPr>
            </w:pPr>
            <w:r w:rsidRPr="00A9334A">
              <w:rPr>
                <w:rFonts w:cstheme="minorHAnsi"/>
              </w:rPr>
              <w:t xml:space="preserve">ABG </w:t>
            </w:r>
            <w:proofErr w:type="spellStart"/>
            <w:r w:rsidRPr="00A9334A">
              <w:rPr>
                <w:rFonts w:cstheme="minorHAnsi"/>
              </w:rPr>
              <w:t>SaP0</w:t>
            </w:r>
            <w:r w:rsidRPr="00A9334A">
              <w:rPr>
                <w:rFonts w:cstheme="minorHAnsi"/>
                <w:vertAlign w:val="subscript"/>
              </w:rPr>
              <w:t>2</w:t>
            </w:r>
            <w:proofErr w:type="spellEnd"/>
          </w:p>
        </w:tc>
        <w:tc>
          <w:tcPr>
            <w:tcW w:w="3030" w:type="dxa"/>
            <w:gridSpan w:val="2"/>
            <w:shd w:val="clear" w:color="auto" w:fill="auto"/>
          </w:tcPr>
          <w:p w14:paraId="4C2B48FC" w14:textId="77777777" w:rsidR="00A023A2" w:rsidRDefault="00A023A2" w:rsidP="002216BF">
            <w:pPr>
              <w:ind w:left="360"/>
            </w:pPr>
            <w:r>
              <w:t>96%</w:t>
            </w:r>
          </w:p>
        </w:tc>
        <w:tc>
          <w:tcPr>
            <w:tcW w:w="3932" w:type="dxa"/>
            <w:shd w:val="clear" w:color="auto" w:fill="auto"/>
          </w:tcPr>
          <w:p w14:paraId="339BBA99" w14:textId="77777777" w:rsidR="00A023A2" w:rsidRDefault="00A023A2" w:rsidP="002216BF">
            <w:r w:rsidRPr="00A9334A">
              <w:rPr>
                <w:rFonts w:cstheme="minorHAnsi"/>
              </w:rPr>
              <w:t>95-100%</w:t>
            </w:r>
          </w:p>
        </w:tc>
      </w:tr>
      <w:tr w:rsidR="00A023A2" w14:paraId="0A912D06" w14:textId="77777777" w:rsidTr="002216BF">
        <w:tc>
          <w:tcPr>
            <w:tcW w:w="2388" w:type="dxa"/>
            <w:shd w:val="clear" w:color="auto" w:fill="auto"/>
          </w:tcPr>
          <w:p w14:paraId="081E0E5A" w14:textId="77777777" w:rsidR="00A023A2" w:rsidRPr="00A9334A" w:rsidRDefault="00A023A2" w:rsidP="002216BF">
            <w:pPr>
              <w:ind w:left="360"/>
              <w:rPr>
                <w:rFonts w:cstheme="minorHAnsi"/>
              </w:rPr>
            </w:pPr>
            <w:r w:rsidRPr="00A9334A">
              <w:rPr>
                <w:rFonts w:cstheme="minorHAnsi"/>
              </w:rPr>
              <w:t>ABG HC0</w:t>
            </w:r>
            <w:r w:rsidRPr="00A9334A">
              <w:rPr>
                <w:rFonts w:cstheme="minorHAnsi"/>
                <w:vertAlign w:val="subscript"/>
              </w:rPr>
              <w:t>3</w:t>
            </w:r>
          </w:p>
        </w:tc>
        <w:tc>
          <w:tcPr>
            <w:tcW w:w="3030" w:type="dxa"/>
            <w:gridSpan w:val="2"/>
            <w:shd w:val="clear" w:color="auto" w:fill="auto"/>
          </w:tcPr>
          <w:p w14:paraId="0419516A" w14:textId="77777777" w:rsidR="00A023A2" w:rsidRDefault="00A023A2" w:rsidP="002216BF">
            <w:pPr>
              <w:ind w:left="360"/>
            </w:pPr>
            <w:r>
              <w:t xml:space="preserve">28 </w:t>
            </w:r>
            <w:r w:rsidRPr="00A9334A">
              <w:rPr>
                <w:rFonts w:cstheme="minorHAnsi"/>
                <w:color w:val="333333"/>
                <w:shd w:val="clear" w:color="auto" w:fill="FFFFFF"/>
              </w:rPr>
              <w:t>mEq/L</w:t>
            </w:r>
          </w:p>
        </w:tc>
        <w:tc>
          <w:tcPr>
            <w:tcW w:w="3932" w:type="dxa"/>
            <w:shd w:val="clear" w:color="auto" w:fill="auto"/>
          </w:tcPr>
          <w:p w14:paraId="5A550442" w14:textId="77777777" w:rsidR="00A023A2" w:rsidRDefault="00A023A2" w:rsidP="002216BF">
            <w:r w:rsidRPr="00A9334A">
              <w:rPr>
                <w:rFonts w:cstheme="minorHAnsi"/>
                <w:color w:val="333333"/>
                <w:shd w:val="clear" w:color="auto" w:fill="FFFFFF"/>
              </w:rPr>
              <w:t>22-26 mEq/L</w:t>
            </w:r>
          </w:p>
        </w:tc>
      </w:tr>
      <w:tr w:rsidR="00A023A2" w14:paraId="3E561996" w14:textId="77777777" w:rsidTr="002216BF">
        <w:tc>
          <w:tcPr>
            <w:tcW w:w="2388" w:type="dxa"/>
            <w:shd w:val="clear" w:color="auto" w:fill="auto"/>
          </w:tcPr>
          <w:p w14:paraId="7E78F8DF" w14:textId="77777777" w:rsidR="00A023A2" w:rsidRPr="00A9334A" w:rsidRDefault="00A023A2" w:rsidP="002216BF">
            <w:pPr>
              <w:ind w:left="360"/>
              <w:rPr>
                <w:rFonts w:cstheme="minorHAnsi"/>
              </w:rPr>
            </w:pPr>
            <w:r w:rsidRPr="00A9334A">
              <w:rPr>
                <w:rFonts w:cstheme="minorHAnsi"/>
              </w:rPr>
              <w:t>WBC</w:t>
            </w:r>
          </w:p>
        </w:tc>
        <w:tc>
          <w:tcPr>
            <w:tcW w:w="3030" w:type="dxa"/>
            <w:gridSpan w:val="2"/>
            <w:shd w:val="clear" w:color="auto" w:fill="auto"/>
          </w:tcPr>
          <w:p w14:paraId="01F07DF9" w14:textId="4F8DCE87" w:rsidR="00A023A2" w:rsidRDefault="00A023A2" w:rsidP="002216BF">
            <w:pPr>
              <w:ind w:left="360"/>
            </w:pPr>
            <w:r>
              <w:t>35</w:t>
            </w:r>
            <w:r w:rsidR="00AE078F">
              <w:t xml:space="preserve">,000 </w:t>
            </w:r>
            <w:r w:rsidRPr="00A9334A">
              <w:rPr>
                <w:rFonts w:cstheme="minorHAnsi"/>
              </w:rPr>
              <w:t>cells/</w:t>
            </w:r>
            <w:proofErr w:type="spellStart"/>
            <w:r w:rsidRPr="00A9334A">
              <w:rPr>
                <w:rFonts w:cstheme="minorHAnsi"/>
              </w:rPr>
              <w:t>mm</w:t>
            </w:r>
            <w:r w:rsidRPr="00A9334A">
              <w:rPr>
                <w:rFonts w:cstheme="minorHAnsi"/>
                <w:vertAlign w:val="superscript"/>
              </w:rPr>
              <w:t>3</w:t>
            </w:r>
            <w:proofErr w:type="spellEnd"/>
          </w:p>
        </w:tc>
        <w:tc>
          <w:tcPr>
            <w:tcW w:w="3932" w:type="dxa"/>
            <w:shd w:val="clear" w:color="auto" w:fill="auto"/>
          </w:tcPr>
          <w:p w14:paraId="021D6FC9" w14:textId="77777777" w:rsidR="00A023A2" w:rsidRDefault="00A023A2" w:rsidP="002216BF">
            <w:r w:rsidRPr="00A9334A">
              <w:rPr>
                <w:rFonts w:cstheme="minorHAnsi"/>
              </w:rPr>
              <w:t>4.5 – 10.5 x 10</w:t>
            </w:r>
            <w:r w:rsidRPr="00A9334A">
              <w:rPr>
                <w:rFonts w:cstheme="minorHAnsi"/>
                <w:vertAlign w:val="superscript"/>
              </w:rPr>
              <w:t xml:space="preserve">3 </w:t>
            </w:r>
            <w:r w:rsidRPr="00A9334A">
              <w:rPr>
                <w:rFonts w:cstheme="minorHAnsi"/>
              </w:rPr>
              <w:t>cells/</w:t>
            </w:r>
            <w:proofErr w:type="spellStart"/>
            <w:r w:rsidRPr="00A9334A">
              <w:rPr>
                <w:rFonts w:cstheme="minorHAnsi"/>
              </w:rPr>
              <w:t>mm</w:t>
            </w:r>
            <w:r w:rsidRPr="00A9334A">
              <w:rPr>
                <w:rFonts w:cstheme="minorHAnsi"/>
                <w:vertAlign w:val="superscript"/>
              </w:rPr>
              <w:t>3</w:t>
            </w:r>
            <w:proofErr w:type="spellEnd"/>
          </w:p>
        </w:tc>
      </w:tr>
      <w:tr w:rsidR="00A023A2" w14:paraId="5EDB7617" w14:textId="77777777" w:rsidTr="002216BF">
        <w:tc>
          <w:tcPr>
            <w:tcW w:w="2388" w:type="dxa"/>
            <w:shd w:val="clear" w:color="auto" w:fill="auto"/>
          </w:tcPr>
          <w:p w14:paraId="08205660" w14:textId="77777777" w:rsidR="00A023A2" w:rsidRPr="00A9334A" w:rsidRDefault="00A023A2" w:rsidP="002216BF">
            <w:pPr>
              <w:ind w:left="360"/>
              <w:rPr>
                <w:rFonts w:cstheme="minorHAnsi"/>
              </w:rPr>
            </w:pPr>
            <w:r w:rsidRPr="00A9334A">
              <w:rPr>
                <w:rFonts w:cstheme="minorHAnsi"/>
              </w:rPr>
              <w:t>Platelets</w:t>
            </w:r>
          </w:p>
        </w:tc>
        <w:tc>
          <w:tcPr>
            <w:tcW w:w="3030" w:type="dxa"/>
            <w:gridSpan w:val="2"/>
            <w:shd w:val="clear" w:color="auto" w:fill="auto"/>
          </w:tcPr>
          <w:p w14:paraId="5B9E4643" w14:textId="77777777" w:rsidR="00A023A2" w:rsidRDefault="00A023A2" w:rsidP="002216BF">
            <w:pPr>
              <w:ind w:left="360"/>
            </w:pPr>
            <w:r>
              <w:rPr>
                <w:rFonts w:eastAsia="Times New Roman" w:cstheme="minorHAnsi"/>
                <w:color w:val="000000"/>
              </w:rPr>
              <w:t>2</w:t>
            </w:r>
            <w:r w:rsidRPr="00A9334A">
              <w:rPr>
                <w:rFonts w:eastAsia="Times New Roman" w:cstheme="minorHAnsi"/>
                <w:color w:val="000000"/>
              </w:rPr>
              <w:t>50,000/</w:t>
            </w:r>
            <w:r w:rsidRPr="00A9334A">
              <w:rPr>
                <w:rFonts w:cstheme="minorHAnsi"/>
              </w:rPr>
              <w:t xml:space="preserve"> </w:t>
            </w:r>
            <w:proofErr w:type="spellStart"/>
            <w:r w:rsidRPr="00A9334A">
              <w:rPr>
                <w:rFonts w:cstheme="minorHAnsi"/>
              </w:rPr>
              <w:t>mm</w:t>
            </w:r>
            <w:r w:rsidRPr="00A9334A">
              <w:rPr>
                <w:rFonts w:cstheme="minorHAnsi"/>
                <w:vertAlign w:val="superscript"/>
              </w:rPr>
              <w:t>3</w:t>
            </w:r>
            <w:proofErr w:type="spellEnd"/>
          </w:p>
        </w:tc>
        <w:tc>
          <w:tcPr>
            <w:tcW w:w="3932" w:type="dxa"/>
            <w:shd w:val="clear" w:color="auto" w:fill="auto"/>
          </w:tcPr>
          <w:p w14:paraId="61FA6AAE" w14:textId="77777777" w:rsidR="00A023A2" w:rsidRDefault="00A023A2" w:rsidP="002216BF">
            <w:r w:rsidRPr="00A9334A">
              <w:rPr>
                <w:rFonts w:eastAsia="Times New Roman" w:cstheme="minorHAnsi"/>
                <w:color w:val="000000"/>
              </w:rPr>
              <w:t>140,000 to 450,000/</w:t>
            </w:r>
            <w:r w:rsidRPr="00A9334A">
              <w:rPr>
                <w:rFonts w:cstheme="minorHAnsi"/>
              </w:rPr>
              <w:t xml:space="preserve"> </w:t>
            </w:r>
            <w:proofErr w:type="spellStart"/>
            <w:r w:rsidRPr="00A9334A">
              <w:rPr>
                <w:rFonts w:cstheme="minorHAnsi"/>
              </w:rPr>
              <w:t>mm</w:t>
            </w:r>
            <w:r w:rsidRPr="00A9334A">
              <w:rPr>
                <w:rFonts w:cstheme="minorHAnsi"/>
                <w:vertAlign w:val="superscript"/>
              </w:rPr>
              <w:t>3</w:t>
            </w:r>
            <w:proofErr w:type="spellEnd"/>
          </w:p>
        </w:tc>
      </w:tr>
      <w:tr w:rsidR="00A023A2" w14:paraId="6A5747FF" w14:textId="77777777" w:rsidTr="002216BF">
        <w:tc>
          <w:tcPr>
            <w:tcW w:w="2388" w:type="dxa"/>
            <w:shd w:val="clear" w:color="auto" w:fill="auto"/>
          </w:tcPr>
          <w:p w14:paraId="244E4B3D" w14:textId="77777777" w:rsidR="00A023A2" w:rsidRPr="00A9334A" w:rsidRDefault="00A023A2" w:rsidP="002216BF">
            <w:pPr>
              <w:ind w:left="360"/>
              <w:rPr>
                <w:rFonts w:cstheme="minorHAnsi"/>
              </w:rPr>
            </w:pPr>
            <w:r w:rsidRPr="00A9334A">
              <w:rPr>
                <w:rFonts w:cstheme="minorHAnsi"/>
              </w:rPr>
              <w:t>Potassium(serum)</w:t>
            </w:r>
          </w:p>
        </w:tc>
        <w:tc>
          <w:tcPr>
            <w:tcW w:w="3030" w:type="dxa"/>
            <w:gridSpan w:val="2"/>
            <w:shd w:val="clear" w:color="auto" w:fill="auto"/>
          </w:tcPr>
          <w:p w14:paraId="6AA938CD" w14:textId="77777777" w:rsidR="00A023A2" w:rsidRDefault="00A023A2" w:rsidP="002216BF">
            <w:pPr>
              <w:ind w:left="360"/>
            </w:pPr>
            <w:r>
              <w:rPr>
                <w:rFonts w:cstheme="minorHAnsi"/>
                <w:color w:val="000000"/>
                <w:shd w:val="clear" w:color="auto" w:fill="FFFFFF"/>
              </w:rPr>
              <w:t>4.0</w:t>
            </w:r>
            <w:r w:rsidRPr="00A9334A">
              <w:rPr>
                <w:rFonts w:cstheme="minorHAnsi"/>
                <w:color w:val="000000"/>
                <w:shd w:val="clear" w:color="auto" w:fill="FFFFFF"/>
              </w:rPr>
              <w:t xml:space="preserve"> mEq/L</w:t>
            </w:r>
          </w:p>
        </w:tc>
        <w:tc>
          <w:tcPr>
            <w:tcW w:w="3932" w:type="dxa"/>
            <w:shd w:val="clear" w:color="auto" w:fill="auto"/>
          </w:tcPr>
          <w:p w14:paraId="78F501E9" w14:textId="77777777" w:rsidR="00A023A2" w:rsidRDefault="00A023A2" w:rsidP="002216BF">
            <w:r w:rsidRPr="00A9334A">
              <w:rPr>
                <w:rFonts w:cstheme="minorHAnsi"/>
                <w:color w:val="000000"/>
                <w:shd w:val="clear" w:color="auto" w:fill="FFFFFF"/>
              </w:rPr>
              <w:t>3.5 to 5 mEq/L</w:t>
            </w:r>
          </w:p>
        </w:tc>
      </w:tr>
      <w:tr w:rsidR="00A023A2" w14:paraId="5FAC44DF" w14:textId="77777777" w:rsidTr="002216BF">
        <w:tc>
          <w:tcPr>
            <w:tcW w:w="2388" w:type="dxa"/>
            <w:shd w:val="clear" w:color="auto" w:fill="auto"/>
          </w:tcPr>
          <w:p w14:paraId="3171E152" w14:textId="77777777" w:rsidR="00A023A2" w:rsidRPr="00A9334A" w:rsidRDefault="00A023A2" w:rsidP="002216BF">
            <w:pPr>
              <w:ind w:left="360"/>
              <w:rPr>
                <w:rFonts w:cstheme="minorHAnsi"/>
              </w:rPr>
            </w:pPr>
            <w:r w:rsidRPr="00A9334A">
              <w:rPr>
                <w:rFonts w:cstheme="minorHAnsi"/>
              </w:rPr>
              <w:t>Sodium (</w:t>
            </w:r>
            <w:r>
              <w:rPr>
                <w:rFonts w:cstheme="minorHAnsi"/>
              </w:rPr>
              <w:t>s</w:t>
            </w:r>
            <w:r w:rsidRPr="00A9334A">
              <w:rPr>
                <w:rFonts w:cstheme="minorHAnsi"/>
              </w:rPr>
              <w:t>erum)</w:t>
            </w:r>
          </w:p>
        </w:tc>
        <w:tc>
          <w:tcPr>
            <w:tcW w:w="3030" w:type="dxa"/>
            <w:gridSpan w:val="2"/>
            <w:shd w:val="clear" w:color="auto" w:fill="auto"/>
          </w:tcPr>
          <w:p w14:paraId="78DDDEE7" w14:textId="77777777" w:rsidR="00A023A2" w:rsidRDefault="00A023A2" w:rsidP="002216BF">
            <w:pPr>
              <w:ind w:left="360"/>
            </w:pPr>
            <w:r w:rsidRPr="00A9334A">
              <w:rPr>
                <w:rFonts w:eastAsia="Times New Roman" w:cstheme="minorHAnsi"/>
                <w:color w:val="000000"/>
              </w:rPr>
              <w:t>14</w:t>
            </w:r>
            <w:r>
              <w:rPr>
                <w:rFonts w:eastAsia="Times New Roman" w:cstheme="minorHAnsi"/>
                <w:color w:val="000000"/>
              </w:rPr>
              <w:t>0</w:t>
            </w:r>
            <w:r w:rsidRPr="00A9334A">
              <w:rPr>
                <w:rFonts w:eastAsia="Times New Roman" w:cstheme="minorHAnsi"/>
                <w:color w:val="000000"/>
              </w:rPr>
              <w:t xml:space="preserve"> mEq/L</w:t>
            </w:r>
          </w:p>
        </w:tc>
        <w:tc>
          <w:tcPr>
            <w:tcW w:w="3932" w:type="dxa"/>
            <w:shd w:val="clear" w:color="auto" w:fill="auto"/>
          </w:tcPr>
          <w:p w14:paraId="72BD3522" w14:textId="77777777" w:rsidR="00A023A2" w:rsidRDefault="00A023A2" w:rsidP="002216BF">
            <w:r w:rsidRPr="00A9334A">
              <w:rPr>
                <w:rFonts w:eastAsia="Times New Roman" w:cstheme="minorHAnsi"/>
                <w:color w:val="000000"/>
              </w:rPr>
              <w:t>135 to 145 mEq/L</w:t>
            </w:r>
          </w:p>
        </w:tc>
      </w:tr>
      <w:tr w:rsidR="00A023A2" w:rsidRPr="00A9334A" w14:paraId="3ABB6BBB" w14:textId="77777777" w:rsidTr="002216BF">
        <w:tc>
          <w:tcPr>
            <w:tcW w:w="2388" w:type="dxa"/>
            <w:shd w:val="clear" w:color="auto" w:fill="auto"/>
          </w:tcPr>
          <w:p w14:paraId="6EDB1206" w14:textId="77777777" w:rsidR="00A023A2" w:rsidRPr="00A9334A" w:rsidRDefault="00A023A2" w:rsidP="002216BF">
            <w:pPr>
              <w:ind w:left="360"/>
              <w:rPr>
                <w:rFonts w:cstheme="minorHAnsi"/>
              </w:rPr>
            </w:pPr>
            <w:r>
              <w:rPr>
                <w:rFonts w:cstheme="minorHAnsi"/>
              </w:rPr>
              <w:t>Magnesium</w:t>
            </w:r>
          </w:p>
        </w:tc>
        <w:tc>
          <w:tcPr>
            <w:tcW w:w="3030" w:type="dxa"/>
            <w:gridSpan w:val="2"/>
            <w:shd w:val="clear" w:color="auto" w:fill="auto"/>
          </w:tcPr>
          <w:p w14:paraId="654F6969" w14:textId="77777777" w:rsidR="00A023A2" w:rsidRDefault="00A023A2" w:rsidP="002216BF">
            <w:pPr>
              <w:ind w:left="360"/>
            </w:pPr>
            <w:r>
              <w:t>1.5 mEq/L</w:t>
            </w:r>
          </w:p>
        </w:tc>
        <w:tc>
          <w:tcPr>
            <w:tcW w:w="3932" w:type="dxa"/>
            <w:shd w:val="clear" w:color="auto" w:fill="auto"/>
          </w:tcPr>
          <w:p w14:paraId="328BDD74" w14:textId="77777777" w:rsidR="00A023A2" w:rsidRPr="00A9334A" w:rsidRDefault="00A023A2" w:rsidP="002216BF">
            <w:pPr>
              <w:rPr>
                <w:rFonts w:eastAsia="Times New Roman" w:cstheme="minorHAnsi"/>
                <w:color w:val="000000"/>
              </w:rPr>
            </w:pPr>
            <w:r>
              <w:rPr>
                <w:rFonts w:eastAsia="Times New Roman" w:cstheme="minorHAnsi"/>
                <w:color w:val="000000"/>
              </w:rPr>
              <w:t>1.5 to 2.1 mEq/L</w:t>
            </w:r>
          </w:p>
        </w:tc>
      </w:tr>
      <w:tr w:rsidR="00A023A2" w14:paraId="71115943" w14:textId="77777777" w:rsidTr="002216BF">
        <w:tc>
          <w:tcPr>
            <w:tcW w:w="2388" w:type="dxa"/>
            <w:shd w:val="clear" w:color="auto" w:fill="auto"/>
          </w:tcPr>
          <w:p w14:paraId="4320AE70" w14:textId="77777777" w:rsidR="00A023A2" w:rsidRPr="00A9334A" w:rsidRDefault="00A023A2" w:rsidP="002216BF">
            <w:pPr>
              <w:ind w:left="360"/>
              <w:rPr>
                <w:rFonts w:cstheme="minorHAnsi"/>
              </w:rPr>
            </w:pPr>
            <w:r>
              <w:rPr>
                <w:rFonts w:cstheme="minorHAnsi"/>
              </w:rPr>
              <w:t>Lactate level</w:t>
            </w:r>
          </w:p>
        </w:tc>
        <w:tc>
          <w:tcPr>
            <w:tcW w:w="3030" w:type="dxa"/>
            <w:gridSpan w:val="2"/>
            <w:shd w:val="clear" w:color="auto" w:fill="auto"/>
          </w:tcPr>
          <w:p w14:paraId="57D0DFCB" w14:textId="77777777" w:rsidR="00A023A2" w:rsidRDefault="00A023A2" w:rsidP="002216BF">
            <w:pPr>
              <w:ind w:left="360"/>
            </w:pPr>
            <w:r>
              <w:t>4.5 mEq/L</w:t>
            </w:r>
          </w:p>
        </w:tc>
        <w:tc>
          <w:tcPr>
            <w:tcW w:w="3932" w:type="dxa"/>
            <w:shd w:val="clear" w:color="auto" w:fill="auto"/>
          </w:tcPr>
          <w:p w14:paraId="0326582D" w14:textId="77777777" w:rsidR="00A023A2" w:rsidRDefault="00A023A2" w:rsidP="002216BF">
            <w:r>
              <w:t>0.5 to 2.2 mEq/L</w:t>
            </w:r>
          </w:p>
        </w:tc>
      </w:tr>
      <w:tr w:rsidR="00A023A2" w14:paraId="6296A8D8" w14:textId="77777777" w:rsidTr="002216BF">
        <w:tc>
          <w:tcPr>
            <w:tcW w:w="2388" w:type="dxa"/>
            <w:shd w:val="clear" w:color="auto" w:fill="auto"/>
          </w:tcPr>
          <w:p w14:paraId="419A51E8" w14:textId="77777777" w:rsidR="00A023A2" w:rsidRDefault="00A023A2" w:rsidP="002216BF">
            <w:pPr>
              <w:ind w:left="360"/>
              <w:rPr>
                <w:rFonts w:cstheme="minorHAnsi"/>
              </w:rPr>
            </w:pPr>
            <w:r>
              <w:rPr>
                <w:rFonts w:cstheme="minorHAnsi"/>
              </w:rPr>
              <w:t>Blood culture</w:t>
            </w:r>
          </w:p>
        </w:tc>
        <w:tc>
          <w:tcPr>
            <w:tcW w:w="3030" w:type="dxa"/>
            <w:gridSpan w:val="2"/>
            <w:shd w:val="clear" w:color="auto" w:fill="auto"/>
          </w:tcPr>
          <w:p w14:paraId="584517B5" w14:textId="77777777" w:rsidR="00A023A2" w:rsidRDefault="00A023A2" w:rsidP="002216BF">
            <w:pPr>
              <w:ind w:left="360"/>
            </w:pPr>
            <w:r>
              <w:t>Gram negative cocci</w:t>
            </w:r>
          </w:p>
        </w:tc>
        <w:tc>
          <w:tcPr>
            <w:tcW w:w="3932" w:type="dxa"/>
            <w:shd w:val="clear" w:color="auto" w:fill="auto"/>
          </w:tcPr>
          <w:p w14:paraId="6DAB6034" w14:textId="77777777" w:rsidR="00A023A2" w:rsidRDefault="00A023A2" w:rsidP="002216BF">
            <w:pPr>
              <w:ind w:left="360"/>
            </w:pPr>
            <w:r>
              <w:t>negative</w:t>
            </w:r>
          </w:p>
        </w:tc>
      </w:tr>
      <w:tr w:rsidR="00A023A2" w14:paraId="279FB86D" w14:textId="77777777" w:rsidTr="002216BF">
        <w:tc>
          <w:tcPr>
            <w:tcW w:w="2388" w:type="dxa"/>
            <w:shd w:val="clear" w:color="auto" w:fill="auto"/>
          </w:tcPr>
          <w:p w14:paraId="48D84D58" w14:textId="77777777" w:rsidR="00A023A2" w:rsidRDefault="00A023A2" w:rsidP="002216BF">
            <w:pPr>
              <w:ind w:left="360"/>
              <w:rPr>
                <w:rFonts w:cstheme="minorHAnsi"/>
              </w:rPr>
            </w:pPr>
            <w:r>
              <w:rPr>
                <w:rFonts w:cstheme="minorHAnsi"/>
              </w:rPr>
              <w:t>Urine culture</w:t>
            </w:r>
          </w:p>
        </w:tc>
        <w:tc>
          <w:tcPr>
            <w:tcW w:w="3030" w:type="dxa"/>
            <w:gridSpan w:val="2"/>
            <w:shd w:val="clear" w:color="auto" w:fill="auto"/>
          </w:tcPr>
          <w:p w14:paraId="2D1C11DF" w14:textId="596B55D4" w:rsidR="00A023A2" w:rsidRDefault="00B60363" w:rsidP="002216BF">
            <w:pPr>
              <w:ind w:left="360"/>
            </w:pPr>
            <w:r>
              <w:t>P</w:t>
            </w:r>
            <w:r w:rsidR="00A023A2">
              <w:t>ending</w:t>
            </w:r>
          </w:p>
        </w:tc>
        <w:tc>
          <w:tcPr>
            <w:tcW w:w="3932" w:type="dxa"/>
            <w:shd w:val="clear" w:color="auto" w:fill="auto"/>
          </w:tcPr>
          <w:p w14:paraId="28E656E1" w14:textId="77777777" w:rsidR="00A023A2" w:rsidRDefault="00A023A2" w:rsidP="002216BF">
            <w:pPr>
              <w:ind w:left="360"/>
            </w:pPr>
            <w:r>
              <w:t>negative</w:t>
            </w:r>
          </w:p>
        </w:tc>
      </w:tr>
      <w:tr w:rsidR="00A023A2" w14:paraId="62AD5D81" w14:textId="77777777" w:rsidTr="002216BF">
        <w:tc>
          <w:tcPr>
            <w:tcW w:w="2388" w:type="dxa"/>
            <w:shd w:val="clear" w:color="auto" w:fill="auto"/>
          </w:tcPr>
          <w:p w14:paraId="3572FA66" w14:textId="77777777" w:rsidR="00A023A2" w:rsidRDefault="00A023A2" w:rsidP="002216BF">
            <w:pPr>
              <w:ind w:left="360"/>
              <w:rPr>
                <w:rFonts w:cstheme="minorHAnsi"/>
              </w:rPr>
            </w:pPr>
            <w:r>
              <w:rPr>
                <w:rFonts w:cstheme="minorHAnsi"/>
              </w:rPr>
              <w:t>Sputum culture</w:t>
            </w:r>
          </w:p>
        </w:tc>
        <w:tc>
          <w:tcPr>
            <w:tcW w:w="3030" w:type="dxa"/>
            <w:gridSpan w:val="2"/>
            <w:shd w:val="clear" w:color="auto" w:fill="auto"/>
          </w:tcPr>
          <w:p w14:paraId="16FCFBDD" w14:textId="75074A43" w:rsidR="00A023A2" w:rsidRDefault="00B60363" w:rsidP="002216BF">
            <w:pPr>
              <w:ind w:left="360"/>
            </w:pPr>
            <w:r>
              <w:t>P</w:t>
            </w:r>
            <w:r w:rsidR="00A023A2">
              <w:t>ending</w:t>
            </w:r>
          </w:p>
        </w:tc>
        <w:tc>
          <w:tcPr>
            <w:tcW w:w="3932" w:type="dxa"/>
            <w:shd w:val="clear" w:color="auto" w:fill="auto"/>
          </w:tcPr>
          <w:p w14:paraId="02571AD7" w14:textId="77777777" w:rsidR="00A023A2" w:rsidRDefault="00A023A2" w:rsidP="002216BF">
            <w:pPr>
              <w:ind w:left="360"/>
            </w:pPr>
            <w:r>
              <w:t>negative</w:t>
            </w:r>
          </w:p>
        </w:tc>
      </w:tr>
    </w:tbl>
    <w:p w14:paraId="74CA6A8E" w14:textId="77777777" w:rsidR="00C9734C" w:rsidRDefault="00C9734C" w:rsidP="00136C2C"/>
    <w:p w14:paraId="61E6095A" w14:textId="23E0A4A5" w:rsidR="00136C2C" w:rsidRDefault="00C9734C" w:rsidP="00136C2C">
      <w:r>
        <w:t>The Nurse receives orders.</w:t>
      </w:r>
    </w:p>
    <w:p w14:paraId="466520AF" w14:textId="3971669A" w:rsidR="00136C2C" w:rsidRDefault="00BB6AF1">
      <w:pPr>
        <w:pStyle w:val="ListParagraph"/>
        <w:numPr>
          <w:ilvl w:val="0"/>
          <w:numId w:val="3"/>
        </w:numPr>
      </w:pPr>
      <w:bookmarkStart w:id="9" w:name="_Hlk102042331"/>
      <w:r>
        <w:t>Cl</w:t>
      </w:r>
      <w:r w:rsidR="00136C2C">
        <w:t>ick to</w:t>
      </w:r>
      <w:r>
        <w:t xml:space="preserve"> highlight the </w:t>
      </w:r>
      <w:r w:rsidR="00295344">
        <w:t>3</w:t>
      </w:r>
      <w:r>
        <w:t xml:space="preserve"> orders the nurse should </w:t>
      </w:r>
      <w:r w:rsidR="00136C2C">
        <w:t>specify if the nurse should implement</w:t>
      </w:r>
      <w:r>
        <w:t xml:space="preserve"> </w:t>
      </w:r>
      <w:r w:rsidR="00C9734C" w:rsidRPr="00C9734C">
        <w:rPr>
          <w:b/>
          <w:bCs/>
        </w:rPr>
        <w:t>first</w:t>
      </w:r>
      <w:r w:rsidR="00136C2C">
        <w:t>.</w:t>
      </w:r>
    </w:p>
    <w:tbl>
      <w:tblPr>
        <w:tblStyle w:val="TableGrid"/>
        <w:tblW w:w="0" w:type="auto"/>
        <w:tblLook w:val="04A0" w:firstRow="1" w:lastRow="0" w:firstColumn="1" w:lastColumn="0" w:noHBand="0" w:noVBand="1"/>
      </w:tblPr>
      <w:tblGrid>
        <w:gridCol w:w="2642"/>
        <w:gridCol w:w="6708"/>
      </w:tblGrid>
      <w:tr w:rsidR="00C9734C" w14:paraId="7989F203" w14:textId="77777777" w:rsidTr="00E22935">
        <w:trPr>
          <w:gridAfter w:val="1"/>
          <w:wAfter w:w="6708" w:type="dxa"/>
        </w:trPr>
        <w:tc>
          <w:tcPr>
            <w:tcW w:w="2642" w:type="dxa"/>
            <w:shd w:val="clear" w:color="auto" w:fill="FFC000"/>
          </w:tcPr>
          <w:p w14:paraId="7A68FD90" w14:textId="77777777" w:rsidR="00C9734C" w:rsidRPr="008D4916" w:rsidRDefault="00C9734C" w:rsidP="00E22935">
            <w:pPr>
              <w:ind w:left="360"/>
              <w:rPr>
                <w:b/>
                <w:bCs/>
              </w:rPr>
            </w:pPr>
            <w:r w:rsidRPr="008D4916">
              <w:rPr>
                <w:b/>
                <w:bCs/>
              </w:rPr>
              <w:t>Orders</w:t>
            </w:r>
          </w:p>
          <w:p w14:paraId="28D4749A" w14:textId="77777777" w:rsidR="00C9734C" w:rsidRDefault="00C9734C" w:rsidP="00E22935">
            <w:pPr>
              <w:ind w:left="360"/>
            </w:pPr>
          </w:p>
        </w:tc>
      </w:tr>
      <w:tr w:rsidR="00C9734C" w14:paraId="3210864C" w14:textId="77777777" w:rsidTr="00E22935">
        <w:tc>
          <w:tcPr>
            <w:tcW w:w="2642" w:type="dxa"/>
          </w:tcPr>
          <w:p w14:paraId="3C165487" w14:textId="77777777" w:rsidR="00C9734C" w:rsidRDefault="00C9734C" w:rsidP="00E22935">
            <w:pPr>
              <w:ind w:left="360"/>
            </w:pPr>
            <w:r w:rsidRPr="00AD29BD">
              <w:rPr>
                <w:b/>
                <w:bCs/>
              </w:rPr>
              <w:t>Category</w:t>
            </w:r>
          </w:p>
        </w:tc>
        <w:tc>
          <w:tcPr>
            <w:tcW w:w="6708" w:type="dxa"/>
          </w:tcPr>
          <w:p w14:paraId="3FB58733" w14:textId="77777777" w:rsidR="00C9734C" w:rsidRDefault="00C9734C" w:rsidP="00E22935">
            <w:pPr>
              <w:ind w:left="360"/>
            </w:pPr>
            <w:r w:rsidRPr="00AD29BD">
              <w:rPr>
                <w:b/>
                <w:bCs/>
              </w:rPr>
              <w:t>Orders</w:t>
            </w:r>
          </w:p>
        </w:tc>
      </w:tr>
      <w:tr w:rsidR="00C9734C" w14:paraId="7F0F71DC" w14:textId="77777777" w:rsidTr="00E22935">
        <w:tc>
          <w:tcPr>
            <w:tcW w:w="2642" w:type="dxa"/>
          </w:tcPr>
          <w:p w14:paraId="3EFCD21F" w14:textId="77777777" w:rsidR="00C9734C" w:rsidRDefault="00C9734C" w:rsidP="00E22935">
            <w:pPr>
              <w:ind w:left="360"/>
            </w:pPr>
            <w:r>
              <w:t>Nursing</w:t>
            </w:r>
          </w:p>
        </w:tc>
        <w:tc>
          <w:tcPr>
            <w:tcW w:w="6708" w:type="dxa"/>
          </w:tcPr>
          <w:p w14:paraId="0415D82A" w14:textId="77777777" w:rsidR="00C9734C" w:rsidRPr="00C9734C" w:rsidRDefault="00C9734C" w:rsidP="00E22935">
            <w:pPr>
              <w:rPr>
                <w:highlight w:val="yellow"/>
              </w:rPr>
            </w:pPr>
            <w:r w:rsidRPr="00C9734C">
              <w:rPr>
                <w:highlight w:val="yellow"/>
              </w:rPr>
              <w:t>Insert urinary catheter</w:t>
            </w:r>
          </w:p>
          <w:p w14:paraId="5512821F" w14:textId="77777777" w:rsidR="00C9734C" w:rsidRPr="00C9734C" w:rsidRDefault="00C9734C" w:rsidP="00E22935">
            <w:pPr>
              <w:rPr>
                <w:highlight w:val="yellow"/>
              </w:rPr>
            </w:pPr>
            <w:r w:rsidRPr="00C9734C">
              <w:rPr>
                <w:highlight w:val="yellow"/>
              </w:rPr>
              <w:t>Suction endo tracheal tube as needed</w:t>
            </w:r>
          </w:p>
          <w:p w14:paraId="4216C850" w14:textId="77777777" w:rsidR="00C9734C" w:rsidRPr="00C9734C" w:rsidRDefault="00C9734C" w:rsidP="00E22935">
            <w:pPr>
              <w:rPr>
                <w:highlight w:val="yellow"/>
              </w:rPr>
            </w:pPr>
            <w:r w:rsidRPr="00C9734C">
              <w:rPr>
                <w:highlight w:val="yellow"/>
              </w:rPr>
              <w:t>Titrate oxygen to keep pulse oximeter above or equal to 95%</w:t>
            </w:r>
          </w:p>
        </w:tc>
      </w:tr>
      <w:tr w:rsidR="00C9734C" w14:paraId="055A81EF" w14:textId="77777777" w:rsidTr="00E22935">
        <w:tc>
          <w:tcPr>
            <w:tcW w:w="2642" w:type="dxa"/>
          </w:tcPr>
          <w:p w14:paraId="0E900C19" w14:textId="77777777" w:rsidR="00C9734C" w:rsidRDefault="00C9734C" w:rsidP="00E22935">
            <w:pPr>
              <w:ind w:left="360"/>
            </w:pPr>
            <w:r>
              <w:t>Medications</w:t>
            </w:r>
          </w:p>
        </w:tc>
        <w:tc>
          <w:tcPr>
            <w:tcW w:w="6708" w:type="dxa"/>
          </w:tcPr>
          <w:p w14:paraId="472CC245" w14:textId="77777777" w:rsidR="00C9734C" w:rsidRPr="00C9734C" w:rsidRDefault="00C9734C" w:rsidP="00E22935">
            <w:pPr>
              <w:rPr>
                <w:highlight w:val="yellow"/>
              </w:rPr>
            </w:pPr>
            <w:r w:rsidRPr="00C9734C">
              <w:rPr>
                <w:highlight w:val="yellow"/>
              </w:rPr>
              <w:t xml:space="preserve">Start IV of 0.9% normal saline at </w:t>
            </w:r>
            <w:proofErr w:type="spellStart"/>
            <w:r w:rsidRPr="00C9734C">
              <w:rPr>
                <w:highlight w:val="yellow"/>
              </w:rPr>
              <w:t>75ml</w:t>
            </w:r>
            <w:proofErr w:type="spellEnd"/>
            <w:r w:rsidRPr="00C9734C">
              <w:rPr>
                <w:highlight w:val="yellow"/>
              </w:rPr>
              <w:t xml:space="preserve">/hr </w:t>
            </w:r>
          </w:p>
          <w:p w14:paraId="1B25AAD5" w14:textId="77777777" w:rsidR="00C9734C" w:rsidRPr="00C9734C" w:rsidRDefault="00C9734C" w:rsidP="00E22935">
            <w:pPr>
              <w:rPr>
                <w:highlight w:val="yellow"/>
              </w:rPr>
            </w:pPr>
            <w:r w:rsidRPr="00C9734C">
              <w:rPr>
                <w:highlight w:val="yellow"/>
              </w:rPr>
              <w:t>Amoxicillin 500 mg IVPB every 12 hours</w:t>
            </w:r>
          </w:p>
          <w:p w14:paraId="0F177816" w14:textId="77777777" w:rsidR="00C9734C" w:rsidRPr="00C9734C" w:rsidRDefault="00C9734C" w:rsidP="00E22935">
            <w:pPr>
              <w:rPr>
                <w:highlight w:val="yellow"/>
              </w:rPr>
            </w:pPr>
            <w:r w:rsidRPr="00C9734C">
              <w:rPr>
                <w:highlight w:val="yellow"/>
              </w:rPr>
              <w:t xml:space="preserve">Midazolam 2 - 4 mg IVP every </w:t>
            </w:r>
            <w:proofErr w:type="spellStart"/>
            <w:r w:rsidRPr="00C9734C">
              <w:rPr>
                <w:highlight w:val="yellow"/>
              </w:rPr>
              <w:t>1hr</w:t>
            </w:r>
            <w:proofErr w:type="spellEnd"/>
            <w:r w:rsidRPr="00C9734C">
              <w:rPr>
                <w:highlight w:val="yellow"/>
              </w:rPr>
              <w:t xml:space="preserve"> as needed for agitation</w:t>
            </w:r>
          </w:p>
          <w:p w14:paraId="12669B24" w14:textId="77777777" w:rsidR="00C9734C" w:rsidRPr="00C9734C" w:rsidRDefault="00C9734C" w:rsidP="00E22935">
            <w:pPr>
              <w:rPr>
                <w:highlight w:val="yellow"/>
              </w:rPr>
            </w:pPr>
            <w:r w:rsidRPr="00C9734C">
              <w:rPr>
                <w:highlight w:val="yellow"/>
              </w:rPr>
              <w:t xml:space="preserve">Acetaminophen 650 mg per rectum every 8 </w:t>
            </w:r>
            <w:proofErr w:type="spellStart"/>
            <w:r w:rsidRPr="00C9734C">
              <w:rPr>
                <w:highlight w:val="yellow"/>
              </w:rPr>
              <w:t>hrs</w:t>
            </w:r>
            <w:proofErr w:type="spellEnd"/>
            <w:r w:rsidRPr="00C9734C">
              <w:rPr>
                <w:highlight w:val="yellow"/>
              </w:rPr>
              <w:t xml:space="preserve"> as needed for T&gt; 100.8 F</w:t>
            </w:r>
          </w:p>
        </w:tc>
      </w:tr>
      <w:tr w:rsidR="00C9734C" w14:paraId="2183644C" w14:textId="77777777" w:rsidTr="00E22935">
        <w:tc>
          <w:tcPr>
            <w:tcW w:w="2642" w:type="dxa"/>
          </w:tcPr>
          <w:p w14:paraId="7C3756BB" w14:textId="77777777" w:rsidR="00C9734C" w:rsidRDefault="00C9734C" w:rsidP="00E22935">
            <w:pPr>
              <w:ind w:left="360"/>
            </w:pPr>
            <w:r>
              <w:lastRenderedPageBreak/>
              <w:t>Monitoring</w:t>
            </w:r>
          </w:p>
        </w:tc>
        <w:tc>
          <w:tcPr>
            <w:tcW w:w="6708" w:type="dxa"/>
          </w:tcPr>
          <w:p w14:paraId="72074AE0" w14:textId="77777777" w:rsidR="00C9734C" w:rsidRPr="00C9734C" w:rsidRDefault="00C9734C" w:rsidP="00E22935">
            <w:pPr>
              <w:rPr>
                <w:highlight w:val="yellow"/>
              </w:rPr>
            </w:pPr>
            <w:r w:rsidRPr="00C9734C">
              <w:rPr>
                <w:highlight w:val="yellow"/>
              </w:rPr>
              <w:t>Perform 12 lead EKG</w:t>
            </w:r>
          </w:p>
          <w:p w14:paraId="1CD078D3" w14:textId="77777777" w:rsidR="00C9734C" w:rsidRPr="00C9734C" w:rsidRDefault="00C9734C" w:rsidP="00E22935">
            <w:pPr>
              <w:rPr>
                <w:highlight w:val="yellow"/>
              </w:rPr>
            </w:pPr>
            <w:r w:rsidRPr="00C9734C">
              <w:rPr>
                <w:highlight w:val="yellow"/>
              </w:rPr>
              <w:t>Call for chest x-ray</w:t>
            </w:r>
          </w:p>
          <w:p w14:paraId="04B7FD77" w14:textId="77777777" w:rsidR="00C9734C" w:rsidRPr="00C9734C" w:rsidRDefault="00C9734C" w:rsidP="00E22935">
            <w:pPr>
              <w:rPr>
                <w:highlight w:val="yellow"/>
              </w:rPr>
            </w:pPr>
            <w:r w:rsidRPr="00C9734C">
              <w:rPr>
                <w:highlight w:val="yellow"/>
              </w:rPr>
              <w:t>Blood gas in 30 minutes</w:t>
            </w:r>
          </w:p>
        </w:tc>
      </w:tr>
    </w:tbl>
    <w:p w14:paraId="34818DEE" w14:textId="692EB521" w:rsidR="00BB6AF1" w:rsidRDefault="00BB6AF1" w:rsidP="00BB6AF1"/>
    <w:p w14:paraId="3FE7B2BE" w14:textId="00733FDD" w:rsidR="00BB6AF1" w:rsidRDefault="00BB6AF1" w:rsidP="00BB6AF1">
      <w:r>
        <w:t>Key</w:t>
      </w:r>
    </w:p>
    <w:p w14:paraId="6371902C" w14:textId="4FBDE5BC" w:rsidR="00BB6AF1" w:rsidRDefault="00BB6AF1" w:rsidP="00BB6AF1">
      <w:pPr>
        <w:pStyle w:val="ListParagraph"/>
        <w:numPr>
          <w:ilvl w:val="0"/>
          <w:numId w:val="3"/>
        </w:numPr>
      </w:pPr>
      <w:r>
        <w:t xml:space="preserve">Click to highlight the </w:t>
      </w:r>
      <w:r w:rsidR="00C9734C">
        <w:t>3</w:t>
      </w:r>
      <w:r>
        <w:t xml:space="preserve"> orders the nurse should  specify if the nurse should implement next.</w:t>
      </w:r>
    </w:p>
    <w:tbl>
      <w:tblPr>
        <w:tblStyle w:val="TableGrid"/>
        <w:tblW w:w="0" w:type="auto"/>
        <w:tblLook w:val="04A0" w:firstRow="1" w:lastRow="0" w:firstColumn="1" w:lastColumn="0" w:noHBand="0" w:noVBand="1"/>
      </w:tblPr>
      <w:tblGrid>
        <w:gridCol w:w="2642"/>
        <w:gridCol w:w="6708"/>
      </w:tblGrid>
      <w:tr w:rsidR="00BB6AF1" w14:paraId="71EC31A0" w14:textId="77777777" w:rsidTr="00AF501B">
        <w:tc>
          <w:tcPr>
            <w:tcW w:w="2642" w:type="dxa"/>
          </w:tcPr>
          <w:p w14:paraId="16B4E20C" w14:textId="77777777" w:rsidR="00BB6AF1" w:rsidRDefault="00BB6AF1" w:rsidP="00AF501B">
            <w:pPr>
              <w:ind w:left="360"/>
            </w:pPr>
            <w:r>
              <w:t>Nursing</w:t>
            </w:r>
          </w:p>
        </w:tc>
        <w:tc>
          <w:tcPr>
            <w:tcW w:w="6708" w:type="dxa"/>
          </w:tcPr>
          <w:p w14:paraId="345095B7" w14:textId="77777777" w:rsidR="00BB6AF1" w:rsidRPr="00E074BC" w:rsidRDefault="00BB6AF1" w:rsidP="00AF501B">
            <w:r w:rsidRPr="00E074BC">
              <w:t>Insert urinary catheter</w:t>
            </w:r>
          </w:p>
          <w:p w14:paraId="128C5F88" w14:textId="77777777" w:rsidR="00BB6AF1" w:rsidRPr="00E074BC" w:rsidRDefault="00BB6AF1" w:rsidP="00AF501B">
            <w:r w:rsidRPr="00E074BC">
              <w:t>Suction endo tracheal tube as needed</w:t>
            </w:r>
          </w:p>
          <w:p w14:paraId="2E3993EA" w14:textId="77777777" w:rsidR="00BB6AF1" w:rsidRPr="00BB6AF1" w:rsidRDefault="00BB6AF1" w:rsidP="00AF501B">
            <w:pPr>
              <w:rPr>
                <w:highlight w:val="yellow"/>
              </w:rPr>
            </w:pPr>
            <w:r w:rsidRPr="00E074BC">
              <w:t>Titrate oxygen to keep pulse oximeter above or equal to 95</w:t>
            </w:r>
          </w:p>
        </w:tc>
      </w:tr>
      <w:tr w:rsidR="00BB6AF1" w14:paraId="38C06659" w14:textId="77777777" w:rsidTr="00AF501B">
        <w:tc>
          <w:tcPr>
            <w:tcW w:w="2642" w:type="dxa"/>
          </w:tcPr>
          <w:p w14:paraId="0D38BB1E" w14:textId="77777777" w:rsidR="00BB6AF1" w:rsidRDefault="00BB6AF1" w:rsidP="00AF501B">
            <w:pPr>
              <w:ind w:left="360"/>
            </w:pPr>
            <w:r>
              <w:t>Medications</w:t>
            </w:r>
          </w:p>
        </w:tc>
        <w:tc>
          <w:tcPr>
            <w:tcW w:w="6708" w:type="dxa"/>
          </w:tcPr>
          <w:p w14:paraId="546F2844" w14:textId="77777777" w:rsidR="00BB6AF1" w:rsidRPr="00BB6AF1" w:rsidRDefault="00BB6AF1" w:rsidP="00AF501B">
            <w:pPr>
              <w:rPr>
                <w:highlight w:val="yellow"/>
              </w:rPr>
            </w:pPr>
            <w:r w:rsidRPr="00BB6AF1">
              <w:rPr>
                <w:highlight w:val="yellow"/>
              </w:rPr>
              <w:t xml:space="preserve">Start IV of 0.9% normal saline at </w:t>
            </w:r>
            <w:proofErr w:type="spellStart"/>
            <w:r w:rsidRPr="00BB6AF1">
              <w:rPr>
                <w:highlight w:val="yellow"/>
              </w:rPr>
              <w:t>75ml</w:t>
            </w:r>
            <w:proofErr w:type="spellEnd"/>
            <w:r w:rsidRPr="00BB6AF1">
              <w:rPr>
                <w:highlight w:val="yellow"/>
              </w:rPr>
              <w:t xml:space="preserve">/hr </w:t>
            </w:r>
          </w:p>
          <w:p w14:paraId="4768A5A6" w14:textId="77777777" w:rsidR="00BB6AF1" w:rsidRPr="00E074BC" w:rsidRDefault="00BB6AF1" w:rsidP="00AF501B">
            <w:r w:rsidRPr="00E074BC">
              <w:t>Amoxicillin 500 mg IVPB every 12 hours</w:t>
            </w:r>
          </w:p>
          <w:p w14:paraId="7FF8B520" w14:textId="77777777" w:rsidR="00BB6AF1" w:rsidRPr="00E074BC" w:rsidRDefault="00BB6AF1" w:rsidP="00AF501B">
            <w:r w:rsidRPr="00295344">
              <w:rPr>
                <w:highlight w:val="yellow"/>
              </w:rPr>
              <w:t xml:space="preserve">Midazolam 2 - 4 mg IVP every </w:t>
            </w:r>
            <w:proofErr w:type="spellStart"/>
            <w:r w:rsidRPr="00295344">
              <w:rPr>
                <w:highlight w:val="yellow"/>
              </w:rPr>
              <w:t>1hr</w:t>
            </w:r>
            <w:proofErr w:type="spellEnd"/>
            <w:r w:rsidRPr="00295344">
              <w:rPr>
                <w:highlight w:val="yellow"/>
              </w:rPr>
              <w:t xml:space="preserve"> as needed for agitation</w:t>
            </w:r>
          </w:p>
          <w:p w14:paraId="03499406" w14:textId="77777777" w:rsidR="00BB6AF1" w:rsidRPr="00BB6AF1" w:rsidRDefault="00BB6AF1" w:rsidP="00AF501B">
            <w:pPr>
              <w:rPr>
                <w:highlight w:val="yellow"/>
              </w:rPr>
            </w:pPr>
            <w:r w:rsidRPr="00E074BC">
              <w:t xml:space="preserve">Acetaminophen 650 mg per rectum every 8 </w:t>
            </w:r>
            <w:proofErr w:type="spellStart"/>
            <w:r w:rsidRPr="00E074BC">
              <w:t>hrs</w:t>
            </w:r>
            <w:proofErr w:type="spellEnd"/>
            <w:r w:rsidRPr="00E074BC">
              <w:t xml:space="preserve"> as needed for T&gt; 100.8 F</w:t>
            </w:r>
          </w:p>
        </w:tc>
      </w:tr>
      <w:tr w:rsidR="00BB6AF1" w14:paraId="3F4488EF" w14:textId="77777777" w:rsidTr="00AF501B">
        <w:tc>
          <w:tcPr>
            <w:tcW w:w="2642" w:type="dxa"/>
          </w:tcPr>
          <w:p w14:paraId="482338B4" w14:textId="77777777" w:rsidR="00BB6AF1" w:rsidRDefault="00BB6AF1" w:rsidP="00AF501B">
            <w:pPr>
              <w:ind w:left="360"/>
            </w:pPr>
            <w:r>
              <w:t>Monitoring</w:t>
            </w:r>
          </w:p>
        </w:tc>
        <w:tc>
          <w:tcPr>
            <w:tcW w:w="6708" w:type="dxa"/>
          </w:tcPr>
          <w:p w14:paraId="0A43301B" w14:textId="58793805" w:rsidR="00BB6AF1" w:rsidRPr="00E074BC" w:rsidRDefault="00BB6AF1" w:rsidP="00AF501B">
            <w:r w:rsidRPr="00E074BC">
              <w:t xml:space="preserve">Perform 12 lead </w:t>
            </w:r>
            <w:r w:rsidR="00107AA2">
              <w:t>EKG</w:t>
            </w:r>
          </w:p>
          <w:p w14:paraId="4E991FB3" w14:textId="77777777" w:rsidR="00BB6AF1" w:rsidRPr="00BB6AF1" w:rsidRDefault="00BB6AF1" w:rsidP="00AF501B">
            <w:pPr>
              <w:rPr>
                <w:highlight w:val="yellow"/>
              </w:rPr>
            </w:pPr>
            <w:r w:rsidRPr="00BB6AF1">
              <w:rPr>
                <w:highlight w:val="yellow"/>
              </w:rPr>
              <w:t>Call for chest x-ray</w:t>
            </w:r>
          </w:p>
          <w:p w14:paraId="6361F017" w14:textId="77777777" w:rsidR="00BB6AF1" w:rsidRPr="00BB6AF1" w:rsidRDefault="00BB6AF1" w:rsidP="00AF501B">
            <w:pPr>
              <w:rPr>
                <w:highlight w:val="yellow"/>
              </w:rPr>
            </w:pPr>
            <w:r w:rsidRPr="00E074BC">
              <w:t>Blood gas in 30 minutes</w:t>
            </w:r>
          </w:p>
        </w:tc>
      </w:tr>
    </w:tbl>
    <w:p w14:paraId="6065C3BF" w14:textId="33F2B548" w:rsidR="00BB6AF1" w:rsidRDefault="00BB6AF1" w:rsidP="00BB6AF1"/>
    <w:p w14:paraId="736FC513" w14:textId="329919F4" w:rsidR="00912A3A" w:rsidRDefault="00912A3A" w:rsidP="00912A3A">
      <w:pPr>
        <w:rPr>
          <w:b/>
          <w:bCs/>
        </w:rPr>
      </w:pPr>
      <w:r w:rsidRPr="00634A66">
        <w:rPr>
          <w:b/>
          <w:bCs/>
        </w:rPr>
        <w:t>Scoring Rule: +/-</w:t>
      </w:r>
    </w:p>
    <w:p w14:paraId="368578A9" w14:textId="0480CF67" w:rsidR="00912A3A" w:rsidRDefault="00912A3A" w:rsidP="00912A3A">
      <w:r w:rsidRPr="00912A3A">
        <w:rPr>
          <w:b/>
          <w:bCs/>
        </w:rPr>
        <w:t>Rationale</w:t>
      </w:r>
      <w:r w:rsidRPr="00620BE3">
        <w:t>:</w:t>
      </w:r>
      <w:r>
        <w:t xml:space="preserve"> A chest X-ray is needed after intubation determine optimal endotracheal tube placement. The client does not yet have venous access. This should be established immediately so medications can be given. The B/P and heart rate are significantly elevated, and the client is agitated. Sedation should be given to decrease agitation and risk of self- </w:t>
      </w:r>
      <w:proofErr w:type="spellStart"/>
      <w:r>
        <w:t>extubation</w:t>
      </w:r>
      <w:proofErr w:type="spellEnd"/>
      <w:r>
        <w:t xml:space="preserve">. Next an EKG can be done, and antibiotics can be given. The oxygen level is above 95% so adjustments are not needed and there is no indication suctioning is needed. The blood gas is not due. The urinary catheter can be placed after other treatments.  </w:t>
      </w:r>
    </w:p>
    <w:p w14:paraId="5CA14E8D" w14:textId="47281F7E" w:rsidR="00912A3A" w:rsidRDefault="00912A3A">
      <w:r>
        <w:br w:type="page"/>
      </w:r>
    </w:p>
    <w:bookmarkEnd w:id="9"/>
    <w:p w14:paraId="61F181A3" w14:textId="0FD506D9" w:rsidR="00136C2C" w:rsidRPr="00735B6F" w:rsidRDefault="00136C2C" w:rsidP="00136C2C">
      <w:pPr>
        <w:rPr>
          <w:b/>
          <w:bCs/>
          <w:u w:val="single"/>
        </w:rPr>
      </w:pPr>
      <w:r>
        <w:rPr>
          <w:b/>
          <w:bCs/>
          <w:u w:val="single"/>
        </w:rPr>
        <w:lastRenderedPageBreak/>
        <w:t xml:space="preserve">Case </w:t>
      </w:r>
      <w:r w:rsidR="00C30E99">
        <w:rPr>
          <w:b/>
          <w:bCs/>
          <w:u w:val="single"/>
        </w:rPr>
        <w:t>S</w:t>
      </w:r>
      <w:r>
        <w:rPr>
          <w:b/>
          <w:bCs/>
          <w:u w:val="single"/>
        </w:rPr>
        <w:t xml:space="preserve">tudy </w:t>
      </w:r>
      <w:r w:rsidRPr="00735B6F">
        <w:rPr>
          <w:b/>
          <w:bCs/>
          <w:u w:val="single"/>
        </w:rPr>
        <w:t xml:space="preserve">Question 6 of 6 </w:t>
      </w:r>
    </w:p>
    <w:p w14:paraId="763C72FE" w14:textId="77777777" w:rsidR="00546EE1" w:rsidRDefault="00546EE1" w:rsidP="00546EE1">
      <w:r>
        <w:t>The nurse cares for a 78-year-old female admitted to the medical intensive care unit in respiratory distress.</w:t>
      </w:r>
    </w:p>
    <w:tbl>
      <w:tblPr>
        <w:tblStyle w:val="TableGrid"/>
        <w:tblW w:w="0" w:type="auto"/>
        <w:tblLook w:val="04A0" w:firstRow="1" w:lastRow="0" w:firstColumn="1" w:lastColumn="0" w:noHBand="0" w:noVBand="1"/>
      </w:tblPr>
      <w:tblGrid>
        <w:gridCol w:w="2388"/>
        <w:gridCol w:w="254"/>
        <w:gridCol w:w="2776"/>
        <w:gridCol w:w="3932"/>
      </w:tblGrid>
      <w:tr w:rsidR="00FF3327" w:rsidRPr="005C6695" w14:paraId="74A5B748" w14:textId="77777777" w:rsidTr="00AF501B">
        <w:trPr>
          <w:gridAfter w:val="2"/>
          <w:wAfter w:w="6708" w:type="dxa"/>
        </w:trPr>
        <w:tc>
          <w:tcPr>
            <w:tcW w:w="2642" w:type="dxa"/>
            <w:gridSpan w:val="2"/>
            <w:shd w:val="clear" w:color="auto" w:fill="FFC000"/>
          </w:tcPr>
          <w:p w14:paraId="37E77493" w14:textId="77777777" w:rsidR="00FF3327" w:rsidRDefault="00FF3327" w:rsidP="00AF501B">
            <w:pPr>
              <w:rPr>
                <w:b/>
                <w:bCs/>
              </w:rPr>
            </w:pPr>
            <w:r>
              <w:rPr>
                <w:b/>
                <w:bCs/>
              </w:rPr>
              <w:t>Nurses’ Notes</w:t>
            </w:r>
          </w:p>
          <w:p w14:paraId="456FFF66" w14:textId="77777777" w:rsidR="00FF3327" w:rsidRPr="005C6695" w:rsidRDefault="00FF3327" w:rsidP="00AF501B">
            <w:pPr>
              <w:rPr>
                <w:b/>
                <w:bCs/>
              </w:rPr>
            </w:pPr>
          </w:p>
        </w:tc>
      </w:tr>
      <w:tr w:rsidR="00FF3327" w14:paraId="172C5EBE" w14:textId="77777777" w:rsidTr="00AF501B">
        <w:tc>
          <w:tcPr>
            <w:tcW w:w="9350" w:type="dxa"/>
            <w:gridSpan w:val="4"/>
          </w:tcPr>
          <w:p w14:paraId="08D3B88B" w14:textId="1192965C" w:rsidR="00636F66" w:rsidRDefault="00636F66" w:rsidP="00AF501B">
            <w:r>
              <w:t xml:space="preserve">0900. Client was admitted to medical intensive care unit in respiratory distress after minimal response to high flow oxygen for a pulse oximeter reading of 83% in room air. Crackles heard bilaterally in lower lobes with diminished breath sounds in right middle lobe; S1S2 auscultated; bowel sounds positive in all 4 quadrants; skin warm dry and intact. Client temp </w:t>
            </w:r>
            <w:proofErr w:type="spellStart"/>
            <w:r>
              <w:t>99.8F</w:t>
            </w:r>
            <w:proofErr w:type="spellEnd"/>
            <w:r>
              <w:t>(</w:t>
            </w:r>
            <w:proofErr w:type="spellStart"/>
            <w:r>
              <w:t>37.7C</w:t>
            </w:r>
            <w:proofErr w:type="spellEnd"/>
            <w:r>
              <w:t>); HR 110; RR 30 bpm; B/P 168/90; pulse oximeter is 87% on 100% non-rebreather; pain-0/10.</w:t>
            </w:r>
          </w:p>
          <w:p w14:paraId="32CD8F76" w14:textId="4D92D29C" w:rsidR="00FF3327" w:rsidRDefault="00FF3327" w:rsidP="00AF501B">
            <w:r>
              <w:t>0930</w:t>
            </w:r>
            <w:r w:rsidR="009A2D25">
              <w:t>.</w:t>
            </w:r>
            <w:r>
              <w:t xml:space="preserve"> Client intubated with #6 endotracheal tube place on assist control ventilation, respiratory rate 14, Peep 5 mmHg, FIO2 60%. Client temp </w:t>
            </w:r>
            <w:proofErr w:type="spellStart"/>
            <w:r>
              <w:t>99.8F</w:t>
            </w:r>
            <w:proofErr w:type="spellEnd"/>
            <w:r>
              <w:t>(</w:t>
            </w:r>
            <w:proofErr w:type="spellStart"/>
            <w:r>
              <w:t>37.7C</w:t>
            </w:r>
            <w:proofErr w:type="spellEnd"/>
            <w:r>
              <w:t>); HR 110; RR 14; B/P 180/90; pulse oximeter is 96% on 60%</w:t>
            </w:r>
            <w:r w:rsidR="007B3670">
              <w:t xml:space="preserve">. Client is </w:t>
            </w:r>
            <w:r w:rsidR="00731F9F">
              <w:t>restless</w:t>
            </w:r>
            <w:r w:rsidR="007B3670">
              <w:t>.</w:t>
            </w:r>
          </w:p>
          <w:p w14:paraId="74A5C967" w14:textId="255AF584" w:rsidR="00FF3327" w:rsidRDefault="00FF3327" w:rsidP="00FF3327">
            <w:r>
              <w:t>1000. Chest-ray obtained. IV placed</w:t>
            </w:r>
            <w:r w:rsidR="009A2D25">
              <w:t xml:space="preserve"> and midazolam given</w:t>
            </w:r>
            <w:r>
              <w:t xml:space="preserve">. </w:t>
            </w:r>
            <w:r w:rsidR="00731F9F">
              <w:t>EKG shows si</w:t>
            </w:r>
            <w:r w:rsidR="00295344">
              <w:t>n</w:t>
            </w:r>
            <w:r w:rsidR="00731F9F">
              <w:t xml:space="preserve">us </w:t>
            </w:r>
            <w:r w:rsidR="00295344">
              <w:t xml:space="preserve">tachycardia. </w:t>
            </w:r>
            <w:r w:rsidR="007B3670">
              <w:t>VS</w:t>
            </w:r>
            <w:r>
              <w:t xml:space="preserve"> </w:t>
            </w:r>
            <w:r w:rsidR="007B3670">
              <w:t>T</w:t>
            </w:r>
            <w:r>
              <w:t>99.8F</w:t>
            </w:r>
            <w:r w:rsidR="009A2D25">
              <w:t>(</w:t>
            </w:r>
            <w:proofErr w:type="spellStart"/>
            <w:r w:rsidR="009A2D25">
              <w:t>37.7C</w:t>
            </w:r>
            <w:proofErr w:type="spellEnd"/>
            <w:r w:rsidR="009A2D25">
              <w:t>);</w:t>
            </w:r>
            <w:r>
              <w:t xml:space="preserve"> HR 100; RR 14; B/P 150/70; pulse ox</w:t>
            </w:r>
            <w:r w:rsidR="009A2D25">
              <w:t>imeter</w:t>
            </w:r>
            <w:r>
              <w:t xml:space="preserve"> 9</w:t>
            </w:r>
            <w:r w:rsidR="001B595B">
              <w:t>3</w:t>
            </w:r>
            <w:r>
              <w:t>%; FIO2-60%;</w:t>
            </w:r>
            <w:r w:rsidR="00731F9F">
              <w:t xml:space="preserve"> drowsy/-1 </w:t>
            </w:r>
            <w:r w:rsidR="00106D8D">
              <w:t>sedation</w:t>
            </w:r>
            <w:r w:rsidR="00731F9F">
              <w:t xml:space="preserve"> scale</w:t>
            </w:r>
            <w:r w:rsidR="00106D8D">
              <w:t>.</w:t>
            </w:r>
          </w:p>
        </w:tc>
      </w:tr>
      <w:tr w:rsidR="00FF3327" w14:paraId="56CDEBBF" w14:textId="77777777" w:rsidTr="00AF501B">
        <w:trPr>
          <w:gridAfter w:val="2"/>
          <w:wAfter w:w="6708" w:type="dxa"/>
        </w:trPr>
        <w:tc>
          <w:tcPr>
            <w:tcW w:w="2642" w:type="dxa"/>
            <w:gridSpan w:val="2"/>
            <w:shd w:val="clear" w:color="auto" w:fill="FFC000"/>
          </w:tcPr>
          <w:p w14:paraId="3E154E3B" w14:textId="77777777" w:rsidR="00FF3327" w:rsidRDefault="00FF3327" w:rsidP="00AF501B">
            <w:pPr>
              <w:rPr>
                <w:b/>
                <w:bCs/>
              </w:rPr>
            </w:pPr>
            <w:r w:rsidRPr="00F765F3">
              <w:rPr>
                <w:b/>
                <w:bCs/>
              </w:rPr>
              <w:t>Laboratory</w:t>
            </w:r>
            <w:r>
              <w:rPr>
                <w:b/>
                <w:bCs/>
              </w:rPr>
              <w:t xml:space="preserve"> Report</w:t>
            </w:r>
          </w:p>
          <w:p w14:paraId="52670F97" w14:textId="77777777" w:rsidR="00FF3327" w:rsidRDefault="00FF3327" w:rsidP="00AF501B"/>
        </w:tc>
      </w:tr>
      <w:tr w:rsidR="00FF3327" w14:paraId="6C001B6C" w14:textId="77777777" w:rsidTr="00AF501B">
        <w:tc>
          <w:tcPr>
            <w:tcW w:w="2388" w:type="dxa"/>
            <w:shd w:val="clear" w:color="auto" w:fill="auto"/>
          </w:tcPr>
          <w:p w14:paraId="34D9DAB3" w14:textId="77777777" w:rsidR="00FF3327" w:rsidRDefault="00FF3327" w:rsidP="00AF501B">
            <w:pPr>
              <w:ind w:left="360"/>
            </w:pPr>
            <w:r>
              <w:t>Lab</w:t>
            </w:r>
          </w:p>
        </w:tc>
        <w:tc>
          <w:tcPr>
            <w:tcW w:w="3030" w:type="dxa"/>
            <w:gridSpan w:val="2"/>
            <w:shd w:val="clear" w:color="auto" w:fill="auto"/>
          </w:tcPr>
          <w:p w14:paraId="24A7D67A" w14:textId="77777777" w:rsidR="00FF3327" w:rsidRDefault="00FF3327" w:rsidP="00AF501B">
            <w:pPr>
              <w:ind w:left="360"/>
            </w:pPr>
            <w:r>
              <w:t>Results</w:t>
            </w:r>
          </w:p>
        </w:tc>
        <w:tc>
          <w:tcPr>
            <w:tcW w:w="3932" w:type="dxa"/>
            <w:shd w:val="clear" w:color="auto" w:fill="auto"/>
          </w:tcPr>
          <w:p w14:paraId="55DBCACE" w14:textId="77777777" w:rsidR="00FF3327" w:rsidRDefault="00FF3327" w:rsidP="00AF501B">
            <w:pPr>
              <w:ind w:left="360"/>
            </w:pPr>
            <w:r>
              <w:t xml:space="preserve">Reference range </w:t>
            </w:r>
          </w:p>
        </w:tc>
      </w:tr>
      <w:tr w:rsidR="00FF3327" w14:paraId="7D8E1A9F" w14:textId="77777777" w:rsidTr="00AF501B">
        <w:tc>
          <w:tcPr>
            <w:tcW w:w="2388" w:type="dxa"/>
            <w:shd w:val="clear" w:color="auto" w:fill="auto"/>
          </w:tcPr>
          <w:p w14:paraId="5B28EF3A" w14:textId="77777777" w:rsidR="00FF3327" w:rsidRDefault="00FF3327" w:rsidP="00AF501B">
            <w:pPr>
              <w:ind w:left="360"/>
            </w:pPr>
            <w:r w:rsidRPr="00A9334A">
              <w:rPr>
                <w:rFonts w:cstheme="minorHAnsi"/>
              </w:rPr>
              <w:t>ABG pH</w:t>
            </w:r>
          </w:p>
        </w:tc>
        <w:tc>
          <w:tcPr>
            <w:tcW w:w="3030" w:type="dxa"/>
            <w:gridSpan w:val="2"/>
            <w:shd w:val="clear" w:color="auto" w:fill="auto"/>
          </w:tcPr>
          <w:p w14:paraId="4C6E5A9D" w14:textId="77777777" w:rsidR="00FF3327" w:rsidRDefault="00FF3327" w:rsidP="00AF501B">
            <w:pPr>
              <w:ind w:left="360"/>
            </w:pPr>
            <w:r>
              <w:t>7.2</w:t>
            </w:r>
          </w:p>
        </w:tc>
        <w:tc>
          <w:tcPr>
            <w:tcW w:w="3932" w:type="dxa"/>
            <w:shd w:val="clear" w:color="auto" w:fill="auto"/>
          </w:tcPr>
          <w:p w14:paraId="40970B02" w14:textId="77777777" w:rsidR="00FF3327" w:rsidRDefault="00FF3327" w:rsidP="00AF501B">
            <w:r w:rsidRPr="00A9334A">
              <w:rPr>
                <w:rFonts w:cstheme="minorHAnsi"/>
                <w:color w:val="333333"/>
                <w:shd w:val="clear" w:color="auto" w:fill="FFFFFF"/>
              </w:rPr>
              <w:t>7.35-7.45</w:t>
            </w:r>
          </w:p>
        </w:tc>
      </w:tr>
      <w:tr w:rsidR="00FF3327" w14:paraId="1D637D35" w14:textId="77777777" w:rsidTr="00AF501B">
        <w:tc>
          <w:tcPr>
            <w:tcW w:w="2388" w:type="dxa"/>
            <w:shd w:val="clear" w:color="auto" w:fill="auto"/>
          </w:tcPr>
          <w:p w14:paraId="4FA0503B" w14:textId="77777777" w:rsidR="00FF3327" w:rsidRPr="00A9334A" w:rsidRDefault="00FF3327" w:rsidP="00AF501B">
            <w:pPr>
              <w:ind w:left="360"/>
              <w:rPr>
                <w:rFonts w:cstheme="minorHAnsi"/>
              </w:rPr>
            </w:pPr>
            <w:r w:rsidRPr="00A9334A">
              <w:rPr>
                <w:rFonts w:cstheme="minorHAnsi"/>
              </w:rPr>
              <w:t xml:space="preserve">ABG </w:t>
            </w:r>
            <w:proofErr w:type="spellStart"/>
            <w:r w:rsidRPr="00A9334A">
              <w:rPr>
                <w:rFonts w:cstheme="minorHAnsi"/>
              </w:rPr>
              <w:t>P0</w:t>
            </w:r>
            <w:r w:rsidRPr="00A9334A">
              <w:rPr>
                <w:rFonts w:cstheme="minorHAnsi"/>
                <w:vertAlign w:val="subscript"/>
              </w:rPr>
              <w:t>2</w:t>
            </w:r>
            <w:proofErr w:type="spellEnd"/>
          </w:p>
        </w:tc>
        <w:tc>
          <w:tcPr>
            <w:tcW w:w="3030" w:type="dxa"/>
            <w:gridSpan w:val="2"/>
            <w:shd w:val="clear" w:color="auto" w:fill="auto"/>
          </w:tcPr>
          <w:p w14:paraId="5432B4AF" w14:textId="77777777" w:rsidR="00FF3327" w:rsidRDefault="00FF3327" w:rsidP="00AF501B">
            <w:pPr>
              <w:ind w:left="360"/>
            </w:pPr>
            <w:r>
              <w:t>75 mm Hg</w:t>
            </w:r>
          </w:p>
        </w:tc>
        <w:tc>
          <w:tcPr>
            <w:tcW w:w="3932" w:type="dxa"/>
            <w:shd w:val="clear" w:color="auto" w:fill="auto"/>
          </w:tcPr>
          <w:p w14:paraId="384A81D4" w14:textId="77777777" w:rsidR="00FF3327" w:rsidRDefault="00FF3327" w:rsidP="00AF501B">
            <w:r w:rsidRPr="00A9334A">
              <w:rPr>
                <w:rFonts w:cstheme="minorHAnsi"/>
              </w:rPr>
              <w:t>75-100</w:t>
            </w:r>
            <w:r>
              <w:rPr>
                <w:rFonts w:cstheme="minorHAnsi"/>
              </w:rPr>
              <w:t xml:space="preserve"> </w:t>
            </w:r>
            <w:r w:rsidRPr="00A9334A">
              <w:rPr>
                <w:rFonts w:cstheme="minorHAnsi"/>
              </w:rPr>
              <w:t>mm Hg</w:t>
            </w:r>
          </w:p>
        </w:tc>
      </w:tr>
      <w:tr w:rsidR="00FF3327" w14:paraId="0D90AE23" w14:textId="77777777" w:rsidTr="00AF501B">
        <w:tc>
          <w:tcPr>
            <w:tcW w:w="2388" w:type="dxa"/>
            <w:shd w:val="clear" w:color="auto" w:fill="auto"/>
          </w:tcPr>
          <w:p w14:paraId="0CC70FE8" w14:textId="77777777" w:rsidR="00FF3327" w:rsidRPr="00A9334A" w:rsidRDefault="00FF3327" w:rsidP="00AF501B">
            <w:pPr>
              <w:ind w:left="360"/>
              <w:rPr>
                <w:rFonts w:cstheme="minorHAnsi"/>
              </w:rPr>
            </w:pPr>
            <w:r w:rsidRPr="00A9334A">
              <w:rPr>
                <w:rFonts w:cstheme="minorHAnsi"/>
              </w:rPr>
              <w:t>ABG PC0</w:t>
            </w:r>
            <w:r w:rsidRPr="00A9334A">
              <w:rPr>
                <w:rFonts w:cstheme="minorHAnsi"/>
                <w:vertAlign w:val="subscript"/>
              </w:rPr>
              <w:t>2</w:t>
            </w:r>
          </w:p>
        </w:tc>
        <w:tc>
          <w:tcPr>
            <w:tcW w:w="3030" w:type="dxa"/>
            <w:gridSpan w:val="2"/>
            <w:shd w:val="clear" w:color="auto" w:fill="auto"/>
          </w:tcPr>
          <w:p w14:paraId="4BB9ECDB" w14:textId="7E1F4412" w:rsidR="00FF3327" w:rsidRDefault="00FF3327" w:rsidP="00AF501B">
            <w:pPr>
              <w:ind w:left="360"/>
            </w:pPr>
            <w:r>
              <w:t>5</w:t>
            </w:r>
            <w:r w:rsidR="00A45F64">
              <w:t>1</w:t>
            </w:r>
            <w:r>
              <w:t xml:space="preserve"> mm Hg</w:t>
            </w:r>
          </w:p>
        </w:tc>
        <w:tc>
          <w:tcPr>
            <w:tcW w:w="3932" w:type="dxa"/>
            <w:shd w:val="clear" w:color="auto" w:fill="auto"/>
          </w:tcPr>
          <w:p w14:paraId="36C06287" w14:textId="77777777" w:rsidR="00FF3327" w:rsidRDefault="00FF3327" w:rsidP="00AF501B">
            <w:r w:rsidRPr="00A9334A">
              <w:rPr>
                <w:rFonts w:cstheme="minorHAnsi"/>
                <w:color w:val="333333"/>
                <w:shd w:val="clear" w:color="auto" w:fill="FFFFFF"/>
              </w:rPr>
              <w:t>35-45 mmHg</w:t>
            </w:r>
          </w:p>
        </w:tc>
      </w:tr>
      <w:tr w:rsidR="00FF3327" w14:paraId="24C7B085" w14:textId="77777777" w:rsidTr="00AF501B">
        <w:tc>
          <w:tcPr>
            <w:tcW w:w="2388" w:type="dxa"/>
            <w:shd w:val="clear" w:color="auto" w:fill="auto"/>
          </w:tcPr>
          <w:p w14:paraId="02752712" w14:textId="77777777" w:rsidR="00FF3327" w:rsidRPr="00A9334A" w:rsidRDefault="00FF3327" w:rsidP="00AF501B">
            <w:pPr>
              <w:ind w:left="360"/>
              <w:rPr>
                <w:rFonts w:cstheme="minorHAnsi"/>
              </w:rPr>
            </w:pPr>
            <w:r w:rsidRPr="00A9334A">
              <w:rPr>
                <w:rFonts w:cstheme="minorHAnsi"/>
              </w:rPr>
              <w:t xml:space="preserve">ABG </w:t>
            </w:r>
            <w:proofErr w:type="spellStart"/>
            <w:r w:rsidRPr="00A9334A">
              <w:rPr>
                <w:rFonts w:cstheme="minorHAnsi"/>
              </w:rPr>
              <w:t>SaP0</w:t>
            </w:r>
            <w:r w:rsidRPr="00A9334A">
              <w:rPr>
                <w:rFonts w:cstheme="minorHAnsi"/>
                <w:vertAlign w:val="subscript"/>
              </w:rPr>
              <w:t>2</w:t>
            </w:r>
            <w:proofErr w:type="spellEnd"/>
          </w:p>
        </w:tc>
        <w:tc>
          <w:tcPr>
            <w:tcW w:w="3030" w:type="dxa"/>
            <w:gridSpan w:val="2"/>
            <w:shd w:val="clear" w:color="auto" w:fill="auto"/>
          </w:tcPr>
          <w:p w14:paraId="63689369" w14:textId="77777777" w:rsidR="00FF3327" w:rsidRDefault="00FF3327" w:rsidP="00AF501B">
            <w:pPr>
              <w:ind w:left="360"/>
            </w:pPr>
            <w:r>
              <w:t>96%</w:t>
            </w:r>
          </w:p>
        </w:tc>
        <w:tc>
          <w:tcPr>
            <w:tcW w:w="3932" w:type="dxa"/>
            <w:shd w:val="clear" w:color="auto" w:fill="auto"/>
          </w:tcPr>
          <w:p w14:paraId="3DEC13FD" w14:textId="77777777" w:rsidR="00FF3327" w:rsidRDefault="00FF3327" w:rsidP="00AF501B">
            <w:r w:rsidRPr="00A9334A">
              <w:rPr>
                <w:rFonts w:cstheme="minorHAnsi"/>
              </w:rPr>
              <w:t>95-100%</w:t>
            </w:r>
          </w:p>
        </w:tc>
      </w:tr>
      <w:tr w:rsidR="00FF3327" w14:paraId="336ABCF0" w14:textId="77777777" w:rsidTr="00AF501B">
        <w:tc>
          <w:tcPr>
            <w:tcW w:w="2388" w:type="dxa"/>
            <w:shd w:val="clear" w:color="auto" w:fill="auto"/>
          </w:tcPr>
          <w:p w14:paraId="1BCBAF77" w14:textId="77777777" w:rsidR="00FF3327" w:rsidRPr="00A9334A" w:rsidRDefault="00FF3327" w:rsidP="00AF501B">
            <w:pPr>
              <w:ind w:left="360"/>
              <w:rPr>
                <w:rFonts w:cstheme="minorHAnsi"/>
              </w:rPr>
            </w:pPr>
            <w:r w:rsidRPr="00A9334A">
              <w:rPr>
                <w:rFonts w:cstheme="minorHAnsi"/>
              </w:rPr>
              <w:t>ABG HC0</w:t>
            </w:r>
            <w:r w:rsidRPr="00A9334A">
              <w:rPr>
                <w:rFonts w:cstheme="minorHAnsi"/>
                <w:vertAlign w:val="subscript"/>
              </w:rPr>
              <w:t>3</w:t>
            </w:r>
          </w:p>
        </w:tc>
        <w:tc>
          <w:tcPr>
            <w:tcW w:w="3030" w:type="dxa"/>
            <w:gridSpan w:val="2"/>
            <w:shd w:val="clear" w:color="auto" w:fill="auto"/>
          </w:tcPr>
          <w:p w14:paraId="70173734" w14:textId="77777777" w:rsidR="00FF3327" w:rsidRDefault="00FF3327" w:rsidP="00AF501B">
            <w:pPr>
              <w:ind w:left="360"/>
            </w:pPr>
            <w:r>
              <w:t xml:space="preserve">28 </w:t>
            </w:r>
            <w:r w:rsidRPr="00A9334A">
              <w:rPr>
                <w:rFonts w:cstheme="minorHAnsi"/>
                <w:color w:val="333333"/>
                <w:shd w:val="clear" w:color="auto" w:fill="FFFFFF"/>
              </w:rPr>
              <w:t>mEq/L</w:t>
            </w:r>
          </w:p>
        </w:tc>
        <w:tc>
          <w:tcPr>
            <w:tcW w:w="3932" w:type="dxa"/>
            <w:shd w:val="clear" w:color="auto" w:fill="auto"/>
          </w:tcPr>
          <w:p w14:paraId="45ADB0F7" w14:textId="77777777" w:rsidR="00FF3327" w:rsidRDefault="00FF3327" w:rsidP="00AF501B">
            <w:r w:rsidRPr="00A9334A">
              <w:rPr>
                <w:rFonts w:cstheme="minorHAnsi"/>
                <w:color w:val="333333"/>
                <w:shd w:val="clear" w:color="auto" w:fill="FFFFFF"/>
              </w:rPr>
              <w:t>22-26 mEq/L</w:t>
            </w:r>
          </w:p>
        </w:tc>
      </w:tr>
      <w:tr w:rsidR="00FF3327" w14:paraId="7F011CF9" w14:textId="77777777" w:rsidTr="00AF501B">
        <w:tc>
          <w:tcPr>
            <w:tcW w:w="2388" w:type="dxa"/>
            <w:shd w:val="clear" w:color="auto" w:fill="auto"/>
          </w:tcPr>
          <w:p w14:paraId="20DF086C" w14:textId="77777777" w:rsidR="00FF3327" w:rsidRPr="00A9334A" w:rsidRDefault="00FF3327" w:rsidP="00AF501B">
            <w:pPr>
              <w:ind w:left="360"/>
              <w:rPr>
                <w:rFonts w:cstheme="minorHAnsi"/>
              </w:rPr>
            </w:pPr>
            <w:r w:rsidRPr="00A9334A">
              <w:rPr>
                <w:rFonts w:cstheme="minorHAnsi"/>
              </w:rPr>
              <w:t>WBC</w:t>
            </w:r>
          </w:p>
        </w:tc>
        <w:tc>
          <w:tcPr>
            <w:tcW w:w="3030" w:type="dxa"/>
            <w:gridSpan w:val="2"/>
            <w:shd w:val="clear" w:color="auto" w:fill="auto"/>
          </w:tcPr>
          <w:p w14:paraId="2752EAC8" w14:textId="77777777" w:rsidR="00FF3327" w:rsidRDefault="00FF3327" w:rsidP="00AF501B">
            <w:pPr>
              <w:ind w:left="360"/>
            </w:pPr>
            <w:r>
              <w:t xml:space="preserve">35,000 </w:t>
            </w:r>
            <w:r w:rsidRPr="00A9334A">
              <w:rPr>
                <w:rFonts w:cstheme="minorHAnsi"/>
              </w:rPr>
              <w:t>cells/</w:t>
            </w:r>
            <w:proofErr w:type="spellStart"/>
            <w:r w:rsidRPr="00A9334A">
              <w:rPr>
                <w:rFonts w:cstheme="minorHAnsi"/>
              </w:rPr>
              <w:t>mm</w:t>
            </w:r>
            <w:r w:rsidRPr="00A9334A">
              <w:rPr>
                <w:rFonts w:cstheme="minorHAnsi"/>
                <w:vertAlign w:val="superscript"/>
              </w:rPr>
              <w:t>3</w:t>
            </w:r>
            <w:proofErr w:type="spellEnd"/>
          </w:p>
        </w:tc>
        <w:tc>
          <w:tcPr>
            <w:tcW w:w="3932" w:type="dxa"/>
            <w:shd w:val="clear" w:color="auto" w:fill="auto"/>
          </w:tcPr>
          <w:p w14:paraId="3305C270" w14:textId="77777777" w:rsidR="00FF3327" w:rsidRDefault="00FF3327" w:rsidP="00AF501B">
            <w:r w:rsidRPr="00A9334A">
              <w:rPr>
                <w:rFonts w:cstheme="minorHAnsi"/>
              </w:rPr>
              <w:t>4.5 – 10.5 x 10</w:t>
            </w:r>
            <w:r w:rsidRPr="00A9334A">
              <w:rPr>
                <w:rFonts w:cstheme="minorHAnsi"/>
                <w:vertAlign w:val="superscript"/>
              </w:rPr>
              <w:t xml:space="preserve">3 </w:t>
            </w:r>
            <w:r w:rsidRPr="00A9334A">
              <w:rPr>
                <w:rFonts w:cstheme="minorHAnsi"/>
              </w:rPr>
              <w:t>cells/</w:t>
            </w:r>
            <w:proofErr w:type="spellStart"/>
            <w:r w:rsidRPr="00A9334A">
              <w:rPr>
                <w:rFonts w:cstheme="minorHAnsi"/>
              </w:rPr>
              <w:t>mm</w:t>
            </w:r>
            <w:r w:rsidRPr="00A9334A">
              <w:rPr>
                <w:rFonts w:cstheme="minorHAnsi"/>
                <w:vertAlign w:val="superscript"/>
              </w:rPr>
              <w:t>3</w:t>
            </w:r>
            <w:proofErr w:type="spellEnd"/>
          </w:p>
        </w:tc>
      </w:tr>
      <w:tr w:rsidR="00FF3327" w14:paraId="66DBF620" w14:textId="77777777" w:rsidTr="00AF501B">
        <w:tc>
          <w:tcPr>
            <w:tcW w:w="2388" w:type="dxa"/>
            <w:shd w:val="clear" w:color="auto" w:fill="auto"/>
          </w:tcPr>
          <w:p w14:paraId="68C177F0" w14:textId="77777777" w:rsidR="00FF3327" w:rsidRPr="00A9334A" w:rsidRDefault="00FF3327" w:rsidP="00AF501B">
            <w:pPr>
              <w:ind w:left="360"/>
              <w:rPr>
                <w:rFonts w:cstheme="minorHAnsi"/>
              </w:rPr>
            </w:pPr>
            <w:r w:rsidRPr="00A9334A">
              <w:rPr>
                <w:rFonts w:cstheme="minorHAnsi"/>
              </w:rPr>
              <w:t>Platelets</w:t>
            </w:r>
          </w:p>
        </w:tc>
        <w:tc>
          <w:tcPr>
            <w:tcW w:w="3030" w:type="dxa"/>
            <w:gridSpan w:val="2"/>
            <w:shd w:val="clear" w:color="auto" w:fill="auto"/>
          </w:tcPr>
          <w:p w14:paraId="61231936" w14:textId="77777777" w:rsidR="00FF3327" w:rsidRDefault="00FF3327" w:rsidP="00AF501B">
            <w:pPr>
              <w:ind w:left="360"/>
            </w:pPr>
            <w:r>
              <w:rPr>
                <w:rFonts w:eastAsia="Times New Roman" w:cstheme="minorHAnsi"/>
                <w:color w:val="000000"/>
              </w:rPr>
              <w:t>2</w:t>
            </w:r>
            <w:r w:rsidRPr="00A9334A">
              <w:rPr>
                <w:rFonts w:eastAsia="Times New Roman" w:cstheme="minorHAnsi"/>
                <w:color w:val="000000"/>
              </w:rPr>
              <w:t>50,000/</w:t>
            </w:r>
            <w:r w:rsidRPr="00A9334A">
              <w:rPr>
                <w:rFonts w:cstheme="minorHAnsi"/>
              </w:rPr>
              <w:t xml:space="preserve"> </w:t>
            </w:r>
            <w:proofErr w:type="spellStart"/>
            <w:r w:rsidRPr="00A9334A">
              <w:rPr>
                <w:rFonts w:cstheme="minorHAnsi"/>
              </w:rPr>
              <w:t>mm</w:t>
            </w:r>
            <w:r w:rsidRPr="00A9334A">
              <w:rPr>
                <w:rFonts w:cstheme="minorHAnsi"/>
                <w:vertAlign w:val="superscript"/>
              </w:rPr>
              <w:t>3</w:t>
            </w:r>
            <w:proofErr w:type="spellEnd"/>
          </w:p>
        </w:tc>
        <w:tc>
          <w:tcPr>
            <w:tcW w:w="3932" w:type="dxa"/>
            <w:shd w:val="clear" w:color="auto" w:fill="auto"/>
          </w:tcPr>
          <w:p w14:paraId="1A8B2375" w14:textId="77777777" w:rsidR="00FF3327" w:rsidRDefault="00FF3327" w:rsidP="00AF501B">
            <w:r w:rsidRPr="00A9334A">
              <w:rPr>
                <w:rFonts w:eastAsia="Times New Roman" w:cstheme="minorHAnsi"/>
                <w:color w:val="000000"/>
              </w:rPr>
              <w:t>140,000 to 450,000/</w:t>
            </w:r>
            <w:r w:rsidRPr="00A9334A">
              <w:rPr>
                <w:rFonts w:cstheme="minorHAnsi"/>
              </w:rPr>
              <w:t xml:space="preserve"> </w:t>
            </w:r>
            <w:proofErr w:type="spellStart"/>
            <w:r w:rsidRPr="00A9334A">
              <w:rPr>
                <w:rFonts w:cstheme="minorHAnsi"/>
              </w:rPr>
              <w:t>mm</w:t>
            </w:r>
            <w:r w:rsidRPr="00A9334A">
              <w:rPr>
                <w:rFonts w:cstheme="minorHAnsi"/>
                <w:vertAlign w:val="superscript"/>
              </w:rPr>
              <w:t>3</w:t>
            </w:r>
            <w:proofErr w:type="spellEnd"/>
          </w:p>
        </w:tc>
      </w:tr>
      <w:tr w:rsidR="00FF3327" w14:paraId="13EC001E" w14:textId="77777777" w:rsidTr="00AF501B">
        <w:tc>
          <w:tcPr>
            <w:tcW w:w="2388" w:type="dxa"/>
            <w:shd w:val="clear" w:color="auto" w:fill="auto"/>
          </w:tcPr>
          <w:p w14:paraId="1F7E136D" w14:textId="77777777" w:rsidR="00FF3327" w:rsidRPr="00A9334A" w:rsidRDefault="00FF3327" w:rsidP="00AF501B">
            <w:pPr>
              <w:ind w:left="360"/>
              <w:rPr>
                <w:rFonts w:cstheme="minorHAnsi"/>
              </w:rPr>
            </w:pPr>
            <w:r w:rsidRPr="00A9334A">
              <w:rPr>
                <w:rFonts w:cstheme="minorHAnsi"/>
              </w:rPr>
              <w:t>Potassium(serum)</w:t>
            </w:r>
          </w:p>
        </w:tc>
        <w:tc>
          <w:tcPr>
            <w:tcW w:w="3030" w:type="dxa"/>
            <w:gridSpan w:val="2"/>
            <w:shd w:val="clear" w:color="auto" w:fill="auto"/>
          </w:tcPr>
          <w:p w14:paraId="42BC025B" w14:textId="77777777" w:rsidR="00FF3327" w:rsidRDefault="00FF3327" w:rsidP="00AF501B">
            <w:pPr>
              <w:ind w:left="360"/>
            </w:pPr>
            <w:r>
              <w:rPr>
                <w:rFonts w:cstheme="minorHAnsi"/>
                <w:color w:val="000000"/>
                <w:shd w:val="clear" w:color="auto" w:fill="FFFFFF"/>
              </w:rPr>
              <w:t>4.0</w:t>
            </w:r>
            <w:r w:rsidRPr="00A9334A">
              <w:rPr>
                <w:rFonts w:cstheme="minorHAnsi"/>
                <w:color w:val="000000"/>
                <w:shd w:val="clear" w:color="auto" w:fill="FFFFFF"/>
              </w:rPr>
              <w:t xml:space="preserve"> mEq/L</w:t>
            </w:r>
          </w:p>
        </w:tc>
        <w:tc>
          <w:tcPr>
            <w:tcW w:w="3932" w:type="dxa"/>
            <w:shd w:val="clear" w:color="auto" w:fill="auto"/>
          </w:tcPr>
          <w:p w14:paraId="41B33B05" w14:textId="77777777" w:rsidR="00FF3327" w:rsidRDefault="00FF3327" w:rsidP="00AF501B">
            <w:r w:rsidRPr="00A9334A">
              <w:rPr>
                <w:rFonts w:cstheme="minorHAnsi"/>
                <w:color w:val="000000"/>
                <w:shd w:val="clear" w:color="auto" w:fill="FFFFFF"/>
              </w:rPr>
              <w:t>3.5 to 5 mEq/L</w:t>
            </w:r>
          </w:p>
        </w:tc>
      </w:tr>
      <w:tr w:rsidR="00FF3327" w14:paraId="10E30FCB" w14:textId="77777777" w:rsidTr="00AF501B">
        <w:tc>
          <w:tcPr>
            <w:tcW w:w="2388" w:type="dxa"/>
            <w:shd w:val="clear" w:color="auto" w:fill="auto"/>
          </w:tcPr>
          <w:p w14:paraId="5FCD3572" w14:textId="77777777" w:rsidR="00FF3327" w:rsidRPr="00A9334A" w:rsidRDefault="00FF3327" w:rsidP="00AF501B">
            <w:pPr>
              <w:ind w:left="360"/>
              <w:rPr>
                <w:rFonts w:cstheme="minorHAnsi"/>
              </w:rPr>
            </w:pPr>
            <w:r w:rsidRPr="00A9334A">
              <w:rPr>
                <w:rFonts w:cstheme="minorHAnsi"/>
              </w:rPr>
              <w:t>Sodium (</w:t>
            </w:r>
            <w:r>
              <w:rPr>
                <w:rFonts w:cstheme="minorHAnsi"/>
              </w:rPr>
              <w:t>s</w:t>
            </w:r>
            <w:r w:rsidRPr="00A9334A">
              <w:rPr>
                <w:rFonts w:cstheme="minorHAnsi"/>
              </w:rPr>
              <w:t>erum)</w:t>
            </w:r>
          </w:p>
        </w:tc>
        <w:tc>
          <w:tcPr>
            <w:tcW w:w="3030" w:type="dxa"/>
            <w:gridSpan w:val="2"/>
            <w:shd w:val="clear" w:color="auto" w:fill="auto"/>
          </w:tcPr>
          <w:p w14:paraId="5E88393E" w14:textId="77777777" w:rsidR="00FF3327" w:rsidRDefault="00FF3327" w:rsidP="00AF501B">
            <w:pPr>
              <w:ind w:left="360"/>
            </w:pPr>
            <w:r w:rsidRPr="00A9334A">
              <w:rPr>
                <w:rFonts w:eastAsia="Times New Roman" w:cstheme="minorHAnsi"/>
                <w:color w:val="000000"/>
              </w:rPr>
              <w:t>14</w:t>
            </w:r>
            <w:r>
              <w:rPr>
                <w:rFonts w:eastAsia="Times New Roman" w:cstheme="minorHAnsi"/>
                <w:color w:val="000000"/>
              </w:rPr>
              <w:t>0</w:t>
            </w:r>
            <w:r w:rsidRPr="00A9334A">
              <w:rPr>
                <w:rFonts w:eastAsia="Times New Roman" w:cstheme="minorHAnsi"/>
                <w:color w:val="000000"/>
              </w:rPr>
              <w:t xml:space="preserve"> mEq/L</w:t>
            </w:r>
          </w:p>
        </w:tc>
        <w:tc>
          <w:tcPr>
            <w:tcW w:w="3932" w:type="dxa"/>
            <w:shd w:val="clear" w:color="auto" w:fill="auto"/>
          </w:tcPr>
          <w:p w14:paraId="2B08EFC5" w14:textId="77777777" w:rsidR="00FF3327" w:rsidRDefault="00FF3327" w:rsidP="00AF501B">
            <w:r w:rsidRPr="00A9334A">
              <w:rPr>
                <w:rFonts w:eastAsia="Times New Roman" w:cstheme="minorHAnsi"/>
                <w:color w:val="000000"/>
              </w:rPr>
              <w:t>135 to 145 mEq/L</w:t>
            </w:r>
          </w:p>
        </w:tc>
      </w:tr>
      <w:tr w:rsidR="00FF3327" w:rsidRPr="00A9334A" w14:paraId="1DD68113" w14:textId="77777777" w:rsidTr="00AF501B">
        <w:tc>
          <w:tcPr>
            <w:tcW w:w="2388" w:type="dxa"/>
            <w:shd w:val="clear" w:color="auto" w:fill="auto"/>
          </w:tcPr>
          <w:p w14:paraId="71E18D33" w14:textId="77777777" w:rsidR="00FF3327" w:rsidRPr="00A9334A" w:rsidRDefault="00FF3327" w:rsidP="00AF501B">
            <w:pPr>
              <w:ind w:left="360"/>
              <w:rPr>
                <w:rFonts w:cstheme="minorHAnsi"/>
              </w:rPr>
            </w:pPr>
            <w:r>
              <w:rPr>
                <w:rFonts w:cstheme="minorHAnsi"/>
              </w:rPr>
              <w:t>Magnesium</w:t>
            </w:r>
          </w:p>
        </w:tc>
        <w:tc>
          <w:tcPr>
            <w:tcW w:w="3030" w:type="dxa"/>
            <w:gridSpan w:val="2"/>
            <w:shd w:val="clear" w:color="auto" w:fill="auto"/>
          </w:tcPr>
          <w:p w14:paraId="74F2CF0A" w14:textId="77777777" w:rsidR="00FF3327" w:rsidRDefault="00FF3327" w:rsidP="00AF501B">
            <w:pPr>
              <w:ind w:left="360"/>
            </w:pPr>
            <w:r>
              <w:t>1.5 mEq/L</w:t>
            </w:r>
          </w:p>
        </w:tc>
        <w:tc>
          <w:tcPr>
            <w:tcW w:w="3932" w:type="dxa"/>
            <w:shd w:val="clear" w:color="auto" w:fill="auto"/>
          </w:tcPr>
          <w:p w14:paraId="21FDBA08" w14:textId="77777777" w:rsidR="00FF3327" w:rsidRPr="00A9334A" w:rsidRDefault="00FF3327" w:rsidP="00AF501B">
            <w:pPr>
              <w:rPr>
                <w:rFonts w:eastAsia="Times New Roman" w:cstheme="minorHAnsi"/>
                <w:color w:val="000000"/>
              </w:rPr>
            </w:pPr>
            <w:r>
              <w:rPr>
                <w:rFonts w:eastAsia="Times New Roman" w:cstheme="minorHAnsi"/>
                <w:color w:val="000000"/>
              </w:rPr>
              <w:t>1.5 to 2.1 mEq/L</w:t>
            </w:r>
          </w:p>
        </w:tc>
      </w:tr>
      <w:tr w:rsidR="00FF3327" w14:paraId="34FD9B83" w14:textId="77777777" w:rsidTr="00AF501B">
        <w:tc>
          <w:tcPr>
            <w:tcW w:w="2388" w:type="dxa"/>
            <w:shd w:val="clear" w:color="auto" w:fill="auto"/>
          </w:tcPr>
          <w:p w14:paraId="49228A45" w14:textId="77777777" w:rsidR="00FF3327" w:rsidRPr="00A9334A" w:rsidRDefault="00FF3327" w:rsidP="00AF501B">
            <w:pPr>
              <w:ind w:left="360"/>
              <w:rPr>
                <w:rFonts w:cstheme="minorHAnsi"/>
              </w:rPr>
            </w:pPr>
            <w:r>
              <w:rPr>
                <w:rFonts w:cstheme="minorHAnsi"/>
              </w:rPr>
              <w:t>Lactate level</w:t>
            </w:r>
          </w:p>
        </w:tc>
        <w:tc>
          <w:tcPr>
            <w:tcW w:w="3030" w:type="dxa"/>
            <w:gridSpan w:val="2"/>
            <w:shd w:val="clear" w:color="auto" w:fill="auto"/>
          </w:tcPr>
          <w:p w14:paraId="4D1F6723" w14:textId="77777777" w:rsidR="00FF3327" w:rsidRDefault="00FF3327" w:rsidP="00AF501B">
            <w:pPr>
              <w:ind w:left="360"/>
            </w:pPr>
            <w:r>
              <w:t>4.5 mEq/L</w:t>
            </w:r>
          </w:p>
        </w:tc>
        <w:tc>
          <w:tcPr>
            <w:tcW w:w="3932" w:type="dxa"/>
            <w:shd w:val="clear" w:color="auto" w:fill="auto"/>
          </w:tcPr>
          <w:p w14:paraId="48C47D09" w14:textId="77777777" w:rsidR="00FF3327" w:rsidRDefault="00FF3327" w:rsidP="00AF501B">
            <w:r>
              <w:t>0.5 to 2.2 mEq/L</w:t>
            </w:r>
          </w:p>
        </w:tc>
      </w:tr>
      <w:tr w:rsidR="00FF3327" w14:paraId="69A958FD" w14:textId="77777777" w:rsidTr="00AF501B">
        <w:tc>
          <w:tcPr>
            <w:tcW w:w="2388" w:type="dxa"/>
            <w:shd w:val="clear" w:color="auto" w:fill="auto"/>
          </w:tcPr>
          <w:p w14:paraId="0043B0E2" w14:textId="77777777" w:rsidR="00FF3327" w:rsidRDefault="00FF3327" w:rsidP="00AF501B">
            <w:pPr>
              <w:ind w:left="360"/>
              <w:rPr>
                <w:rFonts w:cstheme="minorHAnsi"/>
              </w:rPr>
            </w:pPr>
            <w:r>
              <w:rPr>
                <w:rFonts w:cstheme="minorHAnsi"/>
              </w:rPr>
              <w:t>Blood culture</w:t>
            </w:r>
          </w:p>
        </w:tc>
        <w:tc>
          <w:tcPr>
            <w:tcW w:w="3030" w:type="dxa"/>
            <w:gridSpan w:val="2"/>
            <w:shd w:val="clear" w:color="auto" w:fill="auto"/>
          </w:tcPr>
          <w:p w14:paraId="3FE57BBC" w14:textId="77777777" w:rsidR="00FF3327" w:rsidRDefault="00FF3327" w:rsidP="00AF501B">
            <w:pPr>
              <w:ind w:left="360"/>
            </w:pPr>
            <w:r>
              <w:t>Gram negative cocci</w:t>
            </w:r>
          </w:p>
        </w:tc>
        <w:tc>
          <w:tcPr>
            <w:tcW w:w="3932" w:type="dxa"/>
            <w:shd w:val="clear" w:color="auto" w:fill="auto"/>
          </w:tcPr>
          <w:p w14:paraId="61C8A686" w14:textId="77777777" w:rsidR="00FF3327" w:rsidRDefault="00FF3327" w:rsidP="00AF501B">
            <w:pPr>
              <w:ind w:left="360"/>
            </w:pPr>
            <w:r>
              <w:t>negative</w:t>
            </w:r>
          </w:p>
        </w:tc>
      </w:tr>
      <w:tr w:rsidR="00FF3327" w14:paraId="1CB7EA80" w14:textId="77777777" w:rsidTr="00AF501B">
        <w:tc>
          <w:tcPr>
            <w:tcW w:w="2388" w:type="dxa"/>
            <w:shd w:val="clear" w:color="auto" w:fill="auto"/>
          </w:tcPr>
          <w:p w14:paraId="20C7DAD9" w14:textId="77777777" w:rsidR="00FF3327" w:rsidRDefault="00FF3327" w:rsidP="00AF501B">
            <w:pPr>
              <w:ind w:left="360"/>
              <w:rPr>
                <w:rFonts w:cstheme="minorHAnsi"/>
              </w:rPr>
            </w:pPr>
            <w:r>
              <w:rPr>
                <w:rFonts w:cstheme="minorHAnsi"/>
              </w:rPr>
              <w:t>Urine culture</w:t>
            </w:r>
          </w:p>
        </w:tc>
        <w:tc>
          <w:tcPr>
            <w:tcW w:w="3030" w:type="dxa"/>
            <w:gridSpan w:val="2"/>
            <w:shd w:val="clear" w:color="auto" w:fill="auto"/>
          </w:tcPr>
          <w:p w14:paraId="2E2370C1" w14:textId="77777777" w:rsidR="00FF3327" w:rsidRDefault="00FF3327" w:rsidP="00AF501B">
            <w:pPr>
              <w:ind w:left="360"/>
            </w:pPr>
            <w:r>
              <w:t>Pending</w:t>
            </w:r>
          </w:p>
        </w:tc>
        <w:tc>
          <w:tcPr>
            <w:tcW w:w="3932" w:type="dxa"/>
            <w:shd w:val="clear" w:color="auto" w:fill="auto"/>
          </w:tcPr>
          <w:p w14:paraId="20A95F40" w14:textId="77777777" w:rsidR="00FF3327" w:rsidRDefault="00FF3327" w:rsidP="00AF501B">
            <w:pPr>
              <w:ind w:left="360"/>
            </w:pPr>
            <w:r>
              <w:t>negative</w:t>
            </w:r>
          </w:p>
        </w:tc>
      </w:tr>
      <w:tr w:rsidR="00FF3327" w14:paraId="7BAC273E" w14:textId="77777777" w:rsidTr="00AF501B">
        <w:tc>
          <w:tcPr>
            <w:tcW w:w="2388" w:type="dxa"/>
            <w:shd w:val="clear" w:color="auto" w:fill="auto"/>
          </w:tcPr>
          <w:p w14:paraId="56ABF894" w14:textId="77777777" w:rsidR="00FF3327" w:rsidRDefault="00FF3327" w:rsidP="00AF501B">
            <w:pPr>
              <w:ind w:left="360"/>
              <w:rPr>
                <w:rFonts w:cstheme="minorHAnsi"/>
              </w:rPr>
            </w:pPr>
            <w:r>
              <w:rPr>
                <w:rFonts w:cstheme="minorHAnsi"/>
              </w:rPr>
              <w:t>Sputum culture</w:t>
            </w:r>
          </w:p>
        </w:tc>
        <w:tc>
          <w:tcPr>
            <w:tcW w:w="3030" w:type="dxa"/>
            <w:gridSpan w:val="2"/>
            <w:shd w:val="clear" w:color="auto" w:fill="auto"/>
          </w:tcPr>
          <w:p w14:paraId="1E6C3BEE" w14:textId="77777777" w:rsidR="00FF3327" w:rsidRDefault="00FF3327" w:rsidP="00AF501B">
            <w:pPr>
              <w:ind w:left="360"/>
            </w:pPr>
            <w:r>
              <w:t>Pending</w:t>
            </w:r>
          </w:p>
        </w:tc>
        <w:tc>
          <w:tcPr>
            <w:tcW w:w="3932" w:type="dxa"/>
            <w:shd w:val="clear" w:color="auto" w:fill="auto"/>
          </w:tcPr>
          <w:p w14:paraId="3943DE19" w14:textId="77777777" w:rsidR="00FF3327" w:rsidRDefault="00FF3327" w:rsidP="00AF501B">
            <w:pPr>
              <w:ind w:left="360"/>
            </w:pPr>
            <w:r>
              <w:t>negative</w:t>
            </w:r>
          </w:p>
        </w:tc>
      </w:tr>
      <w:tr w:rsidR="007B3670" w14:paraId="484C9910" w14:textId="77777777" w:rsidTr="00E22935">
        <w:trPr>
          <w:gridAfter w:val="2"/>
          <w:wAfter w:w="6708" w:type="dxa"/>
        </w:trPr>
        <w:tc>
          <w:tcPr>
            <w:tcW w:w="2642" w:type="dxa"/>
            <w:gridSpan w:val="2"/>
            <w:shd w:val="clear" w:color="auto" w:fill="FFC000"/>
          </w:tcPr>
          <w:p w14:paraId="682E340A" w14:textId="77777777" w:rsidR="007B3670" w:rsidRPr="008D4916" w:rsidRDefault="007B3670" w:rsidP="00E22935">
            <w:pPr>
              <w:ind w:left="360"/>
              <w:rPr>
                <w:b/>
                <w:bCs/>
              </w:rPr>
            </w:pPr>
            <w:r w:rsidRPr="008D4916">
              <w:rPr>
                <w:b/>
                <w:bCs/>
              </w:rPr>
              <w:t>Orders</w:t>
            </w:r>
          </w:p>
          <w:p w14:paraId="4F8F5214" w14:textId="77777777" w:rsidR="007B3670" w:rsidRDefault="007B3670" w:rsidP="00E22935">
            <w:pPr>
              <w:ind w:left="360"/>
            </w:pPr>
          </w:p>
        </w:tc>
      </w:tr>
      <w:tr w:rsidR="007B3670" w14:paraId="186887F6" w14:textId="77777777" w:rsidTr="00E22935">
        <w:tc>
          <w:tcPr>
            <w:tcW w:w="2642" w:type="dxa"/>
            <w:gridSpan w:val="2"/>
          </w:tcPr>
          <w:p w14:paraId="3D98E5D0" w14:textId="77777777" w:rsidR="007B3670" w:rsidRDefault="007B3670" w:rsidP="00E22935">
            <w:pPr>
              <w:ind w:left="360"/>
            </w:pPr>
            <w:r w:rsidRPr="00AD29BD">
              <w:rPr>
                <w:b/>
                <w:bCs/>
              </w:rPr>
              <w:t>Category</w:t>
            </w:r>
          </w:p>
        </w:tc>
        <w:tc>
          <w:tcPr>
            <w:tcW w:w="6708" w:type="dxa"/>
            <w:gridSpan w:val="2"/>
          </w:tcPr>
          <w:p w14:paraId="2DB51EBA" w14:textId="77777777" w:rsidR="007B3670" w:rsidRDefault="007B3670" w:rsidP="00E22935">
            <w:pPr>
              <w:ind w:left="360"/>
            </w:pPr>
            <w:r w:rsidRPr="00AD29BD">
              <w:rPr>
                <w:b/>
                <w:bCs/>
              </w:rPr>
              <w:t>Orders</w:t>
            </w:r>
          </w:p>
        </w:tc>
      </w:tr>
      <w:tr w:rsidR="007B3670" w14:paraId="489ED77F" w14:textId="77777777" w:rsidTr="00E22935">
        <w:tc>
          <w:tcPr>
            <w:tcW w:w="2642" w:type="dxa"/>
            <w:gridSpan w:val="2"/>
          </w:tcPr>
          <w:p w14:paraId="7D34994B" w14:textId="77777777" w:rsidR="007B3670" w:rsidRDefault="007B3670" w:rsidP="00E22935">
            <w:pPr>
              <w:ind w:left="360"/>
            </w:pPr>
            <w:r>
              <w:t>Nursing</w:t>
            </w:r>
          </w:p>
        </w:tc>
        <w:tc>
          <w:tcPr>
            <w:tcW w:w="6708" w:type="dxa"/>
            <w:gridSpan w:val="2"/>
          </w:tcPr>
          <w:p w14:paraId="65E9C389" w14:textId="77777777" w:rsidR="007B3670" w:rsidRDefault="007B3670" w:rsidP="00E22935">
            <w:r>
              <w:t>Insert urinary catheter</w:t>
            </w:r>
          </w:p>
          <w:p w14:paraId="53FF512F" w14:textId="77777777" w:rsidR="007B3670" w:rsidRDefault="007B3670" w:rsidP="00E22935">
            <w:r>
              <w:t>Suction endo tracheal tube as needed</w:t>
            </w:r>
          </w:p>
          <w:p w14:paraId="04DA5FEE" w14:textId="77777777" w:rsidR="007B3670" w:rsidRDefault="007B3670" w:rsidP="00E22935">
            <w:r>
              <w:t>Titrate oxygen to keep pulse oximeter above or equal to 95</w:t>
            </w:r>
          </w:p>
        </w:tc>
      </w:tr>
      <w:tr w:rsidR="007B3670" w14:paraId="62936C38" w14:textId="77777777" w:rsidTr="00E22935">
        <w:tc>
          <w:tcPr>
            <w:tcW w:w="2642" w:type="dxa"/>
            <w:gridSpan w:val="2"/>
          </w:tcPr>
          <w:p w14:paraId="10BDF928" w14:textId="77777777" w:rsidR="007B3670" w:rsidRDefault="007B3670" w:rsidP="00E22935">
            <w:pPr>
              <w:ind w:left="360"/>
            </w:pPr>
            <w:r>
              <w:t>Medications</w:t>
            </w:r>
          </w:p>
        </w:tc>
        <w:tc>
          <w:tcPr>
            <w:tcW w:w="6708" w:type="dxa"/>
            <w:gridSpan w:val="2"/>
          </w:tcPr>
          <w:p w14:paraId="630C3B16" w14:textId="77777777" w:rsidR="007B3670" w:rsidRDefault="007B3670" w:rsidP="00E22935">
            <w:r>
              <w:t xml:space="preserve">Start IV of 0.9% normal saline at </w:t>
            </w:r>
            <w:proofErr w:type="spellStart"/>
            <w:r>
              <w:t>75ml</w:t>
            </w:r>
            <w:proofErr w:type="spellEnd"/>
            <w:r>
              <w:t xml:space="preserve">/hr </w:t>
            </w:r>
          </w:p>
          <w:p w14:paraId="6743A6BD" w14:textId="77777777" w:rsidR="007B3670" w:rsidRDefault="007B3670" w:rsidP="00E22935">
            <w:r>
              <w:t>Amoxicillin 500 mg IVPB every 12 hours</w:t>
            </w:r>
          </w:p>
          <w:p w14:paraId="29608225" w14:textId="77777777" w:rsidR="007B3670" w:rsidRDefault="007B3670" w:rsidP="00E22935">
            <w:r>
              <w:t xml:space="preserve">Midazolam 2 - 4 mg IVP every </w:t>
            </w:r>
            <w:proofErr w:type="spellStart"/>
            <w:r>
              <w:t>1hr</w:t>
            </w:r>
            <w:proofErr w:type="spellEnd"/>
            <w:r>
              <w:t xml:space="preserve"> as needed for agitation</w:t>
            </w:r>
          </w:p>
          <w:p w14:paraId="766D84FA" w14:textId="77777777" w:rsidR="007B3670" w:rsidRDefault="007B3670" w:rsidP="00E22935">
            <w:r>
              <w:t xml:space="preserve">Acetaminophen 650 mg per rectum every 8 </w:t>
            </w:r>
            <w:proofErr w:type="spellStart"/>
            <w:r>
              <w:t>hrs</w:t>
            </w:r>
            <w:proofErr w:type="spellEnd"/>
            <w:r>
              <w:t xml:space="preserve"> as needed for T&gt; 100.8 F</w:t>
            </w:r>
          </w:p>
        </w:tc>
      </w:tr>
      <w:tr w:rsidR="007B3670" w14:paraId="338A574E" w14:textId="77777777" w:rsidTr="00E22935">
        <w:tc>
          <w:tcPr>
            <w:tcW w:w="2642" w:type="dxa"/>
            <w:gridSpan w:val="2"/>
          </w:tcPr>
          <w:p w14:paraId="4CAB94DB" w14:textId="77777777" w:rsidR="007B3670" w:rsidRDefault="007B3670" w:rsidP="00E22935">
            <w:pPr>
              <w:ind w:left="360"/>
            </w:pPr>
            <w:r>
              <w:t>Monitoring</w:t>
            </w:r>
          </w:p>
        </w:tc>
        <w:tc>
          <w:tcPr>
            <w:tcW w:w="6708" w:type="dxa"/>
            <w:gridSpan w:val="2"/>
          </w:tcPr>
          <w:p w14:paraId="6D7A80B4" w14:textId="77777777" w:rsidR="007B3670" w:rsidRDefault="007B3670" w:rsidP="00E22935">
            <w:r>
              <w:t>Perform 12 lead EKG</w:t>
            </w:r>
          </w:p>
          <w:p w14:paraId="0FA86FDB" w14:textId="77777777" w:rsidR="007B3670" w:rsidRDefault="007B3670" w:rsidP="00E22935">
            <w:r>
              <w:t>Call for chest x-ray</w:t>
            </w:r>
          </w:p>
          <w:p w14:paraId="4BD7DEC7" w14:textId="77777777" w:rsidR="007B3670" w:rsidRDefault="007B3670" w:rsidP="00E22935">
            <w:r>
              <w:t>Blood gas in 30 minutes</w:t>
            </w:r>
          </w:p>
        </w:tc>
      </w:tr>
    </w:tbl>
    <w:p w14:paraId="6C2DC5A2" w14:textId="1314C47C" w:rsidR="00136C2C" w:rsidRDefault="003A3A57" w:rsidP="00136C2C">
      <w:r>
        <w:lastRenderedPageBreak/>
        <w:t>The nurse reassesse</w:t>
      </w:r>
      <w:r w:rsidR="007B3670">
        <w:t>s</w:t>
      </w:r>
      <w:r>
        <w:t xml:space="preserve"> the client at 1000</w:t>
      </w:r>
      <w:r w:rsidR="00731F9F">
        <w:t xml:space="preserve"> and compares the finding</w:t>
      </w:r>
      <w:r w:rsidR="00A45F64">
        <w:t>s</w:t>
      </w:r>
      <w:r w:rsidR="00731F9F">
        <w:t xml:space="preserve"> to 0930.</w:t>
      </w:r>
    </w:p>
    <w:p w14:paraId="54DFC28D" w14:textId="77777777" w:rsidR="00136C2C" w:rsidRDefault="00136C2C">
      <w:pPr>
        <w:pStyle w:val="ListParagraph"/>
        <w:numPr>
          <w:ilvl w:val="0"/>
          <w:numId w:val="3"/>
        </w:numPr>
      </w:pPr>
      <w:bookmarkStart w:id="10" w:name="_Hlk102043278"/>
      <w:r>
        <w:t xml:space="preserve">For each finding, click to specify if the finding indicates that the client’s status has improved, declined, or is unchanged. </w:t>
      </w:r>
    </w:p>
    <w:tbl>
      <w:tblPr>
        <w:tblStyle w:val="TableGrid"/>
        <w:tblW w:w="0" w:type="auto"/>
        <w:tblLook w:val="04A0" w:firstRow="1" w:lastRow="0" w:firstColumn="1" w:lastColumn="0" w:noHBand="0" w:noVBand="1"/>
      </w:tblPr>
      <w:tblGrid>
        <w:gridCol w:w="2342"/>
        <w:gridCol w:w="2334"/>
        <w:gridCol w:w="2333"/>
        <w:gridCol w:w="2341"/>
      </w:tblGrid>
      <w:tr w:rsidR="00136C2C" w14:paraId="05128A17" w14:textId="77777777" w:rsidTr="007A13C9">
        <w:tc>
          <w:tcPr>
            <w:tcW w:w="2342" w:type="dxa"/>
          </w:tcPr>
          <w:p w14:paraId="27377D75" w14:textId="77777777" w:rsidR="00136C2C" w:rsidRDefault="00136C2C" w:rsidP="008C605E">
            <w:r>
              <w:t>Finding</w:t>
            </w:r>
          </w:p>
        </w:tc>
        <w:tc>
          <w:tcPr>
            <w:tcW w:w="2334" w:type="dxa"/>
          </w:tcPr>
          <w:p w14:paraId="16D4AA01" w14:textId="77777777" w:rsidR="00136C2C" w:rsidRDefault="00136C2C" w:rsidP="008C605E">
            <w:r>
              <w:t>Improved</w:t>
            </w:r>
          </w:p>
        </w:tc>
        <w:tc>
          <w:tcPr>
            <w:tcW w:w="2333" w:type="dxa"/>
          </w:tcPr>
          <w:p w14:paraId="778A9A30" w14:textId="77777777" w:rsidR="00136C2C" w:rsidRDefault="00136C2C" w:rsidP="008C605E">
            <w:r>
              <w:t>Declined</w:t>
            </w:r>
          </w:p>
        </w:tc>
        <w:tc>
          <w:tcPr>
            <w:tcW w:w="2341" w:type="dxa"/>
          </w:tcPr>
          <w:p w14:paraId="1B4A1BA0" w14:textId="77777777" w:rsidR="00136C2C" w:rsidRDefault="00136C2C" w:rsidP="008C605E">
            <w:r>
              <w:t>Unchanged</w:t>
            </w:r>
          </w:p>
        </w:tc>
      </w:tr>
      <w:tr w:rsidR="00136C2C" w14:paraId="558D72BC" w14:textId="77777777" w:rsidTr="007A13C9">
        <w:tc>
          <w:tcPr>
            <w:tcW w:w="2342" w:type="dxa"/>
          </w:tcPr>
          <w:p w14:paraId="33485A57" w14:textId="680E3705" w:rsidR="00136C2C" w:rsidRDefault="00295344" w:rsidP="008C605E">
            <w:r>
              <w:t>Heart rate</w:t>
            </w:r>
          </w:p>
        </w:tc>
        <w:tc>
          <w:tcPr>
            <w:tcW w:w="2334" w:type="dxa"/>
          </w:tcPr>
          <w:p w14:paraId="79BE881B" w14:textId="7B9DABF5" w:rsidR="00136C2C" w:rsidRDefault="007A13C9">
            <w:pPr>
              <w:pStyle w:val="ListParagraph"/>
              <w:numPr>
                <w:ilvl w:val="0"/>
                <w:numId w:val="6"/>
              </w:numPr>
            </w:pPr>
            <w:r>
              <w:t>*</w:t>
            </w:r>
          </w:p>
        </w:tc>
        <w:tc>
          <w:tcPr>
            <w:tcW w:w="2333" w:type="dxa"/>
          </w:tcPr>
          <w:p w14:paraId="1D785F1C" w14:textId="77777777" w:rsidR="00136C2C" w:rsidRDefault="00136C2C">
            <w:pPr>
              <w:pStyle w:val="ListParagraph"/>
              <w:numPr>
                <w:ilvl w:val="0"/>
                <w:numId w:val="5"/>
              </w:numPr>
            </w:pPr>
          </w:p>
        </w:tc>
        <w:tc>
          <w:tcPr>
            <w:tcW w:w="2341" w:type="dxa"/>
          </w:tcPr>
          <w:p w14:paraId="2DE56CD8" w14:textId="77777777" w:rsidR="00136C2C" w:rsidRDefault="00136C2C">
            <w:pPr>
              <w:pStyle w:val="ListParagraph"/>
              <w:numPr>
                <w:ilvl w:val="0"/>
                <w:numId w:val="5"/>
              </w:numPr>
            </w:pPr>
          </w:p>
        </w:tc>
      </w:tr>
      <w:tr w:rsidR="00136C2C" w14:paraId="1F09291C" w14:textId="77777777" w:rsidTr="007A13C9">
        <w:tc>
          <w:tcPr>
            <w:tcW w:w="2342" w:type="dxa"/>
          </w:tcPr>
          <w:p w14:paraId="2E776F17" w14:textId="12EA08BD" w:rsidR="00136C2C" w:rsidRDefault="00295344" w:rsidP="008C605E">
            <w:r>
              <w:t>Temperature</w:t>
            </w:r>
          </w:p>
        </w:tc>
        <w:tc>
          <w:tcPr>
            <w:tcW w:w="2334" w:type="dxa"/>
          </w:tcPr>
          <w:p w14:paraId="36ED8233" w14:textId="77777777" w:rsidR="00136C2C" w:rsidRDefault="00136C2C">
            <w:pPr>
              <w:pStyle w:val="ListParagraph"/>
              <w:numPr>
                <w:ilvl w:val="0"/>
                <w:numId w:val="6"/>
              </w:numPr>
            </w:pPr>
          </w:p>
        </w:tc>
        <w:tc>
          <w:tcPr>
            <w:tcW w:w="2333" w:type="dxa"/>
          </w:tcPr>
          <w:p w14:paraId="50A8A4E2" w14:textId="77777777" w:rsidR="00136C2C" w:rsidRDefault="00136C2C">
            <w:pPr>
              <w:pStyle w:val="ListParagraph"/>
              <w:numPr>
                <w:ilvl w:val="0"/>
                <w:numId w:val="5"/>
              </w:numPr>
            </w:pPr>
          </w:p>
        </w:tc>
        <w:tc>
          <w:tcPr>
            <w:tcW w:w="2341" w:type="dxa"/>
          </w:tcPr>
          <w:p w14:paraId="70CA6171" w14:textId="6ADADF7F" w:rsidR="00136C2C" w:rsidRDefault="007A13C9">
            <w:pPr>
              <w:pStyle w:val="ListParagraph"/>
              <w:numPr>
                <w:ilvl w:val="0"/>
                <w:numId w:val="5"/>
              </w:numPr>
            </w:pPr>
            <w:r>
              <w:t>*</w:t>
            </w:r>
          </w:p>
        </w:tc>
      </w:tr>
      <w:tr w:rsidR="00136C2C" w14:paraId="1061867B" w14:textId="77777777" w:rsidTr="007A13C9">
        <w:tc>
          <w:tcPr>
            <w:tcW w:w="2342" w:type="dxa"/>
          </w:tcPr>
          <w:p w14:paraId="3D7AD0CB" w14:textId="0382AA31" w:rsidR="00136C2C" w:rsidRDefault="00295344" w:rsidP="008C605E">
            <w:r>
              <w:t>Respiratory rate</w:t>
            </w:r>
          </w:p>
        </w:tc>
        <w:tc>
          <w:tcPr>
            <w:tcW w:w="2334" w:type="dxa"/>
          </w:tcPr>
          <w:p w14:paraId="2BA8C960" w14:textId="77777777" w:rsidR="00136C2C" w:rsidRDefault="00136C2C">
            <w:pPr>
              <w:pStyle w:val="ListParagraph"/>
              <w:numPr>
                <w:ilvl w:val="0"/>
                <w:numId w:val="6"/>
              </w:numPr>
            </w:pPr>
          </w:p>
        </w:tc>
        <w:tc>
          <w:tcPr>
            <w:tcW w:w="2333" w:type="dxa"/>
          </w:tcPr>
          <w:p w14:paraId="05422240" w14:textId="77777777" w:rsidR="00136C2C" w:rsidRDefault="00136C2C">
            <w:pPr>
              <w:pStyle w:val="ListParagraph"/>
              <w:numPr>
                <w:ilvl w:val="0"/>
                <w:numId w:val="5"/>
              </w:numPr>
            </w:pPr>
          </w:p>
        </w:tc>
        <w:tc>
          <w:tcPr>
            <w:tcW w:w="2341" w:type="dxa"/>
          </w:tcPr>
          <w:p w14:paraId="55289178" w14:textId="69BCF0F6" w:rsidR="00136C2C" w:rsidRDefault="007A13C9">
            <w:pPr>
              <w:pStyle w:val="ListParagraph"/>
              <w:numPr>
                <w:ilvl w:val="0"/>
                <w:numId w:val="5"/>
              </w:numPr>
            </w:pPr>
            <w:r>
              <w:t>*</w:t>
            </w:r>
          </w:p>
        </w:tc>
      </w:tr>
      <w:tr w:rsidR="00136C2C" w14:paraId="3F751675" w14:textId="77777777" w:rsidTr="007A13C9">
        <w:tc>
          <w:tcPr>
            <w:tcW w:w="2342" w:type="dxa"/>
          </w:tcPr>
          <w:p w14:paraId="0870E704" w14:textId="211E390A" w:rsidR="00136C2C" w:rsidRDefault="00295344" w:rsidP="008C605E">
            <w:r>
              <w:t>Blood pressure</w:t>
            </w:r>
          </w:p>
        </w:tc>
        <w:tc>
          <w:tcPr>
            <w:tcW w:w="2334" w:type="dxa"/>
          </w:tcPr>
          <w:p w14:paraId="6E5B3F1F" w14:textId="107507E1" w:rsidR="00136C2C" w:rsidRDefault="007A13C9">
            <w:pPr>
              <w:pStyle w:val="ListParagraph"/>
              <w:numPr>
                <w:ilvl w:val="0"/>
                <w:numId w:val="6"/>
              </w:numPr>
            </w:pPr>
            <w:r>
              <w:t>*</w:t>
            </w:r>
          </w:p>
        </w:tc>
        <w:tc>
          <w:tcPr>
            <w:tcW w:w="2333" w:type="dxa"/>
          </w:tcPr>
          <w:p w14:paraId="3D916AB8" w14:textId="77777777" w:rsidR="00136C2C" w:rsidRDefault="00136C2C">
            <w:pPr>
              <w:pStyle w:val="ListParagraph"/>
              <w:numPr>
                <w:ilvl w:val="0"/>
                <w:numId w:val="5"/>
              </w:numPr>
            </w:pPr>
          </w:p>
        </w:tc>
        <w:tc>
          <w:tcPr>
            <w:tcW w:w="2341" w:type="dxa"/>
          </w:tcPr>
          <w:p w14:paraId="0EB7E266" w14:textId="77777777" w:rsidR="00136C2C" w:rsidRDefault="00136C2C">
            <w:pPr>
              <w:pStyle w:val="ListParagraph"/>
              <w:numPr>
                <w:ilvl w:val="0"/>
                <w:numId w:val="5"/>
              </w:numPr>
            </w:pPr>
          </w:p>
        </w:tc>
      </w:tr>
      <w:tr w:rsidR="00136C2C" w14:paraId="29576E28" w14:textId="77777777" w:rsidTr="007A13C9">
        <w:tc>
          <w:tcPr>
            <w:tcW w:w="2342" w:type="dxa"/>
          </w:tcPr>
          <w:p w14:paraId="09EB5136" w14:textId="2C03A9AE" w:rsidR="00136C2C" w:rsidRDefault="00295344" w:rsidP="008C605E">
            <w:r>
              <w:t>P</w:t>
            </w:r>
            <w:r w:rsidR="007A13C9">
              <w:t>ulse ox</w:t>
            </w:r>
            <w:r w:rsidR="00643D36">
              <w:t xml:space="preserve">imetry </w:t>
            </w:r>
          </w:p>
        </w:tc>
        <w:tc>
          <w:tcPr>
            <w:tcW w:w="2334" w:type="dxa"/>
          </w:tcPr>
          <w:p w14:paraId="23973BC4" w14:textId="77777777" w:rsidR="00136C2C" w:rsidRDefault="00136C2C">
            <w:pPr>
              <w:pStyle w:val="ListParagraph"/>
              <w:numPr>
                <w:ilvl w:val="0"/>
                <w:numId w:val="6"/>
              </w:numPr>
            </w:pPr>
          </w:p>
        </w:tc>
        <w:tc>
          <w:tcPr>
            <w:tcW w:w="2333" w:type="dxa"/>
          </w:tcPr>
          <w:p w14:paraId="7BDC9C0D" w14:textId="74BBF589" w:rsidR="00136C2C" w:rsidRDefault="007A13C9">
            <w:pPr>
              <w:pStyle w:val="ListParagraph"/>
              <w:numPr>
                <w:ilvl w:val="0"/>
                <w:numId w:val="5"/>
              </w:numPr>
            </w:pPr>
            <w:r>
              <w:t>*</w:t>
            </w:r>
          </w:p>
        </w:tc>
        <w:tc>
          <w:tcPr>
            <w:tcW w:w="2341" w:type="dxa"/>
          </w:tcPr>
          <w:p w14:paraId="595B945C" w14:textId="77777777" w:rsidR="00136C2C" w:rsidRDefault="00136C2C">
            <w:pPr>
              <w:pStyle w:val="ListParagraph"/>
              <w:numPr>
                <w:ilvl w:val="0"/>
                <w:numId w:val="5"/>
              </w:numPr>
            </w:pPr>
          </w:p>
        </w:tc>
      </w:tr>
      <w:tr w:rsidR="00295344" w14:paraId="19ED546F" w14:textId="77777777" w:rsidTr="007A13C9">
        <w:tc>
          <w:tcPr>
            <w:tcW w:w="2342" w:type="dxa"/>
          </w:tcPr>
          <w:p w14:paraId="68AF8C30" w14:textId="2F52D5F0" w:rsidR="00295344" w:rsidRDefault="00295344" w:rsidP="008C605E">
            <w:r>
              <w:t>Agitation</w:t>
            </w:r>
          </w:p>
        </w:tc>
        <w:tc>
          <w:tcPr>
            <w:tcW w:w="2334" w:type="dxa"/>
          </w:tcPr>
          <w:p w14:paraId="31A20387" w14:textId="3DB9BC00" w:rsidR="00295344" w:rsidRDefault="00295344">
            <w:pPr>
              <w:pStyle w:val="ListParagraph"/>
              <w:numPr>
                <w:ilvl w:val="0"/>
                <w:numId w:val="6"/>
              </w:numPr>
            </w:pPr>
            <w:r>
              <w:t>*</w:t>
            </w:r>
          </w:p>
        </w:tc>
        <w:tc>
          <w:tcPr>
            <w:tcW w:w="2333" w:type="dxa"/>
          </w:tcPr>
          <w:p w14:paraId="2F6E0FB6" w14:textId="77777777" w:rsidR="00295344" w:rsidRDefault="00295344">
            <w:pPr>
              <w:pStyle w:val="ListParagraph"/>
              <w:numPr>
                <w:ilvl w:val="0"/>
                <w:numId w:val="5"/>
              </w:numPr>
            </w:pPr>
          </w:p>
        </w:tc>
        <w:tc>
          <w:tcPr>
            <w:tcW w:w="2341" w:type="dxa"/>
          </w:tcPr>
          <w:p w14:paraId="2C5D7F67" w14:textId="77777777" w:rsidR="00295344" w:rsidRDefault="00295344">
            <w:pPr>
              <w:pStyle w:val="ListParagraph"/>
              <w:numPr>
                <w:ilvl w:val="0"/>
                <w:numId w:val="5"/>
              </w:numPr>
            </w:pPr>
          </w:p>
        </w:tc>
      </w:tr>
      <w:bookmarkEnd w:id="10"/>
    </w:tbl>
    <w:p w14:paraId="3BF43DDD" w14:textId="790E1510" w:rsidR="00136C2C" w:rsidRDefault="00136C2C" w:rsidP="00136C2C"/>
    <w:p w14:paraId="7D94B4BB" w14:textId="77777777" w:rsidR="00912A3A" w:rsidRPr="00634A66" w:rsidRDefault="00912A3A" w:rsidP="00912A3A">
      <w:pPr>
        <w:rPr>
          <w:b/>
          <w:bCs/>
        </w:rPr>
      </w:pPr>
      <w:r w:rsidRPr="00634A66">
        <w:rPr>
          <w:b/>
          <w:bCs/>
        </w:rPr>
        <w:t>Scoring Rule: 0/1</w:t>
      </w:r>
    </w:p>
    <w:p w14:paraId="44499EDE" w14:textId="64FFF6C7" w:rsidR="00DC598A" w:rsidRDefault="00912A3A" w:rsidP="00136C2C">
      <w:pPr>
        <w:rPr>
          <w:rFonts w:cstheme="minorHAnsi"/>
          <w:i/>
          <w:iCs/>
        </w:rPr>
      </w:pPr>
      <w:r w:rsidRPr="00912A3A">
        <w:rPr>
          <w:b/>
          <w:bCs/>
        </w:rPr>
        <w:t xml:space="preserve">Rationale: </w:t>
      </w:r>
      <w:r>
        <w:t>The heart rate decreased from 110 to 100 and blood pressure dropped from 180/90 to 150/70; both indicate improvement. The client is drowsy showing the agitation has decreased.  The client’s temperature and respiratory rate remain unchanged. The client’s pulse oximeter has declined slightly. The nurse should assess the lungs sounds to determine if suctioning or ventilator increases are needed.</w:t>
      </w:r>
      <w:r>
        <w:rPr>
          <w:rFonts w:cstheme="minorHAnsi"/>
          <w:i/>
          <w:iCs/>
        </w:rPr>
        <w:t xml:space="preserve"> </w:t>
      </w:r>
    </w:p>
    <w:p w14:paraId="554F1D3D" w14:textId="77777777" w:rsidR="00DC598A" w:rsidRDefault="00DC598A">
      <w:pPr>
        <w:rPr>
          <w:rFonts w:cstheme="minorHAnsi"/>
          <w:i/>
          <w:iCs/>
        </w:rPr>
      </w:pPr>
      <w:r>
        <w:rPr>
          <w:rFonts w:cstheme="minorHAnsi"/>
          <w:i/>
          <w:iCs/>
        </w:rPr>
        <w:br w:type="page"/>
      </w:r>
    </w:p>
    <w:p w14:paraId="2C8E03AC" w14:textId="62D978CF" w:rsidR="00136C2C" w:rsidRDefault="00364ADC" w:rsidP="00136C2C">
      <w:pPr>
        <w:rPr>
          <w:rFonts w:cstheme="minorHAnsi"/>
          <w:b/>
          <w:bCs/>
          <w:u w:val="single"/>
        </w:rPr>
      </w:pPr>
      <w:r>
        <w:rPr>
          <w:rFonts w:cstheme="minorHAnsi"/>
          <w:b/>
          <w:bCs/>
          <w:u w:val="single"/>
        </w:rPr>
        <w:lastRenderedPageBreak/>
        <w:t>Trend</w:t>
      </w:r>
      <w:r w:rsidR="00136C2C" w:rsidRPr="00EF4224">
        <w:rPr>
          <w:rFonts w:cstheme="minorHAnsi"/>
          <w:b/>
          <w:bCs/>
          <w:u w:val="single"/>
        </w:rPr>
        <w:t xml:space="preserve"> Template</w:t>
      </w:r>
      <w:r w:rsidR="00A864C0">
        <w:rPr>
          <w:rFonts w:cstheme="minorHAnsi"/>
          <w:b/>
          <w:bCs/>
          <w:u w:val="single"/>
        </w:rPr>
        <w:t xml:space="preserve"> </w:t>
      </w:r>
    </w:p>
    <w:p w14:paraId="13527B97" w14:textId="77777777" w:rsidR="00546EE1" w:rsidRDefault="00546EE1" w:rsidP="00546EE1">
      <w:r>
        <w:t>The nurse cares for a 78-year-old female admitted to the medical intensive care unit in respiratory distress.</w:t>
      </w:r>
    </w:p>
    <w:tbl>
      <w:tblPr>
        <w:tblStyle w:val="TableGrid"/>
        <w:tblW w:w="0" w:type="auto"/>
        <w:tblLook w:val="04A0" w:firstRow="1" w:lastRow="0" w:firstColumn="1" w:lastColumn="0" w:noHBand="0" w:noVBand="1"/>
      </w:tblPr>
      <w:tblGrid>
        <w:gridCol w:w="2642"/>
        <w:gridCol w:w="6708"/>
      </w:tblGrid>
      <w:tr w:rsidR="00106D8D" w:rsidRPr="005C6695" w14:paraId="55DF78E7" w14:textId="77777777" w:rsidTr="00C6780A">
        <w:trPr>
          <w:gridAfter w:val="1"/>
          <w:wAfter w:w="6708" w:type="dxa"/>
        </w:trPr>
        <w:tc>
          <w:tcPr>
            <w:tcW w:w="2642" w:type="dxa"/>
            <w:shd w:val="clear" w:color="auto" w:fill="FFC000"/>
          </w:tcPr>
          <w:p w14:paraId="40587832" w14:textId="77777777" w:rsidR="00106D8D" w:rsidRDefault="00106D8D" w:rsidP="00C6780A">
            <w:pPr>
              <w:rPr>
                <w:b/>
                <w:bCs/>
              </w:rPr>
            </w:pPr>
            <w:r>
              <w:rPr>
                <w:b/>
                <w:bCs/>
              </w:rPr>
              <w:t>Nurses’ Notes</w:t>
            </w:r>
          </w:p>
          <w:p w14:paraId="1D07F8C6" w14:textId="77777777" w:rsidR="00106D8D" w:rsidRPr="005C6695" w:rsidRDefault="00106D8D" w:rsidP="00C6780A">
            <w:pPr>
              <w:rPr>
                <w:b/>
                <w:bCs/>
              </w:rPr>
            </w:pPr>
          </w:p>
        </w:tc>
      </w:tr>
      <w:tr w:rsidR="00106D8D" w14:paraId="0A6355EF" w14:textId="77777777" w:rsidTr="00C6780A">
        <w:tc>
          <w:tcPr>
            <w:tcW w:w="9350" w:type="dxa"/>
            <w:gridSpan w:val="2"/>
          </w:tcPr>
          <w:p w14:paraId="682590CB" w14:textId="77777777" w:rsidR="00546EE1" w:rsidRDefault="00546EE1" w:rsidP="00546EE1">
            <w:r>
              <w:t xml:space="preserve">0900. Client was admitted to medical intensive care unit in respiratory distress after minimal response to high flow oxygen for a pulse oximeter reading of 83% in room air. Crackles heard bilaterally in lower lobes with diminished breath sounds in right middle lobe; S1S2 auscultated; bowel sounds positive in all 4 quadrants; skin warm dry and intact. Client temp </w:t>
            </w:r>
            <w:proofErr w:type="spellStart"/>
            <w:r>
              <w:t>99.8F</w:t>
            </w:r>
            <w:proofErr w:type="spellEnd"/>
            <w:r>
              <w:t>(</w:t>
            </w:r>
            <w:proofErr w:type="spellStart"/>
            <w:r>
              <w:t>37.7C</w:t>
            </w:r>
            <w:proofErr w:type="spellEnd"/>
            <w:r>
              <w:t>); HR 110; RR 30 bpm; B/P 168/90; pulse oximeter is 87% on 100% non-rebreather; pain-0/10.</w:t>
            </w:r>
          </w:p>
          <w:p w14:paraId="0430B057" w14:textId="77777777" w:rsidR="00546EE1" w:rsidRDefault="00546EE1" w:rsidP="00546EE1">
            <w:r>
              <w:t xml:space="preserve">0930. Client intubated with #6 endotracheal tube place on assist control ventilation, respiratory rate 14, Peep 5 mmHg, FIO2 60%. Client temp </w:t>
            </w:r>
            <w:proofErr w:type="spellStart"/>
            <w:r>
              <w:t>99.8F</w:t>
            </w:r>
            <w:proofErr w:type="spellEnd"/>
            <w:r>
              <w:t>(</w:t>
            </w:r>
            <w:proofErr w:type="spellStart"/>
            <w:r>
              <w:t>37.7C</w:t>
            </w:r>
            <w:proofErr w:type="spellEnd"/>
            <w:r>
              <w:t>); HR 110; RR 14; B/P 180/90; pulse oximeter is 96% on 60%. Client is restless.</w:t>
            </w:r>
          </w:p>
          <w:p w14:paraId="258214C3" w14:textId="5AE99EFE" w:rsidR="00546EE1" w:rsidRDefault="00546EE1" w:rsidP="00546EE1">
            <w:r>
              <w:t>1000. Chest-ray obtained. IV placed and midazolam given. EKG shows sinus tachycardia. VS T99.8F(</w:t>
            </w:r>
            <w:proofErr w:type="spellStart"/>
            <w:r>
              <w:t>37.7C</w:t>
            </w:r>
            <w:proofErr w:type="spellEnd"/>
            <w:r>
              <w:t>); HR 100; RR 14; B/P 150/70; pulse oximeter 93%; FIO2-60%; drowsy/-1 sedation scale.</w:t>
            </w:r>
          </w:p>
        </w:tc>
      </w:tr>
    </w:tbl>
    <w:p w14:paraId="15C90055" w14:textId="77777777" w:rsidR="00DF7373" w:rsidRDefault="00DF7373" w:rsidP="00364ADC"/>
    <w:p w14:paraId="739FE145" w14:textId="643A1EE3" w:rsidR="00364ADC" w:rsidRDefault="00364ADC" w:rsidP="00364ADC">
      <w:r>
        <w:t>The nurse reassesse</w:t>
      </w:r>
      <w:r w:rsidR="00546EE1">
        <w:t>s</w:t>
      </w:r>
      <w:r>
        <w:t xml:space="preserve"> the client at </w:t>
      </w:r>
      <w:proofErr w:type="spellStart"/>
      <w:r>
        <w:t>1000</w:t>
      </w:r>
      <w:r w:rsidR="003963DF">
        <w:t>and</w:t>
      </w:r>
      <w:proofErr w:type="spellEnd"/>
      <w:r w:rsidR="00106D8D">
        <w:t xml:space="preserve"> </w:t>
      </w:r>
      <w:r>
        <w:t>compares the finding</w:t>
      </w:r>
      <w:r w:rsidR="00A45F64">
        <w:t>s</w:t>
      </w:r>
      <w:r>
        <w:t xml:space="preserve"> to 0930.</w:t>
      </w:r>
    </w:p>
    <w:p w14:paraId="579212D8" w14:textId="77777777" w:rsidR="00364ADC" w:rsidRDefault="00364ADC" w:rsidP="00364ADC">
      <w:pPr>
        <w:pStyle w:val="ListParagraph"/>
        <w:numPr>
          <w:ilvl w:val="0"/>
          <w:numId w:val="3"/>
        </w:numPr>
      </w:pPr>
      <w:r>
        <w:t xml:space="preserve">For each finding, click to specify if the finding indicates that the client’s status has improved, declined, or is unchanged. </w:t>
      </w:r>
    </w:p>
    <w:tbl>
      <w:tblPr>
        <w:tblStyle w:val="TableGrid"/>
        <w:tblW w:w="0" w:type="auto"/>
        <w:tblLook w:val="04A0" w:firstRow="1" w:lastRow="0" w:firstColumn="1" w:lastColumn="0" w:noHBand="0" w:noVBand="1"/>
      </w:tblPr>
      <w:tblGrid>
        <w:gridCol w:w="2342"/>
        <w:gridCol w:w="2334"/>
        <w:gridCol w:w="2333"/>
        <w:gridCol w:w="2341"/>
      </w:tblGrid>
      <w:tr w:rsidR="00364ADC" w14:paraId="22CA6DAA" w14:textId="77777777" w:rsidTr="00AF501B">
        <w:tc>
          <w:tcPr>
            <w:tcW w:w="2342" w:type="dxa"/>
          </w:tcPr>
          <w:p w14:paraId="19E9CF33" w14:textId="77777777" w:rsidR="00364ADC" w:rsidRDefault="00364ADC" w:rsidP="00AF501B">
            <w:r>
              <w:t>Finding</w:t>
            </w:r>
          </w:p>
        </w:tc>
        <w:tc>
          <w:tcPr>
            <w:tcW w:w="2334" w:type="dxa"/>
          </w:tcPr>
          <w:p w14:paraId="39BE8C21" w14:textId="77777777" w:rsidR="00364ADC" w:rsidRDefault="00364ADC" w:rsidP="00AF501B">
            <w:r>
              <w:t>Improved</w:t>
            </w:r>
          </w:p>
        </w:tc>
        <w:tc>
          <w:tcPr>
            <w:tcW w:w="2333" w:type="dxa"/>
          </w:tcPr>
          <w:p w14:paraId="5E129518" w14:textId="77777777" w:rsidR="00364ADC" w:rsidRDefault="00364ADC" w:rsidP="00AF501B">
            <w:r>
              <w:t>Declined</w:t>
            </w:r>
          </w:p>
        </w:tc>
        <w:tc>
          <w:tcPr>
            <w:tcW w:w="2341" w:type="dxa"/>
          </w:tcPr>
          <w:p w14:paraId="09EEA206" w14:textId="77777777" w:rsidR="00364ADC" w:rsidRDefault="00364ADC" w:rsidP="00AF501B">
            <w:r>
              <w:t>Unchanged</w:t>
            </w:r>
          </w:p>
        </w:tc>
      </w:tr>
      <w:tr w:rsidR="00364ADC" w14:paraId="63F37F05" w14:textId="77777777" w:rsidTr="00AF501B">
        <w:tc>
          <w:tcPr>
            <w:tcW w:w="2342" w:type="dxa"/>
          </w:tcPr>
          <w:p w14:paraId="4ADDD00C" w14:textId="77777777" w:rsidR="00364ADC" w:rsidRDefault="00364ADC" w:rsidP="00AF501B">
            <w:r>
              <w:t>Heart rate</w:t>
            </w:r>
          </w:p>
        </w:tc>
        <w:tc>
          <w:tcPr>
            <w:tcW w:w="2334" w:type="dxa"/>
          </w:tcPr>
          <w:p w14:paraId="3A834C87" w14:textId="77777777" w:rsidR="00364ADC" w:rsidRDefault="00364ADC" w:rsidP="00AF501B">
            <w:pPr>
              <w:pStyle w:val="ListParagraph"/>
              <w:numPr>
                <w:ilvl w:val="0"/>
                <w:numId w:val="6"/>
              </w:numPr>
            </w:pPr>
            <w:r>
              <w:t>*</w:t>
            </w:r>
          </w:p>
        </w:tc>
        <w:tc>
          <w:tcPr>
            <w:tcW w:w="2333" w:type="dxa"/>
          </w:tcPr>
          <w:p w14:paraId="5A1BADA9" w14:textId="77777777" w:rsidR="00364ADC" w:rsidRDefault="00364ADC" w:rsidP="00AF501B">
            <w:pPr>
              <w:pStyle w:val="ListParagraph"/>
              <w:numPr>
                <w:ilvl w:val="0"/>
                <w:numId w:val="5"/>
              </w:numPr>
            </w:pPr>
          </w:p>
        </w:tc>
        <w:tc>
          <w:tcPr>
            <w:tcW w:w="2341" w:type="dxa"/>
          </w:tcPr>
          <w:p w14:paraId="72E20555" w14:textId="77777777" w:rsidR="00364ADC" w:rsidRDefault="00364ADC" w:rsidP="00AF501B">
            <w:pPr>
              <w:pStyle w:val="ListParagraph"/>
              <w:numPr>
                <w:ilvl w:val="0"/>
                <w:numId w:val="5"/>
              </w:numPr>
            </w:pPr>
          </w:p>
        </w:tc>
      </w:tr>
      <w:tr w:rsidR="00364ADC" w14:paraId="5E6DF0EF" w14:textId="77777777" w:rsidTr="00AF501B">
        <w:tc>
          <w:tcPr>
            <w:tcW w:w="2342" w:type="dxa"/>
          </w:tcPr>
          <w:p w14:paraId="0F5CC773" w14:textId="77777777" w:rsidR="00364ADC" w:rsidRDefault="00364ADC" w:rsidP="00AF501B">
            <w:r>
              <w:t>Temperature</w:t>
            </w:r>
          </w:p>
        </w:tc>
        <w:tc>
          <w:tcPr>
            <w:tcW w:w="2334" w:type="dxa"/>
          </w:tcPr>
          <w:p w14:paraId="755C3814" w14:textId="77777777" w:rsidR="00364ADC" w:rsidRDefault="00364ADC" w:rsidP="00AF501B">
            <w:pPr>
              <w:pStyle w:val="ListParagraph"/>
              <w:numPr>
                <w:ilvl w:val="0"/>
                <w:numId w:val="6"/>
              </w:numPr>
            </w:pPr>
          </w:p>
        </w:tc>
        <w:tc>
          <w:tcPr>
            <w:tcW w:w="2333" w:type="dxa"/>
          </w:tcPr>
          <w:p w14:paraId="6DE04508" w14:textId="77777777" w:rsidR="00364ADC" w:rsidRDefault="00364ADC" w:rsidP="00AF501B">
            <w:pPr>
              <w:pStyle w:val="ListParagraph"/>
              <w:numPr>
                <w:ilvl w:val="0"/>
                <w:numId w:val="5"/>
              </w:numPr>
            </w:pPr>
          </w:p>
        </w:tc>
        <w:tc>
          <w:tcPr>
            <w:tcW w:w="2341" w:type="dxa"/>
          </w:tcPr>
          <w:p w14:paraId="4FC54827" w14:textId="77777777" w:rsidR="00364ADC" w:rsidRDefault="00364ADC" w:rsidP="00AF501B">
            <w:pPr>
              <w:pStyle w:val="ListParagraph"/>
              <w:numPr>
                <w:ilvl w:val="0"/>
                <w:numId w:val="5"/>
              </w:numPr>
            </w:pPr>
            <w:r>
              <w:t>*</w:t>
            </w:r>
          </w:p>
        </w:tc>
      </w:tr>
      <w:tr w:rsidR="00364ADC" w14:paraId="2EC03A3A" w14:textId="77777777" w:rsidTr="00AF501B">
        <w:tc>
          <w:tcPr>
            <w:tcW w:w="2342" w:type="dxa"/>
          </w:tcPr>
          <w:p w14:paraId="3AC0E8D3" w14:textId="77777777" w:rsidR="00364ADC" w:rsidRDefault="00364ADC" w:rsidP="00AF501B">
            <w:r>
              <w:t>Respiratory rate</w:t>
            </w:r>
          </w:p>
        </w:tc>
        <w:tc>
          <w:tcPr>
            <w:tcW w:w="2334" w:type="dxa"/>
          </w:tcPr>
          <w:p w14:paraId="15B0C4FD" w14:textId="77777777" w:rsidR="00364ADC" w:rsidRDefault="00364ADC" w:rsidP="00AF501B">
            <w:pPr>
              <w:pStyle w:val="ListParagraph"/>
              <w:numPr>
                <w:ilvl w:val="0"/>
                <w:numId w:val="6"/>
              </w:numPr>
            </w:pPr>
          </w:p>
        </w:tc>
        <w:tc>
          <w:tcPr>
            <w:tcW w:w="2333" w:type="dxa"/>
          </w:tcPr>
          <w:p w14:paraId="3981EBB0" w14:textId="77777777" w:rsidR="00364ADC" w:rsidRDefault="00364ADC" w:rsidP="00AF501B">
            <w:pPr>
              <w:pStyle w:val="ListParagraph"/>
              <w:numPr>
                <w:ilvl w:val="0"/>
                <w:numId w:val="5"/>
              </w:numPr>
            </w:pPr>
          </w:p>
        </w:tc>
        <w:tc>
          <w:tcPr>
            <w:tcW w:w="2341" w:type="dxa"/>
          </w:tcPr>
          <w:p w14:paraId="483B873E" w14:textId="77777777" w:rsidR="00364ADC" w:rsidRDefault="00364ADC" w:rsidP="00AF501B">
            <w:pPr>
              <w:pStyle w:val="ListParagraph"/>
              <w:numPr>
                <w:ilvl w:val="0"/>
                <w:numId w:val="5"/>
              </w:numPr>
            </w:pPr>
            <w:r>
              <w:t>*</w:t>
            </w:r>
          </w:p>
        </w:tc>
      </w:tr>
      <w:tr w:rsidR="00364ADC" w14:paraId="1831FF8A" w14:textId="77777777" w:rsidTr="00AF501B">
        <w:tc>
          <w:tcPr>
            <w:tcW w:w="2342" w:type="dxa"/>
          </w:tcPr>
          <w:p w14:paraId="1F86A1B5" w14:textId="77777777" w:rsidR="00364ADC" w:rsidRDefault="00364ADC" w:rsidP="00AF501B">
            <w:r>
              <w:t>Blood pressure</w:t>
            </w:r>
          </w:p>
        </w:tc>
        <w:tc>
          <w:tcPr>
            <w:tcW w:w="2334" w:type="dxa"/>
          </w:tcPr>
          <w:p w14:paraId="0AF6600B" w14:textId="77777777" w:rsidR="00364ADC" w:rsidRDefault="00364ADC" w:rsidP="00AF501B">
            <w:pPr>
              <w:pStyle w:val="ListParagraph"/>
              <w:numPr>
                <w:ilvl w:val="0"/>
                <w:numId w:val="6"/>
              </w:numPr>
            </w:pPr>
            <w:r>
              <w:t>*</w:t>
            </w:r>
          </w:p>
        </w:tc>
        <w:tc>
          <w:tcPr>
            <w:tcW w:w="2333" w:type="dxa"/>
          </w:tcPr>
          <w:p w14:paraId="28CF3DD2" w14:textId="77777777" w:rsidR="00364ADC" w:rsidRDefault="00364ADC" w:rsidP="00AF501B">
            <w:pPr>
              <w:pStyle w:val="ListParagraph"/>
              <w:numPr>
                <w:ilvl w:val="0"/>
                <w:numId w:val="5"/>
              </w:numPr>
            </w:pPr>
          </w:p>
        </w:tc>
        <w:tc>
          <w:tcPr>
            <w:tcW w:w="2341" w:type="dxa"/>
          </w:tcPr>
          <w:p w14:paraId="31836121" w14:textId="77777777" w:rsidR="00364ADC" w:rsidRDefault="00364ADC" w:rsidP="00AF501B">
            <w:pPr>
              <w:pStyle w:val="ListParagraph"/>
              <w:numPr>
                <w:ilvl w:val="0"/>
                <w:numId w:val="5"/>
              </w:numPr>
            </w:pPr>
          </w:p>
        </w:tc>
      </w:tr>
      <w:tr w:rsidR="00364ADC" w14:paraId="44B968DF" w14:textId="77777777" w:rsidTr="00AF501B">
        <w:tc>
          <w:tcPr>
            <w:tcW w:w="2342" w:type="dxa"/>
          </w:tcPr>
          <w:p w14:paraId="51250EB9" w14:textId="77777777" w:rsidR="00364ADC" w:rsidRDefault="00364ADC" w:rsidP="00AF501B">
            <w:r>
              <w:t xml:space="preserve">Pulse oximetry </w:t>
            </w:r>
          </w:p>
        </w:tc>
        <w:tc>
          <w:tcPr>
            <w:tcW w:w="2334" w:type="dxa"/>
          </w:tcPr>
          <w:p w14:paraId="15B2B4E3" w14:textId="77777777" w:rsidR="00364ADC" w:rsidRDefault="00364ADC" w:rsidP="00AF501B">
            <w:pPr>
              <w:pStyle w:val="ListParagraph"/>
              <w:numPr>
                <w:ilvl w:val="0"/>
                <w:numId w:val="6"/>
              </w:numPr>
            </w:pPr>
          </w:p>
        </w:tc>
        <w:tc>
          <w:tcPr>
            <w:tcW w:w="2333" w:type="dxa"/>
          </w:tcPr>
          <w:p w14:paraId="03D22E9A" w14:textId="77777777" w:rsidR="00364ADC" w:rsidRDefault="00364ADC" w:rsidP="00AF501B">
            <w:pPr>
              <w:pStyle w:val="ListParagraph"/>
              <w:numPr>
                <w:ilvl w:val="0"/>
                <w:numId w:val="5"/>
              </w:numPr>
            </w:pPr>
            <w:r>
              <w:t>*</w:t>
            </w:r>
          </w:p>
        </w:tc>
        <w:tc>
          <w:tcPr>
            <w:tcW w:w="2341" w:type="dxa"/>
          </w:tcPr>
          <w:p w14:paraId="31527E06" w14:textId="77777777" w:rsidR="00364ADC" w:rsidRDefault="00364ADC" w:rsidP="00AF501B">
            <w:pPr>
              <w:pStyle w:val="ListParagraph"/>
              <w:numPr>
                <w:ilvl w:val="0"/>
                <w:numId w:val="5"/>
              </w:numPr>
            </w:pPr>
          </w:p>
        </w:tc>
      </w:tr>
      <w:tr w:rsidR="00364ADC" w14:paraId="148B0908" w14:textId="77777777" w:rsidTr="00AF501B">
        <w:tc>
          <w:tcPr>
            <w:tcW w:w="2342" w:type="dxa"/>
          </w:tcPr>
          <w:p w14:paraId="17F911CC" w14:textId="77777777" w:rsidR="00364ADC" w:rsidRDefault="00364ADC" w:rsidP="00AF501B">
            <w:r>
              <w:t>Agitation</w:t>
            </w:r>
          </w:p>
        </w:tc>
        <w:tc>
          <w:tcPr>
            <w:tcW w:w="2334" w:type="dxa"/>
          </w:tcPr>
          <w:p w14:paraId="492C9055" w14:textId="77777777" w:rsidR="00364ADC" w:rsidRDefault="00364ADC" w:rsidP="00AF501B">
            <w:pPr>
              <w:pStyle w:val="ListParagraph"/>
              <w:numPr>
                <w:ilvl w:val="0"/>
                <w:numId w:val="6"/>
              </w:numPr>
            </w:pPr>
            <w:r>
              <w:t>*</w:t>
            </w:r>
          </w:p>
        </w:tc>
        <w:tc>
          <w:tcPr>
            <w:tcW w:w="2333" w:type="dxa"/>
          </w:tcPr>
          <w:p w14:paraId="4DA9E2D2" w14:textId="77777777" w:rsidR="00364ADC" w:rsidRDefault="00364ADC" w:rsidP="00AF501B">
            <w:pPr>
              <w:pStyle w:val="ListParagraph"/>
              <w:numPr>
                <w:ilvl w:val="0"/>
                <w:numId w:val="5"/>
              </w:numPr>
            </w:pPr>
          </w:p>
        </w:tc>
        <w:tc>
          <w:tcPr>
            <w:tcW w:w="2341" w:type="dxa"/>
          </w:tcPr>
          <w:p w14:paraId="096F793F" w14:textId="77777777" w:rsidR="00364ADC" w:rsidRDefault="00364ADC" w:rsidP="00AF501B">
            <w:pPr>
              <w:pStyle w:val="ListParagraph"/>
              <w:numPr>
                <w:ilvl w:val="0"/>
                <w:numId w:val="5"/>
              </w:numPr>
            </w:pPr>
          </w:p>
        </w:tc>
      </w:tr>
    </w:tbl>
    <w:p w14:paraId="34E632A7" w14:textId="1BF3B975" w:rsidR="00364ADC" w:rsidRDefault="00364ADC" w:rsidP="00364ADC"/>
    <w:p w14:paraId="701E740D" w14:textId="5B56F98D" w:rsidR="00912A3A" w:rsidRDefault="00912A3A" w:rsidP="00364ADC"/>
    <w:p w14:paraId="392640B0" w14:textId="77777777" w:rsidR="00912A3A" w:rsidRPr="00634A66" w:rsidRDefault="00912A3A" w:rsidP="00912A3A">
      <w:pPr>
        <w:rPr>
          <w:b/>
          <w:bCs/>
        </w:rPr>
      </w:pPr>
      <w:r w:rsidRPr="00634A66">
        <w:rPr>
          <w:b/>
          <w:bCs/>
        </w:rPr>
        <w:t>Scoring Rule: 0/1</w:t>
      </w:r>
    </w:p>
    <w:p w14:paraId="43E5D317" w14:textId="25C9E8BF" w:rsidR="00EF4224" w:rsidRDefault="00912A3A" w:rsidP="00912A3A">
      <w:r w:rsidRPr="00912A3A">
        <w:rPr>
          <w:b/>
          <w:bCs/>
        </w:rPr>
        <w:t xml:space="preserve">Rationale: </w:t>
      </w:r>
      <w:r>
        <w:t>The heart rate decreased from 110 to 100 and blood pressure dropped from 180/90 to 150/70; both indicate improvement. The client is drowsy showing the agitation has decreased.  The client’s temperature and respiratory rate remain unchanged. The client’s pulse oximeter has declined slightly. The nurse should assess the lungs sounds to determine if suctioning or ventilator increases are needed.</w:t>
      </w:r>
      <w:r>
        <w:rPr>
          <w:rFonts w:cstheme="minorHAnsi"/>
          <w:i/>
          <w:iCs/>
        </w:rPr>
        <w:t xml:space="preserve"> </w:t>
      </w:r>
      <w:bookmarkEnd w:id="0"/>
      <w:bookmarkEnd w:id="1"/>
    </w:p>
    <w:sectPr w:rsidR="00EF422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8045A" w14:textId="77777777" w:rsidR="005212E6" w:rsidRDefault="005212E6" w:rsidP="00EF4224">
      <w:pPr>
        <w:spacing w:after="0" w:line="240" w:lineRule="auto"/>
      </w:pPr>
      <w:r>
        <w:separator/>
      </w:r>
    </w:p>
  </w:endnote>
  <w:endnote w:type="continuationSeparator" w:id="0">
    <w:p w14:paraId="207C698A" w14:textId="77777777" w:rsidR="005212E6" w:rsidRDefault="005212E6"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BF36" w14:textId="77777777" w:rsidR="009428E1" w:rsidRDefault="00942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7349B13B" w:rsidR="009428E1" w:rsidRPr="00424FF8" w:rsidRDefault="009428E1" w:rsidP="00EF4224">
    <w:pPr>
      <w:pStyle w:val="Footer"/>
      <w:rPr>
        <w:i/>
        <w:iCs/>
        <w:sz w:val="18"/>
        <w:szCs w:val="18"/>
      </w:rPr>
    </w:pPr>
    <w:r>
      <w:rPr>
        <w:sz w:val="18"/>
        <w:szCs w:val="18"/>
      </w:rPr>
      <w:t xml:space="preserve">CJCST Version 2.2 </w:t>
    </w:r>
    <w:r w:rsidRPr="00424FF8">
      <w:rPr>
        <w:sz w:val="18"/>
        <w:szCs w:val="18"/>
      </w:rPr>
      <w:t>designed by Desirée Hensel, 2022. Permission granted to use and modify template for educational purposes.</w:t>
    </w:r>
  </w:p>
  <w:p w14:paraId="752DF10D" w14:textId="14032461" w:rsidR="009428E1" w:rsidRDefault="009428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A093" w14:textId="77777777" w:rsidR="009428E1" w:rsidRDefault="00942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B1A04" w14:textId="77777777" w:rsidR="005212E6" w:rsidRDefault="005212E6" w:rsidP="00EF4224">
      <w:pPr>
        <w:spacing w:after="0" w:line="240" w:lineRule="auto"/>
      </w:pPr>
      <w:r>
        <w:separator/>
      </w:r>
    </w:p>
  </w:footnote>
  <w:footnote w:type="continuationSeparator" w:id="0">
    <w:p w14:paraId="16BF5BE9" w14:textId="77777777" w:rsidR="005212E6" w:rsidRDefault="005212E6" w:rsidP="00EF4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65A5" w14:textId="77777777" w:rsidR="009428E1" w:rsidRDefault="00942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F57B" w14:textId="77777777" w:rsidR="009428E1" w:rsidRDefault="009428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B9E9" w14:textId="77777777" w:rsidR="009428E1" w:rsidRDefault="00942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E31C2"/>
    <w:multiLevelType w:val="hybridMultilevel"/>
    <w:tmpl w:val="515210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A2BDF"/>
    <w:multiLevelType w:val="hybridMultilevel"/>
    <w:tmpl w:val="96DCF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01614"/>
    <w:multiLevelType w:val="hybridMultilevel"/>
    <w:tmpl w:val="459A7D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624567">
    <w:abstractNumId w:val="6"/>
  </w:num>
  <w:num w:numId="2" w16cid:durableId="701055038">
    <w:abstractNumId w:val="5"/>
  </w:num>
  <w:num w:numId="3" w16cid:durableId="415785339">
    <w:abstractNumId w:val="4"/>
  </w:num>
  <w:num w:numId="4" w16cid:durableId="841314629">
    <w:abstractNumId w:val="8"/>
  </w:num>
  <w:num w:numId="5" w16cid:durableId="830872021">
    <w:abstractNumId w:val="2"/>
  </w:num>
  <w:num w:numId="6" w16cid:durableId="599072812">
    <w:abstractNumId w:val="0"/>
  </w:num>
  <w:num w:numId="7" w16cid:durableId="1825394429">
    <w:abstractNumId w:val="7"/>
  </w:num>
  <w:num w:numId="8" w16cid:durableId="1275747743">
    <w:abstractNumId w:val="9"/>
  </w:num>
  <w:num w:numId="9" w16cid:durableId="1076636659">
    <w:abstractNumId w:val="1"/>
  </w:num>
  <w:num w:numId="10" w16cid:durableId="203484402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12236"/>
    <w:rsid w:val="000208B1"/>
    <w:rsid w:val="0005206E"/>
    <w:rsid w:val="0006203F"/>
    <w:rsid w:val="00064467"/>
    <w:rsid w:val="0006773F"/>
    <w:rsid w:val="0009496B"/>
    <w:rsid w:val="000B0E26"/>
    <w:rsid w:val="000B4D97"/>
    <w:rsid w:val="000B5D6B"/>
    <w:rsid w:val="000C0423"/>
    <w:rsid w:val="000C063C"/>
    <w:rsid w:val="000C6CE4"/>
    <w:rsid w:val="000C7E30"/>
    <w:rsid w:val="000D591E"/>
    <w:rsid w:val="000E2239"/>
    <w:rsid w:val="000F22D1"/>
    <w:rsid w:val="00106D8D"/>
    <w:rsid w:val="00107AA2"/>
    <w:rsid w:val="00120F68"/>
    <w:rsid w:val="00126AD3"/>
    <w:rsid w:val="001330F6"/>
    <w:rsid w:val="00136C2C"/>
    <w:rsid w:val="00140195"/>
    <w:rsid w:val="00151E4D"/>
    <w:rsid w:val="0015288C"/>
    <w:rsid w:val="00165263"/>
    <w:rsid w:val="001917FD"/>
    <w:rsid w:val="00195307"/>
    <w:rsid w:val="00195D29"/>
    <w:rsid w:val="001B595B"/>
    <w:rsid w:val="001B5A91"/>
    <w:rsid w:val="001B7108"/>
    <w:rsid w:val="001D09B2"/>
    <w:rsid w:val="001E190B"/>
    <w:rsid w:val="001E4CF7"/>
    <w:rsid w:val="001E4E8E"/>
    <w:rsid w:val="001E67B7"/>
    <w:rsid w:val="001F782C"/>
    <w:rsid w:val="002216BF"/>
    <w:rsid w:val="00235077"/>
    <w:rsid w:val="00261AA0"/>
    <w:rsid w:val="00262B04"/>
    <w:rsid w:val="00266B11"/>
    <w:rsid w:val="002677D7"/>
    <w:rsid w:val="002867EA"/>
    <w:rsid w:val="00295344"/>
    <w:rsid w:val="002962AA"/>
    <w:rsid w:val="00296C90"/>
    <w:rsid w:val="002979CF"/>
    <w:rsid w:val="002A1DA4"/>
    <w:rsid w:val="002B06D1"/>
    <w:rsid w:val="002B57D0"/>
    <w:rsid w:val="002B6D15"/>
    <w:rsid w:val="002B7C2C"/>
    <w:rsid w:val="002C38A9"/>
    <w:rsid w:val="002E75AE"/>
    <w:rsid w:val="003014C7"/>
    <w:rsid w:val="00301D76"/>
    <w:rsid w:val="00304851"/>
    <w:rsid w:val="00310648"/>
    <w:rsid w:val="003162CB"/>
    <w:rsid w:val="00320631"/>
    <w:rsid w:val="00335E6A"/>
    <w:rsid w:val="00347DDC"/>
    <w:rsid w:val="00350F4D"/>
    <w:rsid w:val="00352BF5"/>
    <w:rsid w:val="00353FC2"/>
    <w:rsid w:val="00364ADC"/>
    <w:rsid w:val="003750EA"/>
    <w:rsid w:val="003833AC"/>
    <w:rsid w:val="00384630"/>
    <w:rsid w:val="0038695D"/>
    <w:rsid w:val="00392510"/>
    <w:rsid w:val="003940DD"/>
    <w:rsid w:val="003963DF"/>
    <w:rsid w:val="003A3A57"/>
    <w:rsid w:val="003A4CAE"/>
    <w:rsid w:val="003B49C0"/>
    <w:rsid w:val="003C7E44"/>
    <w:rsid w:val="003E34E2"/>
    <w:rsid w:val="003F48CD"/>
    <w:rsid w:val="003F57AF"/>
    <w:rsid w:val="00410539"/>
    <w:rsid w:val="004106EF"/>
    <w:rsid w:val="0044785B"/>
    <w:rsid w:val="004508E8"/>
    <w:rsid w:val="004912A8"/>
    <w:rsid w:val="004B23C4"/>
    <w:rsid w:val="004B24CB"/>
    <w:rsid w:val="004B604B"/>
    <w:rsid w:val="004D1971"/>
    <w:rsid w:val="004F0FBC"/>
    <w:rsid w:val="00501953"/>
    <w:rsid w:val="00511656"/>
    <w:rsid w:val="005136E9"/>
    <w:rsid w:val="005167F3"/>
    <w:rsid w:val="005212E6"/>
    <w:rsid w:val="00524C86"/>
    <w:rsid w:val="005258A4"/>
    <w:rsid w:val="005268D7"/>
    <w:rsid w:val="00530215"/>
    <w:rsid w:val="00531E2F"/>
    <w:rsid w:val="005421B9"/>
    <w:rsid w:val="00546EE1"/>
    <w:rsid w:val="005470A0"/>
    <w:rsid w:val="0055378F"/>
    <w:rsid w:val="00580175"/>
    <w:rsid w:val="00587DED"/>
    <w:rsid w:val="00590798"/>
    <w:rsid w:val="005B3236"/>
    <w:rsid w:val="005C2FDD"/>
    <w:rsid w:val="005F1C92"/>
    <w:rsid w:val="005F7DA3"/>
    <w:rsid w:val="00600ACE"/>
    <w:rsid w:val="00606FBC"/>
    <w:rsid w:val="00611B89"/>
    <w:rsid w:val="00614D0E"/>
    <w:rsid w:val="006164E0"/>
    <w:rsid w:val="00616B44"/>
    <w:rsid w:val="00616F2A"/>
    <w:rsid w:val="00620301"/>
    <w:rsid w:val="0062724E"/>
    <w:rsid w:val="00627B05"/>
    <w:rsid w:val="00633160"/>
    <w:rsid w:val="00635C02"/>
    <w:rsid w:val="00636F66"/>
    <w:rsid w:val="00641FEE"/>
    <w:rsid w:val="00643D36"/>
    <w:rsid w:val="00643DB6"/>
    <w:rsid w:val="00656175"/>
    <w:rsid w:val="006717F8"/>
    <w:rsid w:val="006735B3"/>
    <w:rsid w:val="006839A7"/>
    <w:rsid w:val="006A341D"/>
    <w:rsid w:val="006A4E81"/>
    <w:rsid w:val="006B5988"/>
    <w:rsid w:val="006B71CA"/>
    <w:rsid w:val="006D5556"/>
    <w:rsid w:val="006D750A"/>
    <w:rsid w:val="006E46D2"/>
    <w:rsid w:val="006E5D95"/>
    <w:rsid w:val="006E6364"/>
    <w:rsid w:val="006F1F68"/>
    <w:rsid w:val="007166F4"/>
    <w:rsid w:val="00721437"/>
    <w:rsid w:val="00731F9F"/>
    <w:rsid w:val="0074115F"/>
    <w:rsid w:val="00767C99"/>
    <w:rsid w:val="00780A3D"/>
    <w:rsid w:val="007A068B"/>
    <w:rsid w:val="007A13C9"/>
    <w:rsid w:val="007A2C85"/>
    <w:rsid w:val="007B011E"/>
    <w:rsid w:val="007B1C32"/>
    <w:rsid w:val="007B3670"/>
    <w:rsid w:val="007B4676"/>
    <w:rsid w:val="007C7275"/>
    <w:rsid w:val="007E0412"/>
    <w:rsid w:val="007E3BF1"/>
    <w:rsid w:val="007F38ED"/>
    <w:rsid w:val="007F3981"/>
    <w:rsid w:val="007F61F5"/>
    <w:rsid w:val="00801736"/>
    <w:rsid w:val="00802153"/>
    <w:rsid w:val="008032EE"/>
    <w:rsid w:val="00803D84"/>
    <w:rsid w:val="00810F91"/>
    <w:rsid w:val="00826340"/>
    <w:rsid w:val="008305B3"/>
    <w:rsid w:val="008309A2"/>
    <w:rsid w:val="00836921"/>
    <w:rsid w:val="008407AF"/>
    <w:rsid w:val="008542B8"/>
    <w:rsid w:val="008A6CE1"/>
    <w:rsid w:val="008B361E"/>
    <w:rsid w:val="008B50BB"/>
    <w:rsid w:val="008C4410"/>
    <w:rsid w:val="008C605E"/>
    <w:rsid w:val="008D1789"/>
    <w:rsid w:val="008E25CC"/>
    <w:rsid w:val="008E6C18"/>
    <w:rsid w:val="008F1B77"/>
    <w:rsid w:val="008F5976"/>
    <w:rsid w:val="008F688A"/>
    <w:rsid w:val="008F760A"/>
    <w:rsid w:val="009049EA"/>
    <w:rsid w:val="00912A3A"/>
    <w:rsid w:val="009241BB"/>
    <w:rsid w:val="00926F84"/>
    <w:rsid w:val="00927261"/>
    <w:rsid w:val="009314C9"/>
    <w:rsid w:val="009428E1"/>
    <w:rsid w:val="0094342F"/>
    <w:rsid w:val="0096126A"/>
    <w:rsid w:val="00967133"/>
    <w:rsid w:val="0097263D"/>
    <w:rsid w:val="009753CF"/>
    <w:rsid w:val="009951B3"/>
    <w:rsid w:val="00995682"/>
    <w:rsid w:val="009A2D25"/>
    <w:rsid w:val="009B784E"/>
    <w:rsid w:val="009C638B"/>
    <w:rsid w:val="009F0229"/>
    <w:rsid w:val="009F7764"/>
    <w:rsid w:val="00A023A2"/>
    <w:rsid w:val="00A131F0"/>
    <w:rsid w:val="00A268B3"/>
    <w:rsid w:val="00A30B9D"/>
    <w:rsid w:val="00A35878"/>
    <w:rsid w:val="00A45F64"/>
    <w:rsid w:val="00A46610"/>
    <w:rsid w:val="00A5233A"/>
    <w:rsid w:val="00A54A42"/>
    <w:rsid w:val="00A54CD8"/>
    <w:rsid w:val="00A664C4"/>
    <w:rsid w:val="00A75201"/>
    <w:rsid w:val="00A864C0"/>
    <w:rsid w:val="00A8714F"/>
    <w:rsid w:val="00AA49B9"/>
    <w:rsid w:val="00AA51CE"/>
    <w:rsid w:val="00AB203F"/>
    <w:rsid w:val="00AB5AE8"/>
    <w:rsid w:val="00AB722B"/>
    <w:rsid w:val="00AD4806"/>
    <w:rsid w:val="00AE078F"/>
    <w:rsid w:val="00AF412B"/>
    <w:rsid w:val="00AF4AF0"/>
    <w:rsid w:val="00AF4FEC"/>
    <w:rsid w:val="00AF76D2"/>
    <w:rsid w:val="00B02DB7"/>
    <w:rsid w:val="00B054B3"/>
    <w:rsid w:val="00B12AAE"/>
    <w:rsid w:val="00B12D32"/>
    <w:rsid w:val="00B135D8"/>
    <w:rsid w:val="00B3282C"/>
    <w:rsid w:val="00B353AD"/>
    <w:rsid w:val="00B52638"/>
    <w:rsid w:val="00B5290D"/>
    <w:rsid w:val="00B53EC6"/>
    <w:rsid w:val="00B60363"/>
    <w:rsid w:val="00B62EFB"/>
    <w:rsid w:val="00B649DA"/>
    <w:rsid w:val="00B65BD4"/>
    <w:rsid w:val="00B847BC"/>
    <w:rsid w:val="00B94159"/>
    <w:rsid w:val="00B94467"/>
    <w:rsid w:val="00B955B4"/>
    <w:rsid w:val="00B96945"/>
    <w:rsid w:val="00BA18DB"/>
    <w:rsid w:val="00BA2886"/>
    <w:rsid w:val="00BA3C66"/>
    <w:rsid w:val="00BB6AF1"/>
    <w:rsid w:val="00BD31F7"/>
    <w:rsid w:val="00BD5B85"/>
    <w:rsid w:val="00BD708E"/>
    <w:rsid w:val="00BF02AF"/>
    <w:rsid w:val="00BF1CC5"/>
    <w:rsid w:val="00BF3BB0"/>
    <w:rsid w:val="00BF42A9"/>
    <w:rsid w:val="00BF59C0"/>
    <w:rsid w:val="00C04AA5"/>
    <w:rsid w:val="00C065FF"/>
    <w:rsid w:val="00C10FDC"/>
    <w:rsid w:val="00C23467"/>
    <w:rsid w:val="00C27DF0"/>
    <w:rsid w:val="00C30E99"/>
    <w:rsid w:val="00C350EE"/>
    <w:rsid w:val="00C412AD"/>
    <w:rsid w:val="00C45364"/>
    <w:rsid w:val="00C455C7"/>
    <w:rsid w:val="00C568FE"/>
    <w:rsid w:val="00C64F06"/>
    <w:rsid w:val="00C8434B"/>
    <w:rsid w:val="00C84E98"/>
    <w:rsid w:val="00C8607A"/>
    <w:rsid w:val="00C86A9A"/>
    <w:rsid w:val="00C9734C"/>
    <w:rsid w:val="00CA458F"/>
    <w:rsid w:val="00CD11DD"/>
    <w:rsid w:val="00CD6109"/>
    <w:rsid w:val="00CF0776"/>
    <w:rsid w:val="00CF29CA"/>
    <w:rsid w:val="00D30867"/>
    <w:rsid w:val="00D43CBA"/>
    <w:rsid w:val="00D552CC"/>
    <w:rsid w:val="00D6797A"/>
    <w:rsid w:val="00D90C46"/>
    <w:rsid w:val="00DA5472"/>
    <w:rsid w:val="00DC598A"/>
    <w:rsid w:val="00DD4485"/>
    <w:rsid w:val="00DE298A"/>
    <w:rsid w:val="00DF31BC"/>
    <w:rsid w:val="00DF7373"/>
    <w:rsid w:val="00E045F9"/>
    <w:rsid w:val="00E04DDF"/>
    <w:rsid w:val="00E07257"/>
    <w:rsid w:val="00E074BC"/>
    <w:rsid w:val="00E228A9"/>
    <w:rsid w:val="00E25BD1"/>
    <w:rsid w:val="00E366C9"/>
    <w:rsid w:val="00E427E6"/>
    <w:rsid w:val="00E452B8"/>
    <w:rsid w:val="00E655C1"/>
    <w:rsid w:val="00E85902"/>
    <w:rsid w:val="00E925F7"/>
    <w:rsid w:val="00E92B0F"/>
    <w:rsid w:val="00EA0321"/>
    <w:rsid w:val="00EA08DC"/>
    <w:rsid w:val="00EB05A4"/>
    <w:rsid w:val="00ED3B4F"/>
    <w:rsid w:val="00EE2DC9"/>
    <w:rsid w:val="00EF4224"/>
    <w:rsid w:val="00EF59F5"/>
    <w:rsid w:val="00EF606A"/>
    <w:rsid w:val="00EF7539"/>
    <w:rsid w:val="00F11AE1"/>
    <w:rsid w:val="00F245F1"/>
    <w:rsid w:val="00F32CFE"/>
    <w:rsid w:val="00F352D4"/>
    <w:rsid w:val="00F427B7"/>
    <w:rsid w:val="00F67CA3"/>
    <w:rsid w:val="00F9419C"/>
    <w:rsid w:val="00F95AED"/>
    <w:rsid w:val="00FA7560"/>
    <w:rsid w:val="00FC0ECC"/>
    <w:rsid w:val="00FC3EEC"/>
    <w:rsid w:val="00FD65E0"/>
    <w:rsid w:val="00FF3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paragraph" w:styleId="BalloonText">
    <w:name w:val="Balloon Text"/>
    <w:basedOn w:val="Normal"/>
    <w:link w:val="BalloonTextChar"/>
    <w:uiPriority w:val="99"/>
    <w:semiHidden/>
    <w:unhideWhenUsed/>
    <w:rsid w:val="00E045F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45F9"/>
    <w:rPr>
      <w:rFonts w:ascii="Times New Roman" w:hAnsi="Times New Roman" w:cs="Times New Roman"/>
      <w:sz w:val="18"/>
      <w:szCs w:val="18"/>
    </w:rPr>
  </w:style>
  <w:style w:type="paragraph" w:styleId="Revision">
    <w:name w:val="Revision"/>
    <w:hidden/>
    <w:uiPriority w:val="99"/>
    <w:semiHidden/>
    <w:rsid w:val="00E045F9"/>
    <w:pPr>
      <w:spacing w:after="0" w:line="240" w:lineRule="auto"/>
    </w:pPr>
  </w:style>
  <w:style w:type="paragraph" w:styleId="NormalWeb">
    <w:name w:val="Normal (Web)"/>
    <w:basedOn w:val="Normal"/>
    <w:uiPriority w:val="99"/>
    <w:unhideWhenUsed/>
    <w:rsid w:val="00AF4F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5017">
      <w:bodyDiv w:val="1"/>
      <w:marLeft w:val="0"/>
      <w:marRight w:val="0"/>
      <w:marTop w:val="0"/>
      <w:marBottom w:val="0"/>
      <w:divBdr>
        <w:top w:val="none" w:sz="0" w:space="0" w:color="auto"/>
        <w:left w:val="none" w:sz="0" w:space="0" w:color="auto"/>
        <w:bottom w:val="none" w:sz="0" w:space="0" w:color="auto"/>
        <w:right w:val="none" w:sz="0" w:space="0" w:color="auto"/>
      </w:divBdr>
    </w:div>
    <w:div w:id="636490557">
      <w:bodyDiv w:val="1"/>
      <w:marLeft w:val="0"/>
      <w:marRight w:val="0"/>
      <w:marTop w:val="0"/>
      <w:marBottom w:val="0"/>
      <w:divBdr>
        <w:top w:val="none" w:sz="0" w:space="0" w:color="auto"/>
        <w:left w:val="none" w:sz="0" w:space="0" w:color="auto"/>
        <w:bottom w:val="none" w:sz="0" w:space="0" w:color="auto"/>
        <w:right w:val="none" w:sz="0" w:space="0" w:color="auto"/>
      </w:divBdr>
    </w:div>
    <w:div w:id="1286153008">
      <w:bodyDiv w:val="1"/>
      <w:marLeft w:val="0"/>
      <w:marRight w:val="0"/>
      <w:marTop w:val="0"/>
      <w:marBottom w:val="0"/>
      <w:divBdr>
        <w:top w:val="none" w:sz="0" w:space="0" w:color="auto"/>
        <w:left w:val="none" w:sz="0" w:space="0" w:color="auto"/>
        <w:bottom w:val="none" w:sz="0" w:space="0" w:color="auto"/>
        <w:right w:val="none" w:sz="0" w:space="0" w:color="auto"/>
      </w:divBdr>
    </w:div>
    <w:div w:id="1306660828">
      <w:bodyDiv w:val="1"/>
      <w:marLeft w:val="0"/>
      <w:marRight w:val="0"/>
      <w:marTop w:val="0"/>
      <w:marBottom w:val="0"/>
      <w:divBdr>
        <w:top w:val="none" w:sz="0" w:space="0" w:color="auto"/>
        <w:left w:val="none" w:sz="0" w:space="0" w:color="auto"/>
        <w:bottom w:val="none" w:sz="0" w:space="0" w:color="auto"/>
        <w:right w:val="none" w:sz="0" w:space="0" w:color="auto"/>
      </w:divBdr>
    </w:div>
    <w:div w:id="134358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efwJseK51WitII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6ruyAZEcS7fU7p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756F0-25AA-DC45-BFDE-A25563F74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2544</Words>
  <Characters>14504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5</cp:revision>
  <dcterms:created xsi:type="dcterms:W3CDTF">2022-08-15T16:41:00Z</dcterms:created>
  <dcterms:modified xsi:type="dcterms:W3CDTF">2022-09-01T12:56:00Z</dcterms:modified>
</cp:coreProperties>
</file>