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9" w:type="dxa"/>
        <w:tblCellMar>
          <w:left w:w="0" w:type="dxa"/>
          <w:right w:w="0" w:type="dxa"/>
        </w:tblCellMar>
        <w:tblLook w:val="04A0" w:firstRow="1" w:lastRow="0" w:firstColumn="1" w:lastColumn="0" w:noHBand="0" w:noVBand="1"/>
      </w:tblPr>
      <w:tblGrid>
        <w:gridCol w:w="1680"/>
        <w:gridCol w:w="3247"/>
        <w:gridCol w:w="1890"/>
        <w:gridCol w:w="1732"/>
        <w:gridCol w:w="780"/>
      </w:tblGrid>
      <w:tr w:rsidR="00F4737F" w:rsidRPr="005F1D1A" w14:paraId="26FED7E5" w14:textId="77777777" w:rsidTr="5EE37CA8">
        <w:trPr>
          <w:trHeight w:val="144"/>
        </w:trPr>
        <w:tc>
          <w:tcPr>
            <w:tcW w:w="9329" w:type="dxa"/>
            <w:gridSpan w:val="5"/>
            <w:tcBorders>
              <w:top w:val="single" w:sz="18" w:space="0" w:color="auto"/>
              <w:left w:val="single" w:sz="18" w:space="0" w:color="auto"/>
              <w:bottom w:val="single" w:sz="18" w:space="0" w:color="auto"/>
              <w:right w:val="single" w:sz="18" w:space="0" w:color="auto"/>
            </w:tcBorders>
            <w:shd w:val="clear" w:color="auto" w:fill="FFF2CC" w:themeFill="accent4" w:themeFillTint="33"/>
            <w:tcMar>
              <w:top w:w="30" w:type="dxa"/>
              <w:left w:w="45" w:type="dxa"/>
              <w:bottom w:w="30" w:type="dxa"/>
              <w:right w:w="45" w:type="dxa"/>
            </w:tcMar>
            <w:vAlign w:val="bottom"/>
            <w:hideMark/>
          </w:tcPr>
          <w:p w14:paraId="48F62BE5" w14:textId="7D7E330D" w:rsidR="00F4737F" w:rsidRPr="005F1D1A" w:rsidRDefault="00463032" w:rsidP="005F1D1A">
            <w:pPr>
              <w:spacing w:after="0" w:line="240" w:lineRule="auto"/>
              <w:rPr>
                <w:rFonts w:ascii="Times New Roman" w:eastAsia="Times New Roman" w:hAnsi="Times New Roman" w:cs="Times New Roman"/>
                <w:kern w:val="0"/>
                <w:sz w:val="20"/>
                <w:szCs w:val="20"/>
                <w14:ligatures w14:val="none"/>
              </w:rPr>
            </w:pPr>
            <w:r>
              <w:rPr>
                <w:rFonts w:ascii="Arial" w:eastAsia="Times New Roman" w:hAnsi="Arial" w:cs="Arial"/>
                <w:b/>
                <w:bCs/>
                <w:kern w:val="0"/>
                <w:sz w:val="28"/>
                <w:szCs w:val="28"/>
                <w14:ligatures w14:val="none"/>
              </w:rPr>
              <w:t>Example</w:t>
            </w:r>
            <w:r w:rsidR="00F4737F" w:rsidRPr="005F1D1A">
              <w:rPr>
                <w:rFonts w:ascii="Arial" w:eastAsia="Times New Roman" w:hAnsi="Arial" w:cs="Arial"/>
                <w:b/>
                <w:bCs/>
                <w:kern w:val="0"/>
                <w:sz w:val="28"/>
                <w:szCs w:val="28"/>
                <w14:ligatures w14:val="none"/>
              </w:rPr>
              <w:t xml:space="preserve"> Budget - Fall 2023</w:t>
            </w:r>
          </w:p>
        </w:tc>
      </w:tr>
      <w:tr w:rsidR="00507814" w:rsidRPr="005F1D1A" w14:paraId="3EF1381A" w14:textId="77777777" w:rsidTr="002E3EDA">
        <w:trPr>
          <w:trHeight w:val="144"/>
        </w:trPr>
        <w:tc>
          <w:tcPr>
            <w:tcW w:w="1680" w:type="dxa"/>
            <w:tcBorders>
              <w:top w:val="single" w:sz="18"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D2EA8"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18"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39AEE"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1732" w:type="dxa"/>
            <w:tcBorders>
              <w:top w:val="single" w:sz="18" w:space="0" w:color="auto"/>
              <w:left w:val="single" w:sz="6" w:space="0" w:color="CCCCCC"/>
              <w:bottom w:val="single" w:sz="6" w:space="0" w:color="CCCCCC"/>
              <w:right w:val="single" w:sz="6" w:space="0" w:color="CCCCCC"/>
            </w:tcBorders>
            <w:shd w:val="clear" w:color="auto" w:fill="67DFE8"/>
            <w:tcMar>
              <w:top w:w="30" w:type="dxa"/>
              <w:left w:w="45" w:type="dxa"/>
              <w:bottom w:w="30" w:type="dxa"/>
              <w:right w:w="45" w:type="dxa"/>
            </w:tcMar>
            <w:vAlign w:val="bottom"/>
          </w:tcPr>
          <w:p w14:paraId="6DBB6344" w14:textId="13924D2E" w:rsidR="005F1D1A" w:rsidRPr="005F1D1A" w:rsidRDefault="005F1D1A" w:rsidP="005F1D1A">
            <w:pPr>
              <w:spacing w:after="0" w:line="240" w:lineRule="auto"/>
              <w:rPr>
                <w:rFonts w:ascii="Arial" w:eastAsia="Times New Roman" w:hAnsi="Arial" w:cs="Arial"/>
                <w:b/>
                <w:bCs/>
                <w:kern w:val="0"/>
                <w:sz w:val="18"/>
                <w:szCs w:val="18"/>
                <w14:ligatures w14:val="none"/>
              </w:rPr>
            </w:pPr>
          </w:p>
        </w:tc>
        <w:tc>
          <w:tcPr>
            <w:tcW w:w="780" w:type="dxa"/>
            <w:tcBorders>
              <w:top w:val="single" w:sz="18" w:space="0" w:color="auto"/>
              <w:left w:val="single" w:sz="6" w:space="0" w:color="CCCCCC"/>
              <w:bottom w:val="single" w:sz="6" w:space="0" w:color="CCCCCC"/>
              <w:right w:val="single" w:sz="6" w:space="0" w:color="CCCCCC"/>
            </w:tcBorders>
            <w:shd w:val="clear" w:color="auto" w:fill="67DFE8"/>
            <w:tcMar>
              <w:top w:w="30" w:type="dxa"/>
              <w:left w:w="45" w:type="dxa"/>
              <w:bottom w:w="30" w:type="dxa"/>
              <w:right w:w="45" w:type="dxa"/>
            </w:tcMar>
            <w:vAlign w:val="bottom"/>
          </w:tcPr>
          <w:p w14:paraId="48DC1A7E" w14:textId="785943FE" w:rsidR="005F1D1A" w:rsidRPr="005F1D1A" w:rsidRDefault="005F1D1A" w:rsidP="005F1D1A">
            <w:pPr>
              <w:spacing w:after="0" w:line="240" w:lineRule="auto"/>
              <w:jc w:val="right"/>
              <w:rPr>
                <w:rFonts w:ascii="Arial" w:eastAsia="Times New Roman" w:hAnsi="Arial" w:cs="Arial"/>
                <w:b/>
                <w:bCs/>
                <w:kern w:val="0"/>
                <w:sz w:val="20"/>
                <w:szCs w:val="20"/>
                <w14:ligatures w14:val="none"/>
              </w:rPr>
            </w:pPr>
          </w:p>
        </w:tc>
      </w:tr>
      <w:tr w:rsidR="005F1D1A" w:rsidRPr="005F1D1A" w14:paraId="35C51241" w14:textId="77777777" w:rsidTr="002E3EDA">
        <w:trPr>
          <w:trHeight w:val="144"/>
        </w:trPr>
        <w:tc>
          <w:tcPr>
            <w:tcW w:w="4927" w:type="dxa"/>
            <w:gridSpan w:val="2"/>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hideMark/>
          </w:tcPr>
          <w:p w14:paraId="5C5652F2" w14:textId="2A7AB282" w:rsidR="005F1D1A" w:rsidRDefault="005F1D1A" w:rsidP="005F1D1A">
            <w:pPr>
              <w:spacing w:after="0" w:line="240" w:lineRule="auto"/>
              <w:rPr>
                <w:rFonts w:ascii="Arial" w:eastAsia="Times New Roman" w:hAnsi="Arial" w:cs="Arial"/>
                <w:b/>
                <w:bCs/>
                <w:kern w:val="0"/>
                <w:sz w:val="20"/>
                <w:szCs w:val="20"/>
                <w14:ligatures w14:val="none"/>
              </w:rPr>
            </w:pPr>
            <w:r w:rsidRPr="005F1D1A">
              <w:rPr>
                <w:rFonts w:ascii="Arial" w:eastAsia="Times New Roman" w:hAnsi="Arial" w:cs="Arial"/>
                <w:b/>
                <w:bCs/>
                <w:kern w:val="0"/>
                <w:sz w:val="20"/>
                <w:szCs w:val="20"/>
                <w14:ligatures w14:val="none"/>
              </w:rPr>
              <w:t xml:space="preserve">Co-Presidents: </w:t>
            </w:r>
            <w:r w:rsidR="00C05C9C">
              <w:rPr>
                <w:rFonts w:ascii="Arial" w:eastAsia="Times New Roman" w:hAnsi="Arial" w:cs="Arial"/>
                <w:b/>
                <w:bCs/>
                <w:kern w:val="0"/>
                <w:sz w:val="20"/>
                <w:szCs w:val="20"/>
                <w14:ligatures w14:val="none"/>
              </w:rPr>
              <w:t>Sam Smith, Amy Winehouse</w:t>
            </w:r>
          </w:p>
          <w:p w14:paraId="28FC0F63" w14:textId="5DF6A188" w:rsidR="005F1D1A" w:rsidRPr="005F1D1A" w:rsidRDefault="005F1D1A" w:rsidP="005F1D1A">
            <w:pPr>
              <w:spacing w:after="0" w:line="240" w:lineRule="auto"/>
              <w:rPr>
                <w:rFonts w:ascii="Arial" w:eastAsia="Times New Roman" w:hAnsi="Arial" w:cs="Arial"/>
                <w:b/>
                <w:bCs/>
                <w:kern w:val="0"/>
                <w:sz w:val="20"/>
                <w:szCs w:val="20"/>
                <w14:ligatures w14:val="none"/>
              </w:rPr>
            </w:pPr>
            <w:r w:rsidRPr="005F1D1A">
              <w:rPr>
                <w:rFonts w:ascii="Arial" w:eastAsia="Times New Roman" w:hAnsi="Arial" w:cs="Arial"/>
                <w:b/>
                <w:bCs/>
                <w:kern w:val="0"/>
                <w:sz w:val="20"/>
                <w:szCs w:val="20"/>
                <w14:ligatures w14:val="none"/>
              </w:rPr>
              <w:t xml:space="preserve">Treasurer: </w:t>
            </w:r>
            <w:r w:rsidR="00463032">
              <w:rPr>
                <w:rFonts w:ascii="Arial" w:eastAsia="Times New Roman" w:hAnsi="Arial" w:cs="Arial"/>
                <w:b/>
                <w:bCs/>
                <w:kern w:val="0"/>
                <w:sz w:val="20"/>
                <w:szCs w:val="20"/>
                <w14:ligatures w14:val="none"/>
              </w:rPr>
              <w:t>Tom Petty</w:t>
            </w:r>
          </w:p>
        </w:tc>
        <w:tc>
          <w:tcPr>
            <w:tcW w:w="1890" w:type="dxa"/>
            <w:tcBorders>
              <w:top w:val="single" w:sz="6" w:space="0" w:color="CCCCCC"/>
              <w:left w:val="single" w:sz="6" w:space="0" w:color="CCCCCC"/>
              <w:bottom w:val="single" w:sz="6" w:space="0" w:color="CCCCCC"/>
              <w:right w:val="single" w:sz="6" w:space="0" w:color="CCCCCC"/>
            </w:tcBorders>
            <w:vAlign w:val="bottom"/>
          </w:tcPr>
          <w:p w14:paraId="37832ED6" w14:textId="42FAC248" w:rsidR="005F1D1A" w:rsidRPr="005F1D1A" w:rsidRDefault="005F1D1A" w:rsidP="005F1D1A">
            <w:pPr>
              <w:spacing w:after="0" w:line="240" w:lineRule="auto"/>
              <w:rPr>
                <w:rFonts w:ascii="Arial" w:eastAsia="Times New Roman" w:hAnsi="Arial" w:cs="Arial"/>
                <w:b/>
                <w:bCs/>
                <w:kern w:val="0"/>
                <w:sz w:val="20"/>
                <w:szCs w:val="20"/>
                <w14:ligatures w14:val="none"/>
              </w:rPr>
            </w:pPr>
          </w:p>
        </w:tc>
        <w:tc>
          <w:tcPr>
            <w:tcW w:w="1732" w:type="dxa"/>
            <w:tcBorders>
              <w:top w:val="single" w:sz="6" w:space="0" w:color="CCCCCC"/>
              <w:left w:val="single" w:sz="6" w:space="0" w:color="CCCCCC"/>
              <w:bottom w:val="single" w:sz="6" w:space="0" w:color="CCCCCC"/>
              <w:right w:val="single" w:sz="6" w:space="0" w:color="CCCCCC"/>
            </w:tcBorders>
            <w:shd w:val="clear" w:color="auto" w:fill="67DFE8"/>
            <w:tcMar>
              <w:top w:w="30" w:type="dxa"/>
              <w:left w:w="45" w:type="dxa"/>
              <w:bottom w:w="30" w:type="dxa"/>
              <w:right w:w="45" w:type="dxa"/>
            </w:tcMar>
            <w:vAlign w:val="bottom"/>
          </w:tcPr>
          <w:p w14:paraId="3EA8A40E" w14:textId="2DA7AE0B" w:rsidR="005F1D1A" w:rsidRPr="005F1D1A" w:rsidRDefault="005F1D1A" w:rsidP="005F1D1A">
            <w:pPr>
              <w:spacing w:after="0" w:line="240" w:lineRule="auto"/>
              <w:rPr>
                <w:rFonts w:ascii="Arial" w:eastAsia="Times New Roman" w:hAnsi="Arial" w:cs="Arial"/>
                <w:b/>
                <w:bCs/>
                <w:kern w:val="0"/>
                <w:sz w:val="18"/>
                <w:szCs w:val="18"/>
                <w14:ligatures w14:val="none"/>
              </w:rPr>
            </w:pPr>
          </w:p>
        </w:tc>
        <w:tc>
          <w:tcPr>
            <w:tcW w:w="780" w:type="dxa"/>
            <w:tcBorders>
              <w:top w:val="single" w:sz="6" w:space="0" w:color="CCCCCC"/>
              <w:left w:val="single" w:sz="6" w:space="0" w:color="CCCCCC"/>
              <w:bottom w:val="single" w:sz="6" w:space="0" w:color="CCCCCC"/>
              <w:right w:val="single" w:sz="6" w:space="0" w:color="CCCCCC"/>
            </w:tcBorders>
            <w:shd w:val="clear" w:color="auto" w:fill="67DFE8"/>
            <w:tcMar>
              <w:top w:w="30" w:type="dxa"/>
              <w:left w:w="45" w:type="dxa"/>
              <w:bottom w:w="30" w:type="dxa"/>
              <w:right w:w="45" w:type="dxa"/>
            </w:tcMar>
            <w:vAlign w:val="bottom"/>
          </w:tcPr>
          <w:p w14:paraId="66AA7E88" w14:textId="6EA79262" w:rsidR="005F1D1A" w:rsidRPr="005F1D1A" w:rsidRDefault="005F1D1A" w:rsidP="005F1D1A">
            <w:pPr>
              <w:spacing w:after="0" w:line="240" w:lineRule="auto"/>
              <w:jc w:val="right"/>
              <w:rPr>
                <w:rFonts w:ascii="Arial" w:eastAsia="Times New Roman" w:hAnsi="Arial" w:cs="Arial"/>
                <w:b/>
                <w:bCs/>
                <w:kern w:val="0"/>
                <w:sz w:val="20"/>
                <w:szCs w:val="20"/>
                <w14:ligatures w14:val="none"/>
              </w:rPr>
            </w:pPr>
          </w:p>
        </w:tc>
      </w:tr>
      <w:tr w:rsidR="005F1D1A" w:rsidRPr="005F1D1A" w14:paraId="5C2A93F6"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645A2233" w14:textId="0409C1BA" w:rsidR="005F1D1A" w:rsidRPr="005F1D1A" w:rsidRDefault="005F1D1A" w:rsidP="005F1D1A">
            <w:pPr>
              <w:spacing w:after="0" w:line="240" w:lineRule="auto"/>
              <w:rPr>
                <w:rFonts w:ascii="Arial" w:eastAsia="Times New Roman" w:hAnsi="Arial" w:cs="Arial"/>
                <w:b/>
                <w:bCs/>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DEEF84" w14:textId="77777777" w:rsidR="005F1D1A" w:rsidRPr="005F1D1A" w:rsidRDefault="005F1D1A" w:rsidP="005F1D1A">
            <w:pPr>
              <w:spacing w:after="0" w:line="240" w:lineRule="auto"/>
              <w:rPr>
                <w:rFonts w:ascii="Arial" w:eastAsia="Times New Roman" w:hAnsi="Arial" w:cs="Arial"/>
                <w:b/>
                <w:bCs/>
                <w:kern w:val="0"/>
                <w:sz w:val="20"/>
                <w:szCs w:val="20"/>
                <w14:ligatures w14:val="none"/>
              </w:rPr>
            </w:pP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9797DC"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A9A4F8"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r>
      <w:tr w:rsidR="005F1D1A" w:rsidRPr="005F1D1A" w14:paraId="6EA44739"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B2459"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shd w:val="clear" w:color="auto" w:fill="FFD966" w:themeFill="accent4" w:themeFillTint="99"/>
            <w:tcMar>
              <w:top w:w="30" w:type="dxa"/>
              <w:left w:w="45" w:type="dxa"/>
              <w:bottom w:w="30" w:type="dxa"/>
              <w:right w:w="45" w:type="dxa"/>
            </w:tcMar>
            <w:vAlign w:val="bottom"/>
            <w:hideMark/>
          </w:tcPr>
          <w:p w14:paraId="572E5E52" w14:textId="11F3D97F" w:rsidR="005F1D1A" w:rsidRPr="005F1D1A" w:rsidRDefault="005F1D1A" w:rsidP="005F1D1A">
            <w:pPr>
              <w:spacing w:after="0" w:line="240" w:lineRule="auto"/>
              <w:rPr>
                <w:rFonts w:ascii="Arial" w:eastAsia="Times New Roman" w:hAnsi="Arial" w:cs="Arial"/>
                <w:b/>
                <w:bCs/>
                <w:kern w:val="0"/>
                <w:sz w:val="20"/>
                <w:szCs w:val="20"/>
                <w14:ligatures w14:val="none"/>
              </w:rPr>
            </w:pPr>
            <w:r w:rsidRPr="005F1D1A">
              <w:rPr>
                <w:rFonts w:ascii="Arial" w:eastAsia="Times New Roman" w:hAnsi="Arial" w:cs="Arial"/>
                <w:b/>
                <w:bCs/>
                <w:kern w:val="0"/>
                <w:sz w:val="20"/>
                <w:szCs w:val="20"/>
                <w14:ligatures w14:val="none"/>
              </w:rPr>
              <w:t>Description</w:t>
            </w:r>
            <w:r w:rsidR="00961F0D">
              <w:rPr>
                <w:rFonts w:ascii="Arial" w:eastAsia="Times New Roman" w:hAnsi="Arial" w:cs="Arial"/>
                <w:b/>
                <w:bCs/>
                <w:kern w:val="0"/>
                <w:sz w:val="20"/>
                <w:szCs w:val="20"/>
                <w14:ligatures w14:val="none"/>
              </w:rPr>
              <w:t xml:space="preserve"> </w:t>
            </w:r>
            <w:r w:rsidR="00961F0D" w:rsidRPr="00961F0D">
              <w:rPr>
                <w:rFonts w:ascii="Arial" w:eastAsia="Times New Roman" w:hAnsi="Arial" w:cs="Arial"/>
                <w:b/>
                <w:bCs/>
                <w:kern w:val="0"/>
                <w:sz w:val="16"/>
                <w:szCs w:val="16"/>
                <w14:ligatures w14:val="none"/>
              </w:rPr>
              <w:t>(</w:t>
            </w:r>
            <w:r w:rsidR="001A4CD0">
              <w:rPr>
                <w:rFonts w:ascii="Arial" w:eastAsia="Times New Roman" w:hAnsi="Arial" w:cs="Arial"/>
                <w:b/>
                <w:bCs/>
                <w:kern w:val="0"/>
                <w:sz w:val="16"/>
                <w:szCs w:val="16"/>
                <w14:ligatures w14:val="none"/>
              </w:rPr>
              <w:t>*</w:t>
            </w:r>
            <w:r w:rsidR="00961F0D" w:rsidRPr="00961F0D">
              <w:rPr>
                <w:rFonts w:ascii="Arial" w:eastAsia="Times New Roman" w:hAnsi="Arial" w:cs="Arial"/>
                <w:b/>
                <w:bCs/>
                <w:kern w:val="0"/>
                <w:sz w:val="16"/>
                <w:szCs w:val="16"/>
                <w14:ligatures w14:val="none"/>
              </w:rPr>
              <w:t>see Attachment for full description)</w:t>
            </w:r>
          </w:p>
        </w:tc>
        <w:tc>
          <w:tcPr>
            <w:tcW w:w="1732" w:type="dxa"/>
            <w:tcBorders>
              <w:top w:val="single" w:sz="6" w:space="0" w:color="CCCCCC"/>
              <w:left w:val="single" w:sz="6" w:space="0" w:color="CCCCCC"/>
              <w:bottom w:val="single" w:sz="6" w:space="0" w:color="CCCCCC"/>
              <w:right w:val="single" w:sz="6" w:space="0" w:color="CCCCCC"/>
            </w:tcBorders>
            <w:shd w:val="clear" w:color="auto" w:fill="FFD966" w:themeFill="accent4" w:themeFillTint="99"/>
            <w:tcMar>
              <w:top w:w="30" w:type="dxa"/>
              <w:left w:w="45" w:type="dxa"/>
              <w:bottom w:w="30" w:type="dxa"/>
              <w:right w:w="45" w:type="dxa"/>
            </w:tcMar>
            <w:vAlign w:val="bottom"/>
            <w:hideMark/>
          </w:tcPr>
          <w:p w14:paraId="28E55086" w14:textId="14CC99F7" w:rsidR="005F1D1A" w:rsidRPr="005F1D1A" w:rsidRDefault="005F1D1A" w:rsidP="005F1D1A">
            <w:pPr>
              <w:spacing w:after="0" w:line="240" w:lineRule="auto"/>
              <w:rPr>
                <w:rFonts w:ascii="Arial" w:eastAsia="Times New Roman" w:hAnsi="Arial" w:cs="Arial"/>
                <w:b/>
                <w:bCs/>
                <w:kern w:val="0"/>
                <w:sz w:val="20"/>
                <w:szCs w:val="20"/>
                <w14:ligatures w14:val="none"/>
              </w:rPr>
            </w:pPr>
            <w:r w:rsidRPr="005F1D1A">
              <w:rPr>
                <w:rFonts w:ascii="Arial" w:eastAsia="Times New Roman" w:hAnsi="Arial" w:cs="Arial"/>
                <w:b/>
                <w:bCs/>
                <w:kern w:val="0"/>
                <w:sz w:val="20"/>
                <w:szCs w:val="20"/>
                <w14:ligatures w14:val="none"/>
              </w:rPr>
              <w:t>Estimate</w:t>
            </w:r>
            <w:r w:rsidR="002E3EDA">
              <w:rPr>
                <w:rFonts w:ascii="Arial" w:eastAsia="Times New Roman" w:hAnsi="Arial" w:cs="Arial"/>
                <w:b/>
                <w:bCs/>
                <w:kern w:val="0"/>
                <w:sz w:val="20"/>
                <w:szCs w:val="20"/>
                <w14:ligatures w14:val="none"/>
              </w:rPr>
              <w:t>d</w:t>
            </w:r>
            <w:r w:rsidRPr="005F1D1A">
              <w:rPr>
                <w:rFonts w:ascii="Arial" w:eastAsia="Times New Roman" w:hAnsi="Arial" w:cs="Arial"/>
                <w:b/>
                <w:bCs/>
                <w:kern w:val="0"/>
                <w:sz w:val="20"/>
                <w:szCs w:val="20"/>
                <w14:ligatures w14:val="none"/>
              </w:rPr>
              <w:t xml:space="preserve"> Cost</w:t>
            </w:r>
          </w:p>
        </w:tc>
        <w:tc>
          <w:tcPr>
            <w:tcW w:w="780" w:type="dxa"/>
            <w:tcBorders>
              <w:top w:val="single" w:sz="6" w:space="0" w:color="CCCCCC"/>
              <w:left w:val="single" w:sz="6" w:space="0" w:color="CCCCCC"/>
              <w:bottom w:val="single" w:sz="6" w:space="0" w:color="CCCCCC"/>
              <w:right w:val="single" w:sz="6" w:space="0" w:color="CCCCCC"/>
            </w:tcBorders>
            <w:shd w:val="clear" w:color="auto" w:fill="FFD966" w:themeFill="accent4" w:themeFillTint="99"/>
            <w:tcMar>
              <w:top w:w="30" w:type="dxa"/>
              <w:left w:w="45" w:type="dxa"/>
              <w:bottom w:w="30" w:type="dxa"/>
              <w:right w:w="45" w:type="dxa"/>
            </w:tcMar>
            <w:vAlign w:val="bottom"/>
            <w:hideMark/>
          </w:tcPr>
          <w:p w14:paraId="004EEB44" w14:textId="77777777" w:rsidR="005F1D1A" w:rsidRPr="005F1D1A" w:rsidRDefault="005F1D1A" w:rsidP="005F1D1A">
            <w:pPr>
              <w:spacing w:after="0" w:line="240" w:lineRule="auto"/>
              <w:rPr>
                <w:rFonts w:ascii="Arial" w:eastAsia="Times New Roman" w:hAnsi="Arial" w:cs="Arial"/>
                <w:b/>
                <w:bCs/>
                <w:kern w:val="0"/>
                <w:sz w:val="20"/>
                <w:szCs w:val="20"/>
                <w14:ligatures w14:val="none"/>
              </w:rPr>
            </w:pPr>
            <w:r w:rsidRPr="005F1D1A">
              <w:rPr>
                <w:rFonts w:ascii="Arial" w:eastAsia="Times New Roman" w:hAnsi="Arial" w:cs="Arial"/>
                <w:b/>
                <w:bCs/>
                <w:kern w:val="0"/>
                <w:sz w:val="20"/>
                <w:szCs w:val="20"/>
                <w14:ligatures w14:val="none"/>
              </w:rPr>
              <w:t>Actual Cost</w:t>
            </w:r>
          </w:p>
        </w:tc>
      </w:tr>
      <w:tr w:rsidR="005F1D1A" w:rsidRPr="005F1D1A" w14:paraId="02D63279"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2F4D4667" w14:textId="77777777" w:rsidR="005F1D1A" w:rsidRPr="005F1D1A" w:rsidRDefault="005F1D1A" w:rsidP="005F1D1A">
            <w:pPr>
              <w:spacing w:after="0" w:line="240" w:lineRule="auto"/>
              <w:rPr>
                <w:rFonts w:ascii="Arial" w:eastAsia="Times New Roman" w:hAnsi="Arial" w:cs="Arial"/>
                <w:b/>
                <w:bCs/>
                <w:kern w:val="0"/>
                <w:sz w:val="20"/>
                <w:szCs w:val="20"/>
                <w14:ligatures w14:val="none"/>
              </w:rPr>
            </w:pPr>
            <w:r w:rsidRPr="005F1D1A">
              <w:rPr>
                <w:rFonts w:ascii="Arial" w:eastAsia="Times New Roman" w:hAnsi="Arial" w:cs="Arial"/>
                <w:b/>
                <w:bCs/>
                <w:kern w:val="0"/>
                <w:sz w:val="20"/>
                <w:szCs w:val="20"/>
                <w14:ligatures w14:val="none"/>
              </w:rPr>
              <w:t>Program Events</w:t>
            </w: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2A679" w14:textId="77777777" w:rsidR="005F1D1A" w:rsidRPr="005F1D1A" w:rsidRDefault="005F1D1A" w:rsidP="005F1D1A">
            <w:pPr>
              <w:spacing w:after="0" w:line="240" w:lineRule="auto"/>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 xml:space="preserve">Welcome Back Luncheon - Baltimore Campus </w:t>
            </w: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94D9F"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$400</w:t>
            </w: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3822F"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p>
        </w:tc>
      </w:tr>
      <w:tr w:rsidR="005F1D1A" w:rsidRPr="005F1D1A" w14:paraId="2650088B"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B06EC"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58A11" w14:textId="77777777" w:rsidR="005F1D1A" w:rsidRPr="005F1D1A" w:rsidRDefault="005F1D1A" w:rsidP="005F1D1A">
            <w:pPr>
              <w:spacing w:after="0" w:line="240" w:lineRule="auto"/>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Welcome Back Luncheon - Shady Grove Campus</w:t>
            </w: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E822B"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$400</w:t>
            </w: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449D37"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p>
        </w:tc>
      </w:tr>
      <w:tr w:rsidR="005F1D1A" w:rsidRPr="005F1D1A" w14:paraId="2CF3E1BC"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493DC"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9572F" w14:textId="77777777" w:rsidR="005F1D1A" w:rsidRPr="005F1D1A" w:rsidRDefault="005F1D1A" w:rsidP="005F1D1A">
            <w:pPr>
              <w:spacing w:after="0" w:line="240" w:lineRule="auto"/>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Fall Fest Paraphernalia</w:t>
            </w: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26E01"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$300</w:t>
            </w: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30496"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p>
        </w:tc>
      </w:tr>
      <w:tr w:rsidR="005F1D1A" w:rsidRPr="005F1D1A" w14:paraId="2D9D1FB8"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27AADC"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D2914A" w14:textId="2D840373" w:rsidR="005F1D1A" w:rsidRPr="005F1D1A" w:rsidRDefault="00C05C9C" w:rsidP="005F1D1A">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Nursing </w:t>
            </w:r>
            <w:r w:rsidR="005F1D1A" w:rsidRPr="005F1D1A">
              <w:rPr>
                <w:rFonts w:ascii="Arial" w:eastAsia="Times New Roman" w:hAnsi="Arial" w:cs="Arial"/>
                <w:kern w:val="0"/>
                <w:sz w:val="20"/>
                <w:szCs w:val="20"/>
                <w14:ligatures w14:val="none"/>
              </w:rPr>
              <w:t xml:space="preserve">Panel - Virtual </w:t>
            </w: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C95C9"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$0</w:t>
            </w: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AAE196"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p>
        </w:tc>
      </w:tr>
      <w:tr w:rsidR="005F1D1A" w:rsidRPr="005F1D1A" w14:paraId="00DF8B7A"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D6B11A"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53BC9" w14:textId="731EB24B" w:rsidR="005F1D1A" w:rsidRPr="005F1D1A" w:rsidRDefault="00320430" w:rsidP="005F1D1A">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Clinical</w:t>
            </w:r>
            <w:r w:rsidR="005F1D1A" w:rsidRPr="005F1D1A">
              <w:rPr>
                <w:rFonts w:ascii="Arial" w:eastAsia="Times New Roman" w:hAnsi="Arial" w:cs="Arial"/>
                <w:kern w:val="0"/>
                <w:sz w:val="20"/>
                <w:szCs w:val="20"/>
                <w14:ligatures w14:val="none"/>
              </w:rPr>
              <w:t xml:space="preserve"> Panel - Virtual </w:t>
            </w: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38C46"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$0</w:t>
            </w: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935BE"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p>
        </w:tc>
      </w:tr>
      <w:tr w:rsidR="005F1D1A" w:rsidRPr="005F1D1A" w14:paraId="6CA0CD3B"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F66572"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9E7AA3" w14:textId="77777777" w:rsidR="005F1D1A" w:rsidRPr="005F1D1A" w:rsidRDefault="005F1D1A" w:rsidP="005F1D1A">
            <w:pPr>
              <w:spacing w:after="0" w:line="240" w:lineRule="auto"/>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Community Volunteering Event - Baltimore Campus</w:t>
            </w: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3BBB5"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$0</w:t>
            </w: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D4F3FC"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p>
        </w:tc>
      </w:tr>
      <w:tr w:rsidR="005F1D1A" w:rsidRPr="005F1D1A" w14:paraId="027610AA"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EE4399"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42577" w14:textId="77777777" w:rsidR="005F1D1A" w:rsidRPr="005F1D1A" w:rsidRDefault="005F1D1A" w:rsidP="005F1D1A">
            <w:pPr>
              <w:spacing w:after="0" w:line="240" w:lineRule="auto"/>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Candy grams-Student Outreach (Halloween)</w:t>
            </w: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3E1AD4"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$300</w:t>
            </w: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97ED43"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p>
        </w:tc>
      </w:tr>
      <w:tr w:rsidR="005F1D1A" w:rsidRPr="005F1D1A" w14:paraId="4CEE76D1"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9FDD6"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3BB770" w14:textId="77777777" w:rsidR="005F1D1A" w:rsidRPr="005F1D1A" w:rsidRDefault="005F1D1A" w:rsidP="005F1D1A">
            <w:pPr>
              <w:spacing w:after="0" w:line="240" w:lineRule="auto"/>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Graduation Tassels</w:t>
            </w: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9131B"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$150</w:t>
            </w: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EABB7"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p>
        </w:tc>
      </w:tr>
      <w:tr w:rsidR="005F1D1A" w:rsidRPr="005F1D1A" w14:paraId="5310D626"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0FE4C"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8A9AA" w14:textId="77777777" w:rsidR="005F1D1A" w:rsidRPr="005F1D1A" w:rsidRDefault="005F1D1A" w:rsidP="005F1D1A">
            <w:pPr>
              <w:spacing w:after="0" w:line="240" w:lineRule="auto"/>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Community Volunteering Event - Shady Grove Campus</w:t>
            </w:r>
          </w:p>
        </w:tc>
        <w:tc>
          <w:tcPr>
            <w:tcW w:w="17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D1A291"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$0</w:t>
            </w:r>
          </w:p>
        </w:tc>
        <w:tc>
          <w:tcPr>
            <w:tcW w:w="7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67D47"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p>
        </w:tc>
      </w:tr>
      <w:tr w:rsidR="005F1D1A" w:rsidRPr="005F1D1A" w14:paraId="599AFD0F" w14:textId="77777777" w:rsidTr="5EE37CA8">
        <w:trPr>
          <w:trHeight w:val="144"/>
        </w:trPr>
        <w:tc>
          <w:tcPr>
            <w:tcW w:w="168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47F442FA" w14:textId="77777777" w:rsidR="005F1D1A" w:rsidRPr="005F1D1A" w:rsidRDefault="005F1D1A" w:rsidP="005F1D1A">
            <w:pPr>
              <w:spacing w:after="0" w:line="240" w:lineRule="auto"/>
              <w:rPr>
                <w:rFonts w:ascii="Times New Roman" w:eastAsia="Times New Roman" w:hAnsi="Times New Roman" w:cs="Times New Roman"/>
                <w:kern w:val="0"/>
                <w:sz w:val="20"/>
                <w:szCs w:val="20"/>
                <w14:ligatures w14:val="none"/>
              </w:rPr>
            </w:pPr>
          </w:p>
        </w:tc>
        <w:tc>
          <w:tcPr>
            <w:tcW w:w="5137" w:type="dxa"/>
            <w:gridSpan w:val="2"/>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bottom"/>
            <w:hideMark/>
          </w:tcPr>
          <w:p w14:paraId="00BA3C21" w14:textId="5C48EC5B" w:rsidR="005F1D1A" w:rsidRPr="005F1D1A" w:rsidRDefault="005F1D1A" w:rsidP="005F1D1A">
            <w:pPr>
              <w:spacing w:after="0" w:line="240" w:lineRule="auto"/>
              <w:rPr>
                <w:rFonts w:ascii="Arial" w:eastAsia="Times New Roman" w:hAnsi="Arial" w:cs="Arial"/>
                <w:b/>
                <w:bCs/>
                <w:kern w:val="0"/>
                <w:sz w:val="20"/>
                <w:szCs w:val="20"/>
                <w14:ligatures w14:val="none"/>
              </w:rPr>
            </w:pPr>
            <w:r w:rsidRPr="005F1D1A">
              <w:rPr>
                <w:rFonts w:ascii="Arial" w:eastAsia="Times New Roman" w:hAnsi="Arial" w:cs="Arial"/>
                <w:b/>
                <w:bCs/>
                <w:kern w:val="0"/>
                <w:sz w:val="20"/>
                <w:szCs w:val="20"/>
                <w14:ligatures w14:val="none"/>
              </w:rPr>
              <w:t xml:space="preserve">Fall - Program Events </w:t>
            </w:r>
            <w:r w:rsidR="00537EA9">
              <w:rPr>
                <w:rFonts w:ascii="Arial" w:eastAsia="Times New Roman" w:hAnsi="Arial" w:cs="Arial"/>
                <w:b/>
                <w:bCs/>
                <w:kern w:val="0"/>
                <w:sz w:val="20"/>
                <w:szCs w:val="20"/>
                <w14:ligatures w14:val="none"/>
              </w:rPr>
              <w:t>Total</w:t>
            </w:r>
          </w:p>
        </w:tc>
        <w:tc>
          <w:tcPr>
            <w:tcW w:w="1732" w:type="dxa"/>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bottom"/>
            <w:hideMark/>
          </w:tcPr>
          <w:p w14:paraId="03A16029"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$1,550</w:t>
            </w:r>
          </w:p>
        </w:tc>
        <w:tc>
          <w:tcPr>
            <w:tcW w:w="780" w:type="dxa"/>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bottom"/>
            <w:hideMark/>
          </w:tcPr>
          <w:p w14:paraId="60F2B1C7" w14:textId="77777777" w:rsidR="005F1D1A" w:rsidRPr="005F1D1A" w:rsidRDefault="005F1D1A" w:rsidP="005F1D1A">
            <w:pPr>
              <w:spacing w:after="0" w:line="240" w:lineRule="auto"/>
              <w:jc w:val="right"/>
              <w:rPr>
                <w:rFonts w:ascii="Arial" w:eastAsia="Times New Roman" w:hAnsi="Arial" w:cs="Arial"/>
                <w:kern w:val="0"/>
                <w:sz w:val="20"/>
                <w:szCs w:val="20"/>
                <w14:ligatures w14:val="none"/>
              </w:rPr>
            </w:pPr>
            <w:r w:rsidRPr="005F1D1A">
              <w:rPr>
                <w:rFonts w:ascii="Arial" w:eastAsia="Times New Roman" w:hAnsi="Arial" w:cs="Arial"/>
                <w:kern w:val="0"/>
                <w:sz w:val="20"/>
                <w:szCs w:val="20"/>
                <w14:ligatures w14:val="none"/>
              </w:rPr>
              <w:t>0</w:t>
            </w:r>
          </w:p>
        </w:tc>
      </w:tr>
    </w:tbl>
    <w:p w14:paraId="5AD6CCB5" w14:textId="53DE0554" w:rsidR="00F4737F" w:rsidRDefault="00F4737F"/>
    <w:p w14:paraId="068869D1" w14:textId="77777777" w:rsidR="00537EA9" w:rsidRDefault="00537EA9"/>
    <w:p w14:paraId="2FE4E9B0" w14:textId="77777777" w:rsidR="00537EA9" w:rsidRDefault="00537EA9"/>
    <w:p w14:paraId="077F40E9" w14:textId="77777777" w:rsidR="00F4737F" w:rsidRDefault="00F4737F">
      <w:r>
        <w:br w:type="page"/>
      </w:r>
    </w:p>
    <w:p w14:paraId="6504F313" w14:textId="3FF7A280" w:rsidR="00961F0D" w:rsidRDefault="00961F0D" w:rsidP="00D17E19">
      <w:pPr>
        <w:spacing w:after="0" w:line="240" w:lineRule="auto"/>
        <w:jc w:val="center"/>
        <w:rPr>
          <w:rFonts w:ascii="Arial" w:hAnsi="Arial" w:cs="Arial"/>
          <w:b/>
          <w:bCs/>
          <w:sz w:val="24"/>
          <w:szCs w:val="24"/>
        </w:rPr>
      </w:pPr>
      <w:r>
        <w:rPr>
          <w:rFonts w:ascii="Arial" w:hAnsi="Arial" w:cs="Arial"/>
          <w:b/>
          <w:bCs/>
          <w:sz w:val="24"/>
          <w:szCs w:val="24"/>
        </w:rPr>
        <w:lastRenderedPageBreak/>
        <w:t>Attachment</w:t>
      </w:r>
    </w:p>
    <w:p w14:paraId="0C39212E" w14:textId="77777777" w:rsidR="00961F0D" w:rsidRDefault="00961F0D" w:rsidP="00D17E19">
      <w:pPr>
        <w:spacing w:after="0" w:line="240" w:lineRule="auto"/>
        <w:jc w:val="center"/>
        <w:rPr>
          <w:rFonts w:ascii="Arial" w:hAnsi="Arial" w:cs="Arial"/>
          <w:b/>
          <w:bCs/>
          <w:sz w:val="24"/>
          <w:szCs w:val="24"/>
        </w:rPr>
      </w:pPr>
    </w:p>
    <w:p w14:paraId="1D9E593A" w14:textId="723A9726" w:rsidR="00D17E19" w:rsidRDefault="00C67C7E" w:rsidP="00D17E19">
      <w:pPr>
        <w:spacing w:after="0" w:line="240" w:lineRule="auto"/>
        <w:jc w:val="center"/>
        <w:rPr>
          <w:rFonts w:ascii="Arial" w:hAnsi="Arial" w:cs="Arial"/>
          <w:b/>
          <w:bCs/>
          <w:sz w:val="24"/>
          <w:szCs w:val="24"/>
        </w:rPr>
      </w:pPr>
      <w:r>
        <w:rPr>
          <w:rFonts w:ascii="Arial" w:hAnsi="Arial" w:cs="Arial"/>
          <w:b/>
          <w:bCs/>
          <w:sz w:val="24"/>
          <w:szCs w:val="24"/>
        </w:rPr>
        <w:t>ORG</w:t>
      </w:r>
      <w:r w:rsidR="00D17E19" w:rsidRPr="00175286">
        <w:rPr>
          <w:rFonts w:ascii="Arial" w:hAnsi="Arial" w:cs="Arial"/>
          <w:b/>
          <w:bCs/>
          <w:sz w:val="24"/>
          <w:szCs w:val="24"/>
        </w:rPr>
        <w:t xml:space="preserve"> </w:t>
      </w:r>
      <w:r w:rsidR="00D17E19">
        <w:rPr>
          <w:rFonts w:ascii="Arial" w:hAnsi="Arial" w:cs="Arial"/>
          <w:b/>
          <w:bCs/>
          <w:sz w:val="24"/>
          <w:szCs w:val="24"/>
        </w:rPr>
        <w:t>Purpose</w:t>
      </w:r>
    </w:p>
    <w:p w14:paraId="77D65869" w14:textId="77777777" w:rsidR="00D17E19" w:rsidRDefault="00D17E19" w:rsidP="00D17E19">
      <w:pPr>
        <w:spacing w:after="0" w:line="240" w:lineRule="auto"/>
        <w:rPr>
          <w:rFonts w:ascii="Arial" w:hAnsi="Arial" w:cs="Arial"/>
          <w:sz w:val="24"/>
          <w:szCs w:val="24"/>
        </w:rPr>
      </w:pPr>
    </w:p>
    <w:p w14:paraId="36F7A92E" w14:textId="5EE6FBA8" w:rsidR="00D17E19" w:rsidRPr="00D17E19" w:rsidRDefault="00D17E19" w:rsidP="00D17E19">
      <w:pPr>
        <w:spacing w:after="0" w:line="240" w:lineRule="auto"/>
        <w:rPr>
          <w:rFonts w:ascii="Arial" w:hAnsi="Arial" w:cs="Arial"/>
          <w:color w:val="000000" w:themeColor="text1"/>
        </w:rPr>
      </w:pPr>
      <w:r w:rsidRPr="00D17E19">
        <w:rPr>
          <w:rStyle w:val="xxcontentpasted1"/>
          <w:rFonts w:ascii="Arial" w:hAnsi="Arial" w:cs="Arial"/>
          <w:color w:val="000000" w:themeColor="text1"/>
          <w:shd w:val="clear" w:color="auto" w:fill="FFFFFF"/>
        </w:rPr>
        <w:t>The</w:t>
      </w:r>
      <w:r w:rsidR="6C0EBBEC" w:rsidRPr="00D17E19">
        <w:rPr>
          <w:rStyle w:val="xxcontentpasted1"/>
          <w:rFonts w:ascii="Arial" w:hAnsi="Arial" w:cs="Arial"/>
          <w:color w:val="000000" w:themeColor="text1"/>
          <w:shd w:val="clear" w:color="auto" w:fill="FFFFFF"/>
        </w:rPr>
        <w:t xml:space="preserve"> </w:t>
      </w:r>
      <w:r w:rsidRPr="00D17E19">
        <w:rPr>
          <w:rStyle w:val="xxcontentpasted1"/>
          <w:rFonts w:ascii="Arial" w:hAnsi="Arial" w:cs="Arial"/>
          <w:color w:val="000000" w:themeColor="text1"/>
          <w:shd w:val="clear" w:color="auto" w:fill="FFFFFF"/>
        </w:rPr>
        <w:t>O</w:t>
      </w:r>
      <w:r w:rsidR="00A23550">
        <w:rPr>
          <w:rStyle w:val="xxcontentpasted1"/>
          <w:rFonts w:ascii="Arial" w:hAnsi="Arial" w:cs="Arial"/>
          <w:color w:val="000000" w:themeColor="text1"/>
          <w:shd w:val="clear" w:color="auto" w:fill="FFFFFF"/>
        </w:rPr>
        <w:t>rganization</w:t>
      </w:r>
      <w:r w:rsidRPr="00D17E19">
        <w:rPr>
          <w:rStyle w:val="xxcontentpasted1"/>
          <w:rFonts w:ascii="Arial" w:hAnsi="Arial" w:cs="Arial"/>
          <w:color w:val="000000" w:themeColor="text1"/>
          <w:shd w:val="clear" w:color="auto" w:fill="FFFFFF"/>
        </w:rPr>
        <w:t xml:space="preserve"> support</w:t>
      </w:r>
      <w:r>
        <w:rPr>
          <w:rStyle w:val="xxcontentpasted1"/>
          <w:rFonts w:ascii="Arial" w:hAnsi="Arial" w:cs="Arial"/>
          <w:color w:val="000000" w:themeColor="text1"/>
          <w:shd w:val="clear" w:color="auto" w:fill="FFFFFF"/>
        </w:rPr>
        <w:t>s</w:t>
      </w:r>
      <w:r w:rsidRPr="00D17E19">
        <w:rPr>
          <w:rStyle w:val="xxcontentpasted1"/>
          <w:rFonts w:ascii="Arial" w:hAnsi="Arial" w:cs="Arial"/>
          <w:color w:val="000000" w:themeColor="text1"/>
          <w:shd w:val="clear" w:color="auto" w:fill="FFFFFF"/>
        </w:rPr>
        <w:t xml:space="preserve"> all doctoral students within the U</w:t>
      </w:r>
      <w:r w:rsidR="00A23550">
        <w:rPr>
          <w:rStyle w:val="xxcontentpasted1"/>
          <w:rFonts w:ascii="Arial" w:hAnsi="Arial" w:cs="Arial"/>
          <w:color w:val="000000" w:themeColor="text1"/>
          <w:shd w:val="clear" w:color="auto" w:fill="FFFFFF"/>
        </w:rPr>
        <w:t xml:space="preserve">niversity of </w:t>
      </w:r>
      <w:r w:rsidRPr="00D17E19">
        <w:rPr>
          <w:rStyle w:val="xxcontentpasted1"/>
          <w:rFonts w:ascii="Arial" w:hAnsi="Arial" w:cs="Arial"/>
          <w:color w:val="000000" w:themeColor="text1"/>
          <w:shd w:val="clear" w:color="auto" w:fill="FFFFFF"/>
        </w:rPr>
        <w:t>Maryland</w:t>
      </w:r>
      <w:r w:rsidR="00A23550">
        <w:rPr>
          <w:rStyle w:val="xxcontentpasted1"/>
          <w:rFonts w:ascii="Arial" w:hAnsi="Arial" w:cs="Arial"/>
          <w:color w:val="000000" w:themeColor="text1"/>
          <w:shd w:val="clear" w:color="auto" w:fill="FFFFFF"/>
        </w:rPr>
        <w:t xml:space="preserve"> </w:t>
      </w:r>
      <w:r w:rsidRPr="00D17E19">
        <w:rPr>
          <w:rStyle w:val="xxcontentpasted1"/>
          <w:rFonts w:ascii="Arial" w:hAnsi="Arial" w:cs="Arial"/>
          <w:color w:val="000000" w:themeColor="text1"/>
          <w:shd w:val="clear" w:color="auto" w:fill="FFFFFF"/>
        </w:rPr>
        <w:t>Baltimore School of Nursing. Membership is open to all current doctoral students in</w:t>
      </w:r>
      <w:r w:rsidR="7D75BE73" w:rsidRPr="00D17E19">
        <w:rPr>
          <w:rStyle w:val="xxcontentpasted1"/>
          <w:rFonts w:ascii="Arial" w:hAnsi="Arial" w:cs="Arial"/>
          <w:color w:val="000000" w:themeColor="text1"/>
          <w:shd w:val="clear" w:color="auto" w:fill="FFFFFF"/>
        </w:rPr>
        <w:t xml:space="preserve"> </w:t>
      </w:r>
      <w:r w:rsidRPr="00D17E19">
        <w:rPr>
          <w:rStyle w:val="xxcontentpasted1"/>
          <w:rFonts w:ascii="Arial" w:hAnsi="Arial" w:cs="Arial"/>
          <w:color w:val="000000" w:themeColor="text1"/>
          <w:shd w:val="clear" w:color="auto" w:fill="FFFFFF"/>
        </w:rPr>
        <w:t xml:space="preserve">programs. </w:t>
      </w:r>
      <w:r w:rsidR="00A23550">
        <w:rPr>
          <w:rStyle w:val="xxcontentpasted1"/>
          <w:rFonts w:ascii="Arial" w:hAnsi="Arial" w:cs="Arial"/>
          <w:color w:val="000000" w:themeColor="text1"/>
          <w:shd w:val="clear" w:color="auto" w:fill="FFFFFF"/>
        </w:rPr>
        <w:t xml:space="preserve">Any graduate student may attend our events. The intent of the </w:t>
      </w:r>
      <w:r w:rsidR="00C67C7E">
        <w:rPr>
          <w:rStyle w:val="xxcontentpasted1"/>
          <w:rFonts w:ascii="Arial" w:hAnsi="Arial" w:cs="Arial"/>
          <w:color w:val="000000" w:themeColor="text1"/>
          <w:shd w:val="clear" w:color="auto" w:fill="FFFFFF"/>
        </w:rPr>
        <w:t>ORG</w:t>
      </w:r>
      <w:r w:rsidR="00A23550">
        <w:rPr>
          <w:rStyle w:val="xxcontentpasted1"/>
          <w:rFonts w:ascii="Arial" w:hAnsi="Arial" w:cs="Arial"/>
          <w:color w:val="000000" w:themeColor="text1"/>
          <w:shd w:val="clear" w:color="auto" w:fill="FFFFFF"/>
        </w:rPr>
        <w:t xml:space="preserve"> is to provide </w:t>
      </w:r>
      <w:r w:rsidRPr="00D17E19">
        <w:rPr>
          <w:rStyle w:val="xxcontentpasted1"/>
          <w:rFonts w:ascii="Arial" w:hAnsi="Arial" w:cs="Arial"/>
          <w:color w:val="000000" w:themeColor="text1"/>
          <w:shd w:val="clear" w:color="auto" w:fill="FFFFFF"/>
        </w:rPr>
        <w:t xml:space="preserve">student fellowship, peer support and collegiality. </w:t>
      </w:r>
      <w:r w:rsidR="00A23550">
        <w:rPr>
          <w:rStyle w:val="xxcontentpasted1"/>
          <w:rFonts w:ascii="Arial" w:hAnsi="Arial" w:cs="Arial"/>
          <w:color w:val="000000" w:themeColor="text1"/>
          <w:shd w:val="clear" w:color="auto" w:fill="FFFFFF"/>
        </w:rPr>
        <w:t xml:space="preserve">Chapter bylaws further define the </w:t>
      </w:r>
      <w:r w:rsidRPr="00D17E19">
        <w:rPr>
          <w:rFonts w:ascii="Arial" w:hAnsi="Arial" w:cs="Arial"/>
          <w:color w:val="000000" w:themeColor="text1"/>
        </w:rPr>
        <w:t xml:space="preserve">purpose of the </w:t>
      </w:r>
      <w:r w:rsidR="00C67C7E">
        <w:rPr>
          <w:rFonts w:ascii="Arial" w:hAnsi="Arial" w:cs="Arial"/>
          <w:color w:val="000000" w:themeColor="text1"/>
        </w:rPr>
        <w:t>ORG</w:t>
      </w:r>
      <w:r w:rsidR="00A23550">
        <w:rPr>
          <w:rFonts w:ascii="Arial" w:hAnsi="Arial" w:cs="Arial"/>
          <w:color w:val="000000" w:themeColor="text1"/>
        </w:rPr>
        <w:t xml:space="preserve"> </w:t>
      </w:r>
      <w:r w:rsidRPr="00D17E19">
        <w:rPr>
          <w:rFonts w:ascii="Arial" w:hAnsi="Arial" w:cs="Arial"/>
          <w:color w:val="000000" w:themeColor="text1"/>
        </w:rPr>
        <w:t>to:</w:t>
      </w:r>
    </w:p>
    <w:p w14:paraId="63AF267C" w14:textId="5EFAF0E4" w:rsidR="00D17E19" w:rsidRPr="00D17E19" w:rsidRDefault="00D17E19" w:rsidP="00D17E19">
      <w:pPr>
        <w:pStyle w:val="ListParagraph"/>
        <w:numPr>
          <w:ilvl w:val="0"/>
          <w:numId w:val="2"/>
        </w:numPr>
        <w:spacing w:after="0" w:line="240" w:lineRule="auto"/>
        <w:rPr>
          <w:rFonts w:ascii="Arial" w:hAnsi="Arial" w:cs="Arial"/>
        </w:rPr>
      </w:pPr>
      <w:r w:rsidRPr="5EE37CA8">
        <w:rPr>
          <w:rFonts w:ascii="Arial" w:hAnsi="Arial" w:cs="Arial"/>
        </w:rPr>
        <w:t>Provide a communication link among students, between students in the programs, and between students and faculty/administration.</w:t>
      </w:r>
    </w:p>
    <w:p w14:paraId="49D9FD55" w14:textId="7C410FC6" w:rsidR="00D17E19" w:rsidRPr="00D17E19" w:rsidRDefault="00D17E19" w:rsidP="00D17E19">
      <w:pPr>
        <w:pStyle w:val="ListParagraph"/>
        <w:numPr>
          <w:ilvl w:val="0"/>
          <w:numId w:val="2"/>
        </w:numPr>
        <w:spacing w:after="0" w:line="240" w:lineRule="auto"/>
        <w:rPr>
          <w:rFonts w:ascii="Arial" w:hAnsi="Arial" w:cs="Arial"/>
        </w:rPr>
      </w:pPr>
      <w:r w:rsidRPr="5EE37CA8">
        <w:rPr>
          <w:rFonts w:ascii="Arial" w:hAnsi="Arial" w:cs="Arial"/>
        </w:rPr>
        <w:t>Provide a forum for the discussion of issues related to the experience of study.</w:t>
      </w:r>
    </w:p>
    <w:p w14:paraId="406BD3A9" w14:textId="0DFE9DBA" w:rsidR="00D17E19" w:rsidRPr="00D17E19" w:rsidRDefault="00D17E19" w:rsidP="00D17E19">
      <w:pPr>
        <w:pStyle w:val="ListParagraph"/>
        <w:numPr>
          <w:ilvl w:val="0"/>
          <w:numId w:val="2"/>
        </w:numPr>
        <w:spacing w:after="0" w:line="240" w:lineRule="auto"/>
        <w:rPr>
          <w:rFonts w:ascii="Arial" w:hAnsi="Arial" w:cs="Arial"/>
        </w:rPr>
      </w:pPr>
      <w:r w:rsidRPr="00D17E19">
        <w:rPr>
          <w:rFonts w:ascii="Arial" w:hAnsi="Arial" w:cs="Arial"/>
        </w:rPr>
        <w:t xml:space="preserve">Foster a sense of collegiality between student and faculty/administration for scholarly inquiry. </w:t>
      </w:r>
    </w:p>
    <w:p w14:paraId="52DA3817" w14:textId="77777777" w:rsidR="00D17E19" w:rsidRDefault="00D17E19" w:rsidP="00175286">
      <w:pPr>
        <w:spacing w:after="0" w:line="240" w:lineRule="auto"/>
        <w:jc w:val="center"/>
        <w:rPr>
          <w:rFonts w:ascii="Arial" w:hAnsi="Arial" w:cs="Arial"/>
          <w:b/>
          <w:bCs/>
          <w:sz w:val="24"/>
          <w:szCs w:val="24"/>
        </w:rPr>
      </w:pPr>
    </w:p>
    <w:p w14:paraId="587677C7" w14:textId="1CC8CA05" w:rsidR="00821C43" w:rsidRPr="00175286" w:rsidRDefault="00320430" w:rsidP="00175286">
      <w:pPr>
        <w:spacing w:after="0" w:line="240" w:lineRule="auto"/>
        <w:jc w:val="center"/>
        <w:rPr>
          <w:rFonts w:ascii="Arial" w:hAnsi="Arial" w:cs="Arial"/>
          <w:b/>
          <w:bCs/>
          <w:sz w:val="24"/>
          <w:szCs w:val="24"/>
        </w:rPr>
      </w:pPr>
      <w:r>
        <w:rPr>
          <w:rFonts w:ascii="Arial" w:hAnsi="Arial" w:cs="Arial"/>
          <w:b/>
          <w:bCs/>
          <w:sz w:val="24"/>
          <w:szCs w:val="24"/>
        </w:rPr>
        <w:t xml:space="preserve">Example </w:t>
      </w:r>
      <w:r w:rsidR="00507814">
        <w:rPr>
          <w:rFonts w:ascii="Arial" w:hAnsi="Arial" w:cs="Arial"/>
          <w:b/>
          <w:bCs/>
          <w:sz w:val="24"/>
          <w:szCs w:val="24"/>
        </w:rPr>
        <w:t>Event</w:t>
      </w:r>
      <w:r w:rsidR="00FF2150">
        <w:rPr>
          <w:rFonts w:ascii="Arial" w:hAnsi="Arial" w:cs="Arial"/>
          <w:b/>
          <w:bCs/>
          <w:sz w:val="24"/>
          <w:szCs w:val="24"/>
        </w:rPr>
        <w:t>/Purchase</w:t>
      </w:r>
      <w:r w:rsidR="00507814">
        <w:rPr>
          <w:rFonts w:ascii="Arial" w:hAnsi="Arial" w:cs="Arial"/>
          <w:b/>
          <w:bCs/>
          <w:sz w:val="24"/>
          <w:szCs w:val="24"/>
        </w:rPr>
        <w:t xml:space="preserve"> </w:t>
      </w:r>
      <w:r w:rsidR="00F4737F" w:rsidRPr="00175286">
        <w:rPr>
          <w:rFonts w:ascii="Arial" w:hAnsi="Arial" w:cs="Arial"/>
          <w:b/>
          <w:bCs/>
          <w:sz w:val="24"/>
          <w:szCs w:val="24"/>
        </w:rPr>
        <w:t>Descriptors</w:t>
      </w:r>
    </w:p>
    <w:p w14:paraId="1A5F7DB2" w14:textId="77777777" w:rsidR="00984D32" w:rsidRPr="00175286" w:rsidRDefault="00984D32" w:rsidP="00F4737F">
      <w:pPr>
        <w:spacing w:after="0" w:line="240" w:lineRule="auto"/>
        <w:rPr>
          <w:rFonts w:ascii="Arial" w:hAnsi="Arial" w:cs="Arial"/>
        </w:rPr>
      </w:pPr>
    </w:p>
    <w:p w14:paraId="0F962366" w14:textId="3650A71E" w:rsidR="00F4737F" w:rsidRPr="00175286" w:rsidRDefault="00F4737F" w:rsidP="00F4737F">
      <w:pPr>
        <w:spacing w:after="0" w:line="240" w:lineRule="auto"/>
        <w:rPr>
          <w:rFonts w:ascii="Arial" w:hAnsi="Arial" w:cs="Arial"/>
        </w:rPr>
      </w:pPr>
      <w:r w:rsidRPr="00175286">
        <w:rPr>
          <w:rFonts w:ascii="Arial" w:hAnsi="Arial" w:cs="Arial"/>
          <w:b/>
          <w:bCs/>
        </w:rPr>
        <w:t>Welcome Back Luncheon (Baltimore/USG):</w:t>
      </w:r>
      <w:r w:rsidR="00702419" w:rsidRPr="00175286">
        <w:rPr>
          <w:rFonts w:ascii="Arial" w:hAnsi="Arial" w:cs="Arial"/>
        </w:rPr>
        <w:t xml:space="preserve"> </w:t>
      </w:r>
      <w:r w:rsidR="00175286" w:rsidRPr="00175286">
        <w:rPr>
          <w:rFonts w:ascii="Arial" w:hAnsi="Arial" w:cs="Arial"/>
        </w:rPr>
        <w:tab/>
      </w:r>
      <w:r w:rsidR="00702419" w:rsidRPr="00175286">
        <w:rPr>
          <w:rFonts w:ascii="Arial" w:hAnsi="Arial" w:cs="Arial"/>
        </w:rPr>
        <w:t xml:space="preserve">This activity is hosted in the </w:t>
      </w:r>
      <w:r w:rsidR="00702419" w:rsidRPr="00E10AB0">
        <w:rPr>
          <w:rFonts w:ascii="Arial" w:hAnsi="Arial" w:cs="Arial"/>
          <w:b/>
          <w:bCs/>
        </w:rPr>
        <w:t>Fall</w:t>
      </w:r>
      <w:r w:rsidR="00702419" w:rsidRPr="00175286">
        <w:rPr>
          <w:rFonts w:ascii="Arial" w:hAnsi="Arial" w:cs="Arial"/>
        </w:rPr>
        <w:t xml:space="preserve"> semester. The </w:t>
      </w:r>
      <w:r w:rsidR="00C67C7E">
        <w:rPr>
          <w:rFonts w:ascii="Arial" w:hAnsi="Arial" w:cs="Arial"/>
        </w:rPr>
        <w:t>ORG</w:t>
      </w:r>
      <w:r w:rsidR="00702419" w:rsidRPr="00175286">
        <w:rPr>
          <w:rFonts w:ascii="Arial" w:hAnsi="Arial" w:cs="Arial"/>
        </w:rPr>
        <w:t xml:space="preserve"> holds a Welcome Back Luncheon for each campus</w:t>
      </w:r>
      <w:r w:rsidR="00944BED" w:rsidRPr="00175286">
        <w:rPr>
          <w:rFonts w:ascii="Arial" w:hAnsi="Arial" w:cs="Arial"/>
        </w:rPr>
        <w:t xml:space="preserve"> for incoming </w:t>
      </w:r>
      <w:r w:rsidR="005D352E" w:rsidRPr="00175286">
        <w:rPr>
          <w:rFonts w:ascii="Arial" w:hAnsi="Arial" w:cs="Arial"/>
        </w:rPr>
        <w:t xml:space="preserve">new graduate </w:t>
      </w:r>
      <w:r w:rsidR="00944BED" w:rsidRPr="00175286">
        <w:rPr>
          <w:rFonts w:ascii="Arial" w:hAnsi="Arial" w:cs="Arial"/>
        </w:rPr>
        <w:t xml:space="preserve">students to meet &amp; greet the chapter. </w:t>
      </w:r>
      <w:r w:rsidR="005D352E" w:rsidRPr="00175286">
        <w:rPr>
          <w:rFonts w:ascii="Arial" w:hAnsi="Arial" w:cs="Arial"/>
        </w:rPr>
        <w:t xml:space="preserve">This event is for current and prospective members. </w:t>
      </w:r>
      <w:r w:rsidR="00944BED" w:rsidRPr="00175286">
        <w:rPr>
          <w:rFonts w:ascii="Arial" w:hAnsi="Arial" w:cs="Arial"/>
        </w:rPr>
        <w:t xml:space="preserve">This semester at the Baltimore campus we are combining this event with the Campus Involvement Fair. We polled the incoming students during orientation and received positive interest for this event. </w:t>
      </w:r>
      <w:r w:rsidR="005D352E" w:rsidRPr="00175286">
        <w:rPr>
          <w:rFonts w:ascii="Arial" w:hAnsi="Arial" w:cs="Arial"/>
        </w:rPr>
        <w:t>Catered luncheon is to be held in a reserved campus room.</w:t>
      </w:r>
    </w:p>
    <w:p w14:paraId="1F9E24D8" w14:textId="77777777" w:rsidR="005D352E" w:rsidRPr="00175286" w:rsidRDefault="005D352E" w:rsidP="00F4737F">
      <w:pPr>
        <w:spacing w:after="0" w:line="240" w:lineRule="auto"/>
        <w:rPr>
          <w:rFonts w:ascii="Arial" w:hAnsi="Arial" w:cs="Arial"/>
        </w:rPr>
      </w:pPr>
    </w:p>
    <w:p w14:paraId="5CF4404C" w14:textId="0A575D35" w:rsidR="00984D32" w:rsidRPr="00175286" w:rsidRDefault="00F4737F" w:rsidP="00F4737F">
      <w:pPr>
        <w:spacing w:after="0" w:line="240" w:lineRule="auto"/>
        <w:rPr>
          <w:rFonts w:ascii="Arial" w:hAnsi="Arial" w:cs="Arial"/>
        </w:rPr>
      </w:pPr>
      <w:r w:rsidRPr="00175286">
        <w:rPr>
          <w:rFonts w:ascii="Arial" w:hAnsi="Arial" w:cs="Arial"/>
          <w:b/>
          <w:bCs/>
        </w:rPr>
        <w:t>Fall Fest Paraphernalia:</w:t>
      </w:r>
      <w:r w:rsidR="005D352E" w:rsidRPr="00175286">
        <w:rPr>
          <w:rFonts w:ascii="Arial" w:hAnsi="Arial" w:cs="Arial"/>
        </w:rPr>
        <w:t xml:space="preserve"> </w:t>
      </w:r>
      <w:r w:rsidR="00175286" w:rsidRPr="00175286">
        <w:rPr>
          <w:rFonts w:ascii="Arial" w:hAnsi="Arial" w:cs="Arial"/>
        </w:rPr>
        <w:tab/>
      </w:r>
      <w:r w:rsidR="00175286" w:rsidRPr="00175286">
        <w:rPr>
          <w:rFonts w:ascii="Arial" w:hAnsi="Arial" w:cs="Arial"/>
        </w:rPr>
        <w:tab/>
      </w:r>
      <w:r w:rsidR="005D352E" w:rsidRPr="00175286">
        <w:rPr>
          <w:rFonts w:ascii="Arial" w:hAnsi="Arial" w:cs="Arial"/>
        </w:rPr>
        <w:t xml:space="preserve">We are requesting to purchase custom </w:t>
      </w:r>
      <w:r w:rsidR="00C67C7E">
        <w:rPr>
          <w:rFonts w:ascii="Arial" w:hAnsi="Arial" w:cs="Arial"/>
        </w:rPr>
        <w:t>ORG</w:t>
      </w:r>
      <w:r w:rsidR="005D352E" w:rsidRPr="00175286">
        <w:rPr>
          <w:rFonts w:ascii="Arial" w:hAnsi="Arial" w:cs="Arial"/>
        </w:rPr>
        <w:t xml:space="preserve"> logo ink pens and custom </w:t>
      </w:r>
      <w:r w:rsidR="00C67C7E">
        <w:rPr>
          <w:rFonts w:ascii="Arial" w:hAnsi="Arial" w:cs="Arial"/>
        </w:rPr>
        <w:t>ORG</w:t>
      </w:r>
      <w:r w:rsidR="005D352E" w:rsidRPr="00175286">
        <w:rPr>
          <w:rFonts w:ascii="Arial" w:hAnsi="Arial" w:cs="Arial"/>
        </w:rPr>
        <w:t xml:space="preserve"> stickers </w:t>
      </w:r>
      <w:r w:rsidR="00984D32" w:rsidRPr="00175286">
        <w:rPr>
          <w:rFonts w:ascii="Arial" w:hAnsi="Arial" w:cs="Arial"/>
        </w:rPr>
        <w:t xml:space="preserve">for table handouts at the Campus Involvement Fair and future recruiting events. </w:t>
      </w:r>
    </w:p>
    <w:p w14:paraId="47E7FB7E" w14:textId="77777777" w:rsidR="00984D32" w:rsidRPr="00175286" w:rsidRDefault="00984D32" w:rsidP="00F4737F">
      <w:pPr>
        <w:spacing w:after="0" w:line="240" w:lineRule="auto"/>
        <w:rPr>
          <w:rFonts w:ascii="Arial" w:hAnsi="Arial" w:cs="Arial"/>
        </w:rPr>
      </w:pPr>
    </w:p>
    <w:p w14:paraId="2892E9B6" w14:textId="04BFBF69" w:rsidR="00984D32" w:rsidRPr="00175286" w:rsidRDefault="00984D32" w:rsidP="00F4737F">
      <w:pPr>
        <w:spacing w:after="0" w:line="240" w:lineRule="auto"/>
        <w:rPr>
          <w:rFonts w:ascii="Arial" w:hAnsi="Arial" w:cs="Arial"/>
        </w:rPr>
      </w:pPr>
      <w:r w:rsidRPr="00175286">
        <w:rPr>
          <w:rFonts w:ascii="Arial" w:hAnsi="Arial" w:cs="Arial"/>
          <w:b/>
          <w:bCs/>
        </w:rPr>
        <w:t>Panel:</w:t>
      </w:r>
      <w:r w:rsidRPr="00175286">
        <w:rPr>
          <w:rFonts w:ascii="Arial" w:hAnsi="Arial" w:cs="Arial"/>
        </w:rPr>
        <w:t xml:space="preserve"> </w:t>
      </w:r>
      <w:r w:rsidR="00175286" w:rsidRPr="00175286">
        <w:rPr>
          <w:rFonts w:ascii="Arial" w:hAnsi="Arial" w:cs="Arial"/>
        </w:rPr>
        <w:tab/>
      </w:r>
      <w:r w:rsidRPr="00175286">
        <w:rPr>
          <w:rFonts w:ascii="Arial" w:hAnsi="Arial" w:cs="Arial"/>
        </w:rPr>
        <w:t xml:space="preserve">This event is hosted in the </w:t>
      </w:r>
      <w:r w:rsidRPr="00E10AB0">
        <w:rPr>
          <w:rFonts w:ascii="Arial" w:hAnsi="Arial" w:cs="Arial"/>
          <w:b/>
          <w:bCs/>
        </w:rPr>
        <w:t>Fall</w:t>
      </w:r>
      <w:r w:rsidRPr="00175286">
        <w:rPr>
          <w:rFonts w:ascii="Arial" w:hAnsi="Arial" w:cs="Arial"/>
        </w:rPr>
        <w:t xml:space="preserve"> semester. The </w:t>
      </w:r>
      <w:r w:rsidR="00C67C7E">
        <w:rPr>
          <w:rFonts w:ascii="Arial" w:hAnsi="Arial" w:cs="Arial"/>
        </w:rPr>
        <w:t>ORG</w:t>
      </w:r>
      <w:r w:rsidRPr="00175286">
        <w:rPr>
          <w:rFonts w:ascii="Arial" w:hAnsi="Arial" w:cs="Arial"/>
        </w:rPr>
        <w:t xml:space="preserve"> hosts a virtual event connecting incoming graduate students with volunteer student mentors in their same specialty program. This event is designed to </w:t>
      </w:r>
      <w:r w:rsidR="0053697C">
        <w:rPr>
          <w:rFonts w:ascii="Arial" w:hAnsi="Arial" w:cs="Arial"/>
        </w:rPr>
        <w:t>boost</w:t>
      </w:r>
      <w:r w:rsidRPr="00175286">
        <w:rPr>
          <w:rFonts w:ascii="Arial" w:hAnsi="Arial" w:cs="Arial"/>
        </w:rPr>
        <w:t xml:space="preserve"> </w:t>
      </w:r>
      <w:r w:rsidR="0053697C">
        <w:rPr>
          <w:rFonts w:ascii="Arial" w:hAnsi="Arial" w:cs="Arial"/>
        </w:rPr>
        <w:t xml:space="preserve">student program success </w:t>
      </w:r>
      <w:r w:rsidRPr="00175286">
        <w:rPr>
          <w:rFonts w:ascii="Arial" w:hAnsi="Arial" w:cs="Arial"/>
        </w:rPr>
        <w:t xml:space="preserve">by creating a </w:t>
      </w:r>
      <w:r w:rsidR="0053697C">
        <w:rPr>
          <w:rFonts w:ascii="Arial" w:hAnsi="Arial" w:cs="Arial"/>
        </w:rPr>
        <w:t>forum</w:t>
      </w:r>
      <w:r w:rsidRPr="00175286">
        <w:rPr>
          <w:rFonts w:ascii="Arial" w:hAnsi="Arial" w:cs="Arial"/>
        </w:rPr>
        <w:t xml:space="preserve"> to ask their peers practical questions and form connections and relationships.</w:t>
      </w:r>
      <w:r w:rsidR="00F9555A">
        <w:rPr>
          <w:rFonts w:ascii="Arial" w:hAnsi="Arial" w:cs="Arial"/>
        </w:rPr>
        <w:t xml:space="preserve"> Due to resource constraints, </w:t>
      </w:r>
      <w:r w:rsidR="00D17E19">
        <w:rPr>
          <w:rFonts w:ascii="Arial" w:hAnsi="Arial" w:cs="Arial"/>
        </w:rPr>
        <w:t xml:space="preserve">we will not establish a formal mentorship program this year. However, this event is the primary component of our informal mentor program. </w:t>
      </w:r>
    </w:p>
    <w:p w14:paraId="04E129E7" w14:textId="29A7E1EC" w:rsidR="00F4737F" w:rsidRPr="00175286" w:rsidRDefault="005D352E" w:rsidP="00F4737F">
      <w:pPr>
        <w:spacing w:after="0" w:line="240" w:lineRule="auto"/>
        <w:rPr>
          <w:rFonts w:ascii="Arial" w:hAnsi="Arial" w:cs="Arial"/>
        </w:rPr>
      </w:pPr>
      <w:r w:rsidRPr="00175286">
        <w:rPr>
          <w:rFonts w:ascii="Arial" w:hAnsi="Arial" w:cs="Arial"/>
        </w:rPr>
        <w:t xml:space="preserve">  </w:t>
      </w:r>
    </w:p>
    <w:p w14:paraId="12C139B4" w14:textId="76CB2338" w:rsidR="00AF3B2A" w:rsidRPr="00AF3B2A" w:rsidRDefault="00AF3B2A" w:rsidP="00F4737F">
      <w:pPr>
        <w:spacing w:after="0" w:line="240" w:lineRule="auto"/>
        <w:rPr>
          <w:rFonts w:ascii="Arial" w:hAnsi="Arial" w:cs="Arial"/>
        </w:rPr>
      </w:pPr>
      <w:r>
        <w:rPr>
          <w:rFonts w:ascii="Arial" w:hAnsi="Arial" w:cs="Arial"/>
          <w:b/>
          <w:bCs/>
        </w:rPr>
        <w:t>Alumni Panel</w:t>
      </w:r>
      <w:r w:rsidR="00E10AB0">
        <w:rPr>
          <w:rFonts w:ascii="Arial" w:hAnsi="Arial" w:cs="Arial"/>
          <w:b/>
          <w:bCs/>
        </w:rPr>
        <w:t xml:space="preserve"> Night</w:t>
      </w:r>
      <w:r>
        <w:rPr>
          <w:rFonts w:ascii="Arial" w:hAnsi="Arial" w:cs="Arial"/>
          <w:b/>
          <w:bCs/>
        </w:rPr>
        <w:t>:</w:t>
      </w:r>
      <w:r>
        <w:rPr>
          <w:rFonts w:ascii="Arial" w:hAnsi="Arial" w:cs="Arial"/>
        </w:rPr>
        <w:tab/>
        <w:t xml:space="preserve">This event is hosted in the </w:t>
      </w:r>
      <w:r w:rsidRPr="00E10AB0">
        <w:rPr>
          <w:rFonts w:ascii="Arial" w:hAnsi="Arial" w:cs="Arial"/>
          <w:b/>
          <w:bCs/>
        </w:rPr>
        <w:t>Spring</w:t>
      </w:r>
      <w:r>
        <w:rPr>
          <w:rFonts w:ascii="Arial" w:hAnsi="Arial" w:cs="Arial"/>
        </w:rPr>
        <w:t xml:space="preserve"> semester. The </w:t>
      </w:r>
      <w:r w:rsidR="00C67C7E">
        <w:rPr>
          <w:rFonts w:ascii="Arial" w:hAnsi="Arial" w:cs="Arial"/>
        </w:rPr>
        <w:t>ORG</w:t>
      </w:r>
      <w:r>
        <w:rPr>
          <w:rFonts w:ascii="Arial" w:hAnsi="Arial" w:cs="Arial"/>
        </w:rPr>
        <w:t xml:space="preserve"> hosts a virtual event connecting graduating students with volunteer alumni mentors. This event is designed to support </w:t>
      </w:r>
      <w:r w:rsidR="0053697C">
        <w:rPr>
          <w:rFonts w:ascii="Arial" w:hAnsi="Arial" w:cs="Arial"/>
        </w:rPr>
        <w:t xml:space="preserve">soon-to-be </w:t>
      </w:r>
      <w:r>
        <w:rPr>
          <w:rFonts w:ascii="Arial" w:hAnsi="Arial" w:cs="Arial"/>
        </w:rPr>
        <w:t xml:space="preserve">graduating students </w:t>
      </w:r>
      <w:r w:rsidR="00E10AB0">
        <w:rPr>
          <w:rFonts w:ascii="Arial" w:hAnsi="Arial" w:cs="Arial"/>
        </w:rPr>
        <w:t xml:space="preserve">by providing an opportunity to </w:t>
      </w:r>
      <w:r>
        <w:rPr>
          <w:rFonts w:ascii="Arial" w:hAnsi="Arial" w:cs="Arial"/>
        </w:rPr>
        <w:t>dis</w:t>
      </w:r>
      <w:r w:rsidR="00E10AB0">
        <w:rPr>
          <w:rFonts w:ascii="Arial" w:hAnsi="Arial" w:cs="Arial"/>
        </w:rPr>
        <w:t xml:space="preserve">cuss the upcoming professional transition with alumni. This event was first hosted in the Spring of 2023 in coordination with the Director of Alumni Relations and the UMSON Connect platform. Funds are requested to provide alumni panelists with a “thank you” gesture for volunteering their time.  </w:t>
      </w:r>
    </w:p>
    <w:p w14:paraId="4643184B" w14:textId="77777777" w:rsidR="00AF3B2A" w:rsidRDefault="00AF3B2A" w:rsidP="00F4737F">
      <w:pPr>
        <w:spacing w:after="0" w:line="240" w:lineRule="auto"/>
        <w:rPr>
          <w:rFonts w:ascii="Arial" w:hAnsi="Arial" w:cs="Arial"/>
          <w:b/>
          <w:bCs/>
        </w:rPr>
      </w:pPr>
    </w:p>
    <w:p w14:paraId="12A77738" w14:textId="3D86CE9A" w:rsidR="00F4737F" w:rsidRPr="00175286" w:rsidRDefault="00F4737F" w:rsidP="00F4737F">
      <w:pPr>
        <w:spacing w:after="0" w:line="240" w:lineRule="auto"/>
        <w:rPr>
          <w:rFonts w:ascii="Arial" w:hAnsi="Arial" w:cs="Arial"/>
        </w:rPr>
      </w:pPr>
      <w:r w:rsidRPr="00175286">
        <w:rPr>
          <w:rFonts w:ascii="Arial" w:hAnsi="Arial" w:cs="Arial"/>
          <w:b/>
          <w:bCs/>
        </w:rPr>
        <w:t>Candygrams-Student Outreach:</w:t>
      </w:r>
      <w:r w:rsidRPr="00175286">
        <w:rPr>
          <w:rFonts w:ascii="Arial" w:hAnsi="Arial" w:cs="Arial"/>
        </w:rPr>
        <w:t xml:space="preserve"> </w:t>
      </w:r>
      <w:r w:rsidR="00175286" w:rsidRPr="00175286">
        <w:rPr>
          <w:rFonts w:ascii="Arial" w:hAnsi="Arial" w:cs="Arial"/>
        </w:rPr>
        <w:tab/>
      </w:r>
      <w:r w:rsidR="00175286" w:rsidRPr="00175286">
        <w:rPr>
          <w:rFonts w:ascii="Arial" w:hAnsi="Arial" w:cs="Arial"/>
        </w:rPr>
        <w:tab/>
      </w:r>
      <w:r w:rsidR="00E10AB0">
        <w:rPr>
          <w:rFonts w:ascii="Arial" w:hAnsi="Arial" w:cs="Arial"/>
        </w:rPr>
        <w:t xml:space="preserve">This event occurs in the </w:t>
      </w:r>
      <w:r w:rsidR="00E10AB0" w:rsidRPr="00E10AB0">
        <w:rPr>
          <w:rFonts w:ascii="Arial" w:hAnsi="Arial" w:cs="Arial"/>
          <w:b/>
          <w:bCs/>
        </w:rPr>
        <w:t>Fall</w:t>
      </w:r>
      <w:r w:rsidR="00E10AB0">
        <w:rPr>
          <w:rFonts w:ascii="Arial" w:hAnsi="Arial" w:cs="Arial"/>
        </w:rPr>
        <w:t xml:space="preserve"> and </w:t>
      </w:r>
      <w:r w:rsidR="00E10AB0" w:rsidRPr="00E10AB0">
        <w:rPr>
          <w:rFonts w:ascii="Arial" w:hAnsi="Arial" w:cs="Arial"/>
          <w:b/>
          <w:bCs/>
        </w:rPr>
        <w:t>Spring</w:t>
      </w:r>
      <w:r w:rsidR="00E10AB0">
        <w:rPr>
          <w:rFonts w:ascii="Arial" w:hAnsi="Arial" w:cs="Arial"/>
        </w:rPr>
        <w:t xml:space="preserve"> semester</w:t>
      </w:r>
      <w:r w:rsidR="00507814">
        <w:rPr>
          <w:rFonts w:ascii="Arial" w:hAnsi="Arial" w:cs="Arial"/>
        </w:rPr>
        <w:t>s</w:t>
      </w:r>
      <w:r w:rsidR="00E10AB0">
        <w:rPr>
          <w:rFonts w:ascii="Arial" w:hAnsi="Arial" w:cs="Arial"/>
        </w:rPr>
        <w:t xml:space="preserve">. </w:t>
      </w:r>
      <w:r w:rsidRPr="00175286">
        <w:rPr>
          <w:rFonts w:ascii="Arial" w:hAnsi="Arial" w:cs="Arial"/>
        </w:rPr>
        <w:t xml:space="preserve">Each semester the </w:t>
      </w:r>
      <w:r w:rsidR="00C67C7E">
        <w:rPr>
          <w:rFonts w:ascii="Arial" w:hAnsi="Arial" w:cs="Arial"/>
        </w:rPr>
        <w:t>ORG</w:t>
      </w:r>
      <w:r w:rsidRPr="00175286">
        <w:rPr>
          <w:rFonts w:ascii="Arial" w:hAnsi="Arial" w:cs="Arial"/>
        </w:rPr>
        <w:t xml:space="preserve"> prepares </w:t>
      </w:r>
      <w:r w:rsidR="00175286" w:rsidRPr="00175286">
        <w:rPr>
          <w:rFonts w:ascii="Arial" w:hAnsi="Arial" w:cs="Arial"/>
        </w:rPr>
        <w:t xml:space="preserve">individual </w:t>
      </w:r>
      <w:r w:rsidRPr="00175286">
        <w:rPr>
          <w:rFonts w:ascii="Arial" w:hAnsi="Arial" w:cs="Arial"/>
        </w:rPr>
        <w:t xml:space="preserve">candy bags for graduate students in Diagnosis &amp; Management Classes #1-6 </w:t>
      </w:r>
      <w:proofErr w:type="gramStart"/>
      <w:r w:rsidR="00984D32" w:rsidRPr="00175286">
        <w:rPr>
          <w:rFonts w:ascii="Arial" w:hAnsi="Arial" w:cs="Arial"/>
        </w:rPr>
        <w:t>in order to</w:t>
      </w:r>
      <w:proofErr w:type="gramEnd"/>
      <w:r w:rsidRPr="00175286">
        <w:rPr>
          <w:rFonts w:ascii="Arial" w:hAnsi="Arial" w:cs="Arial"/>
        </w:rPr>
        <w:t>:</w:t>
      </w:r>
    </w:p>
    <w:p w14:paraId="3CD99231" w14:textId="5500146C" w:rsidR="00F4737F" w:rsidRPr="00175286" w:rsidRDefault="00175286" w:rsidP="00984D32">
      <w:pPr>
        <w:pStyle w:val="ListParagraph"/>
        <w:numPr>
          <w:ilvl w:val="0"/>
          <w:numId w:val="1"/>
        </w:numPr>
        <w:spacing w:after="0" w:line="240" w:lineRule="auto"/>
        <w:rPr>
          <w:rFonts w:ascii="Arial" w:hAnsi="Arial" w:cs="Arial"/>
        </w:rPr>
      </w:pPr>
      <w:r w:rsidRPr="00175286">
        <w:rPr>
          <w:rFonts w:ascii="Arial" w:hAnsi="Arial" w:cs="Arial"/>
        </w:rPr>
        <w:t>i</w:t>
      </w:r>
      <w:r w:rsidR="00984D32" w:rsidRPr="00175286">
        <w:rPr>
          <w:rFonts w:ascii="Arial" w:hAnsi="Arial" w:cs="Arial"/>
        </w:rPr>
        <w:t xml:space="preserve">ntroduce the </w:t>
      </w:r>
      <w:r w:rsidR="00C67C7E">
        <w:rPr>
          <w:rFonts w:ascii="Arial" w:hAnsi="Arial" w:cs="Arial"/>
        </w:rPr>
        <w:t>ORG</w:t>
      </w:r>
      <w:r w:rsidR="00F4737F" w:rsidRPr="00175286">
        <w:rPr>
          <w:rFonts w:ascii="Arial" w:hAnsi="Arial" w:cs="Arial"/>
        </w:rPr>
        <w:t xml:space="preserve"> </w:t>
      </w:r>
      <w:r w:rsidRPr="00175286">
        <w:rPr>
          <w:rFonts w:ascii="Arial" w:hAnsi="Arial" w:cs="Arial"/>
        </w:rPr>
        <w:t>and recruit new members</w:t>
      </w:r>
    </w:p>
    <w:p w14:paraId="70321384" w14:textId="7BAEA49B" w:rsidR="00F4737F" w:rsidRPr="00175286" w:rsidRDefault="00175286" w:rsidP="00175286">
      <w:pPr>
        <w:pStyle w:val="ListParagraph"/>
        <w:numPr>
          <w:ilvl w:val="0"/>
          <w:numId w:val="1"/>
        </w:numPr>
        <w:spacing w:after="0" w:line="240" w:lineRule="auto"/>
        <w:rPr>
          <w:rFonts w:ascii="Arial" w:hAnsi="Arial" w:cs="Arial"/>
        </w:rPr>
      </w:pPr>
      <w:r w:rsidRPr="00175286">
        <w:rPr>
          <w:rFonts w:ascii="Arial" w:hAnsi="Arial" w:cs="Arial"/>
        </w:rPr>
        <w:t xml:space="preserve">advertise upcoming </w:t>
      </w:r>
      <w:r w:rsidR="00C67C7E">
        <w:rPr>
          <w:rFonts w:ascii="Arial" w:hAnsi="Arial" w:cs="Arial"/>
        </w:rPr>
        <w:t>ORG</w:t>
      </w:r>
      <w:r w:rsidRPr="00175286">
        <w:rPr>
          <w:rFonts w:ascii="Arial" w:hAnsi="Arial" w:cs="Arial"/>
        </w:rPr>
        <w:t xml:space="preserve"> events, and</w:t>
      </w:r>
    </w:p>
    <w:p w14:paraId="677EBF62" w14:textId="375C9CBF" w:rsidR="00F4737F" w:rsidRPr="00175286" w:rsidRDefault="0053697C" w:rsidP="00175286">
      <w:pPr>
        <w:pStyle w:val="ListParagraph"/>
        <w:numPr>
          <w:ilvl w:val="0"/>
          <w:numId w:val="1"/>
        </w:numPr>
        <w:spacing w:after="0" w:line="240" w:lineRule="auto"/>
        <w:rPr>
          <w:rFonts w:ascii="Arial" w:hAnsi="Arial" w:cs="Arial"/>
        </w:rPr>
      </w:pPr>
      <w:r>
        <w:rPr>
          <w:rFonts w:ascii="Arial" w:hAnsi="Arial" w:cs="Arial"/>
        </w:rPr>
        <w:t>lift student spirits</w:t>
      </w:r>
      <w:r w:rsidR="00175286" w:rsidRPr="00175286">
        <w:rPr>
          <w:rFonts w:ascii="Arial" w:hAnsi="Arial" w:cs="Arial"/>
        </w:rPr>
        <w:t>.</w:t>
      </w:r>
    </w:p>
    <w:p w14:paraId="4279730C" w14:textId="59C7A2F7" w:rsidR="000A2F89" w:rsidRPr="00175286" w:rsidRDefault="00F4737F" w:rsidP="00F4737F">
      <w:pPr>
        <w:spacing w:after="0" w:line="240" w:lineRule="auto"/>
        <w:rPr>
          <w:rFonts w:ascii="Arial" w:hAnsi="Arial" w:cs="Arial"/>
        </w:rPr>
      </w:pPr>
      <w:r w:rsidRPr="00175286">
        <w:rPr>
          <w:rFonts w:ascii="Arial" w:hAnsi="Arial" w:cs="Arial"/>
        </w:rPr>
        <w:tab/>
        <w:t>Candy bag</w:t>
      </w:r>
      <w:r w:rsidR="000A2F89" w:rsidRPr="00175286">
        <w:rPr>
          <w:rFonts w:ascii="Arial" w:hAnsi="Arial" w:cs="Arial"/>
        </w:rPr>
        <w:t>s</w:t>
      </w:r>
      <w:r w:rsidRPr="00175286">
        <w:rPr>
          <w:rFonts w:ascii="Arial" w:hAnsi="Arial" w:cs="Arial"/>
        </w:rPr>
        <w:t xml:space="preserve"> have an encouraging message </w:t>
      </w:r>
      <w:r w:rsidR="005D352E" w:rsidRPr="00175286">
        <w:rPr>
          <w:rFonts w:ascii="Arial" w:hAnsi="Arial" w:cs="Arial"/>
        </w:rPr>
        <w:t xml:space="preserve">tag </w:t>
      </w:r>
      <w:r w:rsidRPr="00175286">
        <w:rPr>
          <w:rFonts w:ascii="Arial" w:hAnsi="Arial" w:cs="Arial"/>
        </w:rPr>
        <w:t xml:space="preserve">attached with </w:t>
      </w:r>
      <w:r w:rsidR="00C67C7E">
        <w:rPr>
          <w:rFonts w:ascii="Arial" w:hAnsi="Arial" w:cs="Arial"/>
        </w:rPr>
        <w:t>ORG</w:t>
      </w:r>
      <w:r w:rsidRPr="00175286">
        <w:rPr>
          <w:rFonts w:ascii="Arial" w:hAnsi="Arial" w:cs="Arial"/>
        </w:rPr>
        <w:t xml:space="preserve"> contact and social media information. </w:t>
      </w:r>
      <w:r w:rsidR="005D352E" w:rsidRPr="00175286">
        <w:rPr>
          <w:rFonts w:ascii="Arial" w:hAnsi="Arial" w:cs="Arial"/>
        </w:rPr>
        <w:t xml:space="preserve">Purchase </w:t>
      </w:r>
      <w:proofErr w:type="gramStart"/>
      <w:r w:rsidR="005D352E" w:rsidRPr="00175286">
        <w:rPr>
          <w:rFonts w:ascii="Arial" w:hAnsi="Arial" w:cs="Arial"/>
        </w:rPr>
        <w:t>request includes</w:t>
      </w:r>
      <w:proofErr w:type="gramEnd"/>
      <w:r w:rsidR="005D352E" w:rsidRPr="00175286">
        <w:rPr>
          <w:rFonts w:ascii="Arial" w:hAnsi="Arial" w:cs="Arial"/>
        </w:rPr>
        <w:t xml:space="preserve"> candy, cellophane bags and bag ties. </w:t>
      </w:r>
      <w:r w:rsidR="000A2F89" w:rsidRPr="00175286">
        <w:rPr>
          <w:rFonts w:ascii="Arial" w:hAnsi="Arial" w:cs="Arial"/>
        </w:rPr>
        <w:t xml:space="preserve">Candy bags are delivered to classrooms by </w:t>
      </w:r>
      <w:r w:rsidR="00C67C7E">
        <w:rPr>
          <w:rFonts w:ascii="Arial" w:hAnsi="Arial" w:cs="Arial"/>
        </w:rPr>
        <w:t>ORG</w:t>
      </w:r>
      <w:r w:rsidR="000A2F89" w:rsidRPr="00175286">
        <w:rPr>
          <w:rFonts w:ascii="Arial" w:hAnsi="Arial" w:cs="Arial"/>
        </w:rPr>
        <w:t xml:space="preserve"> volunteer members. Based on available volunteers, </w:t>
      </w:r>
      <w:r w:rsidR="000A2F89" w:rsidRPr="00175286">
        <w:rPr>
          <w:rFonts w:ascii="Arial" w:hAnsi="Arial" w:cs="Arial"/>
        </w:rPr>
        <w:lastRenderedPageBreak/>
        <w:t xml:space="preserve">the </w:t>
      </w:r>
      <w:r w:rsidR="00C67C7E">
        <w:rPr>
          <w:rFonts w:ascii="Arial" w:hAnsi="Arial" w:cs="Arial"/>
        </w:rPr>
        <w:t>ORG</w:t>
      </w:r>
      <w:r w:rsidR="000A2F89" w:rsidRPr="00175286">
        <w:rPr>
          <w:rFonts w:ascii="Arial" w:hAnsi="Arial" w:cs="Arial"/>
        </w:rPr>
        <w:t xml:space="preserve"> delivers candygrams to </w:t>
      </w:r>
      <w:r w:rsidR="00175286" w:rsidRPr="00175286">
        <w:rPr>
          <w:rFonts w:ascii="Arial" w:hAnsi="Arial" w:cs="Arial"/>
        </w:rPr>
        <w:t xml:space="preserve">an average of </w:t>
      </w:r>
      <w:r w:rsidR="000A2F89" w:rsidRPr="00175286">
        <w:rPr>
          <w:rFonts w:ascii="Arial" w:hAnsi="Arial" w:cs="Arial"/>
        </w:rPr>
        <w:t>175-250 graduate students</w:t>
      </w:r>
      <w:r w:rsidR="00175286" w:rsidRPr="00175286">
        <w:rPr>
          <w:rFonts w:ascii="Arial" w:hAnsi="Arial" w:cs="Arial"/>
        </w:rPr>
        <w:t xml:space="preserve"> each semester</w:t>
      </w:r>
      <w:r w:rsidR="000A2F89" w:rsidRPr="00175286">
        <w:rPr>
          <w:rFonts w:ascii="Arial" w:hAnsi="Arial" w:cs="Arial"/>
        </w:rPr>
        <w:t xml:space="preserve">. Candygrams are usually coordinated either around holidays (Halloween &amp; Valentine’s Day) or midterms for student morale. </w:t>
      </w:r>
    </w:p>
    <w:p w14:paraId="020D38DF" w14:textId="10F5D858" w:rsidR="00F4737F" w:rsidRPr="00175286" w:rsidRDefault="000A2F89" w:rsidP="00F4737F">
      <w:pPr>
        <w:spacing w:after="0" w:line="240" w:lineRule="auto"/>
        <w:rPr>
          <w:rFonts w:ascii="Arial" w:hAnsi="Arial" w:cs="Arial"/>
        </w:rPr>
      </w:pPr>
      <w:r w:rsidRPr="00175286">
        <w:rPr>
          <w:rFonts w:ascii="Arial" w:hAnsi="Arial" w:cs="Arial"/>
        </w:rPr>
        <w:t xml:space="preserve"> </w:t>
      </w:r>
    </w:p>
    <w:p w14:paraId="028FCAB4" w14:textId="20E6D13C" w:rsidR="00F4737F" w:rsidRPr="00175286" w:rsidRDefault="00F4737F" w:rsidP="00F4737F">
      <w:pPr>
        <w:spacing w:after="0" w:line="240" w:lineRule="auto"/>
        <w:rPr>
          <w:rFonts w:ascii="Arial" w:hAnsi="Arial" w:cs="Arial"/>
        </w:rPr>
      </w:pPr>
      <w:r w:rsidRPr="00175286">
        <w:rPr>
          <w:rFonts w:ascii="Arial" w:hAnsi="Arial" w:cs="Arial"/>
          <w:b/>
          <w:bCs/>
        </w:rPr>
        <w:t>Graduation Tassels:</w:t>
      </w:r>
      <w:r w:rsidR="000A2F89" w:rsidRPr="00175286">
        <w:rPr>
          <w:rFonts w:ascii="Arial" w:hAnsi="Arial" w:cs="Arial"/>
        </w:rPr>
        <w:t xml:space="preserve"> </w:t>
      </w:r>
      <w:r w:rsidR="00175286" w:rsidRPr="00175286">
        <w:rPr>
          <w:rFonts w:ascii="Arial" w:hAnsi="Arial" w:cs="Arial"/>
        </w:rPr>
        <w:tab/>
      </w:r>
      <w:r w:rsidR="00507814">
        <w:rPr>
          <w:rFonts w:ascii="Arial" w:hAnsi="Arial" w:cs="Arial"/>
        </w:rPr>
        <w:tab/>
      </w:r>
      <w:r w:rsidR="00175286" w:rsidRPr="00175286">
        <w:rPr>
          <w:rFonts w:ascii="Arial" w:hAnsi="Arial" w:cs="Arial"/>
        </w:rPr>
        <w:t xml:space="preserve">The </w:t>
      </w:r>
      <w:r w:rsidR="00C67C7E">
        <w:rPr>
          <w:rFonts w:ascii="Arial" w:hAnsi="Arial" w:cs="Arial"/>
        </w:rPr>
        <w:t>ORG</w:t>
      </w:r>
      <w:r w:rsidR="000A2F89" w:rsidRPr="00175286">
        <w:rPr>
          <w:rFonts w:ascii="Arial" w:hAnsi="Arial" w:cs="Arial"/>
        </w:rPr>
        <w:t xml:space="preserve"> </w:t>
      </w:r>
      <w:r w:rsidR="00175286" w:rsidRPr="00175286">
        <w:rPr>
          <w:rFonts w:ascii="Arial" w:hAnsi="Arial" w:cs="Arial"/>
        </w:rPr>
        <w:t xml:space="preserve">requests funds to </w:t>
      </w:r>
      <w:r w:rsidR="000A2F89" w:rsidRPr="00175286">
        <w:rPr>
          <w:rFonts w:ascii="Arial" w:hAnsi="Arial" w:cs="Arial"/>
        </w:rPr>
        <w:t xml:space="preserve">provide graduation honor cords to all </w:t>
      </w:r>
      <w:r w:rsidR="00175286" w:rsidRPr="00175286">
        <w:rPr>
          <w:rFonts w:ascii="Arial" w:hAnsi="Arial" w:cs="Arial"/>
        </w:rPr>
        <w:t xml:space="preserve">active </w:t>
      </w:r>
      <w:r w:rsidR="000A2F89" w:rsidRPr="00175286">
        <w:rPr>
          <w:rFonts w:ascii="Arial" w:hAnsi="Arial" w:cs="Arial"/>
        </w:rPr>
        <w:t>members</w:t>
      </w:r>
      <w:r w:rsidR="00175286" w:rsidRPr="00175286">
        <w:rPr>
          <w:rFonts w:ascii="Arial" w:hAnsi="Arial" w:cs="Arial"/>
        </w:rPr>
        <w:t xml:space="preserve"> in good standing</w:t>
      </w:r>
      <w:r w:rsidR="000A2F89" w:rsidRPr="00175286">
        <w:rPr>
          <w:rFonts w:ascii="Arial" w:hAnsi="Arial" w:cs="Arial"/>
        </w:rPr>
        <w:t xml:space="preserve">. Executive board members receive red leadership cords from the School of </w:t>
      </w:r>
      <w:proofErr w:type="gramStart"/>
      <w:r w:rsidR="000A2F89" w:rsidRPr="00175286">
        <w:rPr>
          <w:rFonts w:ascii="Arial" w:hAnsi="Arial" w:cs="Arial"/>
        </w:rPr>
        <w:t>Nursing,</w:t>
      </w:r>
      <w:proofErr w:type="gramEnd"/>
      <w:r w:rsidR="000A2F89" w:rsidRPr="00175286">
        <w:rPr>
          <w:rFonts w:ascii="Arial" w:hAnsi="Arial" w:cs="Arial"/>
        </w:rPr>
        <w:t xml:space="preserve"> however we would like to acknowledge all of our members who actively contribute to </w:t>
      </w:r>
      <w:r w:rsidR="00C67C7E">
        <w:rPr>
          <w:rFonts w:ascii="Arial" w:hAnsi="Arial" w:cs="Arial"/>
        </w:rPr>
        <w:t>ORG</w:t>
      </w:r>
      <w:r w:rsidR="000A2F89" w:rsidRPr="00175286">
        <w:rPr>
          <w:rFonts w:ascii="Arial" w:hAnsi="Arial" w:cs="Arial"/>
        </w:rPr>
        <w:t xml:space="preserve"> activities and planning. </w:t>
      </w:r>
    </w:p>
    <w:p w14:paraId="4452CEF1" w14:textId="77777777" w:rsidR="000A2F89" w:rsidRPr="00175286" w:rsidRDefault="000A2F89" w:rsidP="00F4737F">
      <w:pPr>
        <w:spacing w:after="0" w:line="240" w:lineRule="auto"/>
        <w:rPr>
          <w:rFonts w:ascii="Arial" w:hAnsi="Arial" w:cs="Arial"/>
        </w:rPr>
      </w:pPr>
    </w:p>
    <w:p w14:paraId="161D1E48" w14:textId="722C9BB5" w:rsidR="00F4737F" w:rsidRPr="00175286" w:rsidRDefault="00F4737F" w:rsidP="00F4737F">
      <w:pPr>
        <w:spacing w:after="0" w:line="240" w:lineRule="auto"/>
        <w:rPr>
          <w:rFonts w:ascii="Arial" w:hAnsi="Arial" w:cs="Arial"/>
        </w:rPr>
      </w:pPr>
      <w:r w:rsidRPr="5EE37CA8">
        <w:rPr>
          <w:rFonts w:ascii="Arial" w:hAnsi="Arial" w:cs="Arial"/>
          <w:b/>
          <w:bCs/>
        </w:rPr>
        <w:t>Travel Awards:</w:t>
      </w:r>
      <w:r w:rsidR="000A2F89" w:rsidRPr="5EE37CA8">
        <w:rPr>
          <w:rFonts w:ascii="Arial" w:hAnsi="Arial" w:cs="Arial"/>
          <w:b/>
          <w:bCs/>
        </w:rPr>
        <w:t xml:space="preserve"> </w:t>
      </w:r>
      <w:r>
        <w:tab/>
      </w:r>
      <w:r>
        <w:tab/>
      </w:r>
      <w:r w:rsidR="00507814" w:rsidRPr="5EE37CA8">
        <w:rPr>
          <w:rFonts w:ascii="Arial" w:hAnsi="Arial" w:cs="Arial"/>
        </w:rPr>
        <w:t xml:space="preserve">This is a recurring event in both the </w:t>
      </w:r>
      <w:r w:rsidR="00507814" w:rsidRPr="5EE37CA8">
        <w:rPr>
          <w:rFonts w:ascii="Arial" w:hAnsi="Arial" w:cs="Arial"/>
          <w:b/>
          <w:bCs/>
        </w:rPr>
        <w:t>Fall</w:t>
      </w:r>
      <w:r w:rsidR="00507814" w:rsidRPr="5EE37CA8">
        <w:rPr>
          <w:rFonts w:ascii="Arial" w:hAnsi="Arial" w:cs="Arial"/>
        </w:rPr>
        <w:t xml:space="preserve"> and </w:t>
      </w:r>
      <w:r w:rsidR="00507814" w:rsidRPr="5EE37CA8">
        <w:rPr>
          <w:rFonts w:ascii="Arial" w:hAnsi="Arial" w:cs="Arial"/>
          <w:b/>
          <w:bCs/>
        </w:rPr>
        <w:t>Spring</w:t>
      </w:r>
      <w:r w:rsidR="00507814" w:rsidRPr="5EE37CA8">
        <w:rPr>
          <w:rFonts w:ascii="Arial" w:hAnsi="Arial" w:cs="Arial"/>
        </w:rPr>
        <w:t xml:space="preserve"> semesters.</w:t>
      </w:r>
      <w:r w:rsidR="009649B2" w:rsidRPr="5EE37CA8">
        <w:rPr>
          <w:rFonts w:ascii="Arial" w:hAnsi="Arial" w:cs="Arial"/>
        </w:rPr>
        <w:t xml:space="preserve"> The </w:t>
      </w:r>
      <w:r w:rsidR="00C67C7E" w:rsidRPr="5EE37CA8">
        <w:rPr>
          <w:rFonts w:ascii="Arial" w:hAnsi="Arial" w:cs="Arial"/>
        </w:rPr>
        <w:t>ORG</w:t>
      </w:r>
      <w:r w:rsidR="009649B2" w:rsidRPr="5EE37CA8">
        <w:rPr>
          <w:rFonts w:ascii="Arial" w:hAnsi="Arial" w:cs="Arial"/>
        </w:rPr>
        <w:t xml:space="preserve"> allocates the majority of student organization funding towards investing in graduate student scholarly inquiry.</w:t>
      </w:r>
      <w:r w:rsidR="00507814" w:rsidRPr="5EE37CA8">
        <w:rPr>
          <w:rFonts w:ascii="Arial" w:hAnsi="Arial" w:cs="Arial"/>
        </w:rPr>
        <w:t xml:space="preserve"> Each</w:t>
      </w:r>
      <w:r w:rsidR="000A2F89" w:rsidRPr="5EE37CA8">
        <w:rPr>
          <w:rFonts w:ascii="Arial" w:hAnsi="Arial" w:cs="Arial"/>
        </w:rPr>
        <w:t xml:space="preserve"> semester the </w:t>
      </w:r>
      <w:r w:rsidR="00C67C7E" w:rsidRPr="5EE37CA8">
        <w:rPr>
          <w:rFonts w:ascii="Arial" w:hAnsi="Arial" w:cs="Arial"/>
        </w:rPr>
        <w:t>ORG</w:t>
      </w:r>
      <w:r w:rsidR="000A2F89" w:rsidRPr="5EE37CA8">
        <w:rPr>
          <w:rFonts w:ascii="Arial" w:hAnsi="Arial" w:cs="Arial"/>
        </w:rPr>
        <w:t xml:space="preserve"> accepts applications for “Travel Award Funding” to </w:t>
      </w:r>
      <w:r w:rsidR="00774D5C" w:rsidRPr="5EE37CA8">
        <w:rPr>
          <w:rFonts w:ascii="Arial" w:hAnsi="Arial" w:cs="Arial"/>
        </w:rPr>
        <w:t xml:space="preserve">support </w:t>
      </w:r>
      <w:r w:rsidR="00702419" w:rsidRPr="5EE37CA8">
        <w:rPr>
          <w:rFonts w:ascii="Arial" w:hAnsi="Arial" w:cs="Arial"/>
        </w:rPr>
        <w:t xml:space="preserve">conference attendance for </w:t>
      </w:r>
      <w:r w:rsidR="000A2F89" w:rsidRPr="5EE37CA8">
        <w:rPr>
          <w:rFonts w:ascii="Arial" w:hAnsi="Arial" w:cs="Arial"/>
        </w:rPr>
        <w:t>graduate student</w:t>
      </w:r>
      <w:r w:rsidR="00702419" w:rsidRPr="5EE37CA8">
        <w:rPr>
          <w:rFonts w:ascii="Arial" w:hAnsi="Arial" w:cs="Arial"/>
        </w:rPr>
        <w:t>s.</w:t>
      </w:r>
      <w:r w:rsidR="00502902" w:rsidRPr="5EE37CA8">
        <w:rPr>
          <w:rFonts w:ascii="Arial" w:hAnsi="Arial" w:cs="Arial"/>
        </w:rPr>
        <w:t xml:space="preserve"> </w:t>
      </w:r>
      <w:r w:rsidR="00702419" w:rsidRPr="5EE37CA8">
        <w:rPr>
          <w:rFonts w:ascii="Arial" w:hAnsi="Arial" w:cs="Arial"/>
        </w:rPr>
        <w:t>The award is open to any student,</w:t>
      </w:r>
      <w:r w:rsidR="214F7A80" w:rsidRPr="5EE37CA8">
        <w:rPr>
          <w:rFonts w:ascii="Arial" w:hAnsi="Arial" w:cs="Arial"/>
        </w:rPr>
        <w:t xml:space="preserve"> </w:t>
      </w:r>
      <w:r w:rsidR="00702419" w:rsidRPr="5EE37CA8">
        <w:rPr>
          <w:rFonts w:ascii="Arial" w:hAnsi="Arial" w:cs="Arial"/>
        </w:rPr>
        <w:t xml:space="preserve">from any specialty, for conference attendance during the current semester term. </w:t>
      </w:r>
      <w:r w:rsidR="00774D5C" w:rsidRPr="5EE37CA8">
        <w:rPr>
          <w:rFonts w:ascii="Arial" w:hAnsi="Arial" w:cs="Arial"/>
        </w:rPr>
        <w:t>Priority awards go to students who are presenting their UMB</w:t>
      </w:r>
      <w:r w:rsidR="55190CF3" w:rsidRPr="5EE37CA8">
        <w:rPr>
          <w:rFonts w:ascii="Arial" w:hAnsi="Arial" w:cs="Arial"/>
        </w:rPr>
        <w:t xml:space="preserve"> </w:t>
      </w:r>
      <w:r w:rsidR="00774D5C" w:rsidRPr="5EE37CA8">
        <w:rPr>
          <w:rFonts w:ascii="Arial" w:hAnsi="Arial" w:cs="Arial"/>
        </w:rPr>
        <w:t xml:space="preserve">research projects at conferences (including poster displays and </w:t>
      </w:r>
      <w:r w:rsidR="0053697C" w:rsidRPr="5EE37CA8">
        <w:rPr>
          <w:rFonts w:ascii="Arial" w:hAnsi="Arial" w:cs="Arial"/>
        </w:rPr>
        <w:t xml:space="preserve">oral </w:t>
      </w:r>
      <w:r w:rsidR="00774D5C" w:rsidRPr="5EE37CA8">
        <w:rPr>
          <w:rFonts w:ascii="Arial" w:hAnsi="Arial" w:cs="Arial"/>
        </w:rPr>
        <w:t xml:space="preserve">presentations). </w:t>
      </w:r>
      <w:r w:rsidR="00507814" w:rsidRPr="5EE37CA8">
        <w:rPr>
          <w:rFonts w:ascii="Arial" w:hAnsi="Arial" w:cs="Arial"/>
        </w:rPr>
        <w:t xml:space="preserve">The </w:t>
      </w:r>
      <w:r w:rsidR="00C67C7E" w:rsidRPr="5EE37CA8">
        <w:rPr>
          <w:rFonts w:ascii="Arial" w:hAnsi="Arial" w:cs="Arial"/>
        </w:rPr>
        <w:t>ORG</w:t>
      </w:r>
      <w:r w:rsidR="00774D5C" w:rsidRPr="5EE37CA8">
        <w:rPr>
          <w:rFonts w:ascii="Arial" w:hAnsi="Arial" w:cs="Arial"/>
        </w:rPr>
        <w:t xml:space="preserve"> utilizes a point system that further ranks applicants based on graduation year, level of conference (national vs. regional) and involvement as a member of the </w:t>
      </w:r>
      <w:r w:rsidR="00C67C7E" w:rsidRPr="5EE37CA8">
        <w:rPr>
          <w:rFonts w:ascii="Arial" w:hAnsi="Arial" w:cs="Arial"/>
        </w:rPr>
        <w:t>ORG</w:t>
      </w:r>
      <w:r w:rsidR="00774D5C" w:rsidRPr="5EE37CA8">
        <w:rPr>
          <w:rFonts w:ascii="Arial" w:hAnsi="Arial" w:cs="Arial"/>
        </w:rPr>
        <w:t xml:space="preserve">. Funds are applicable towards student registration costs, lodging and other travel expenses. The exact </w:t>
      </w:r>
      <w:r w:rsidR="009649B2" w:rsidRPr="5EE37CA8">
        <w:rPr>
          <w:rFonts w:ascii="Arial" w:hAnsi="Arial" w:cs="Arial"/>
        </w:rPr>
        <w:t xml:space="preserve">award </w:t>
      </w:r>
      <w:r w:rsidR="00774D5C" w:rsidRPr="5EE37CA8">
        <w:rPr>
          <w:rFonts w:ascii="Arial" w:hAnsi="Arial" w:cs="Arial"/>
        </w:rPr>
        <w:t xml:space="preserve">amounts are based on need </w:t>
      </w:r>
      <w:r w:rsidR="0082563A" w:rsidRPr="5EE37CA8">
        <w:rPr>
          <w:rFonts w:ascii="Arial" w:hAnsi="Arial" w:cs="Arial"/>
        </w:rPr>
        <w:t xml:space="preserve">(considering other funding sources) </w:t>
      </w:r>
      <w:r w:rsidR="00774D5C" w:rsidRPr="5EE37CA8">
        <w:rPr>
          <w:rFonts w:ascii="Arial" w:hAnsi="Arial" w:cs="Arial"/>
        </w:rPr>
        <w:t xml:space="preserve">and </w:t>
      </w:r>
      <w:r w:rsidR="00702419" w:rsidRPr="5EE37CA8">
        <w:rPr>
          <w:rFonts w:ascii="Arial" w:hAnsi="Arial" w:cs="Arial"/>
        </w:rPr>
        <w:t>the</w:t>
      </w:r>
      <w:r w:rsidR="00774D5C" w:rsidRPr="5EE37CA8">
        <w:rPr>
          <w:rFonts w:ascii="Arial" w:hAnsi="Arial" w:cs="Arial"/>
        </w:rPr>
        <w:t xml:space="preserve"> number of applicants</w:t>
      </w:r>
      <w:r w:rsidR="00702419" w:rsidRPr="5EE37CA8">
        <w:rPr>
          <w:rFonts w:ascii="Arial" w:hAnsi="Arial" w:cs="Arial"/>
        </w:rPr>
        <w:t xml:space="preserve"> for the semester</w:t>
      </w:r>
      <w:r w:rsidR="00774D5C" w:rsidRPr="5EE37CA8">
        <w:rPr>
          <w:rFonts w:ascii="Arial" w:hAnsi="Arial" w:cs="Arial"/>
        </w:rPr>
        <w:t>.</w:t>
      </w:r>
      <w:r w:rsidR="00702419" w:rsidRPr="5EE37CA8">
        <w:rPr>
          <w:rFonts w:ascii="Arial" w:hAnsi="Arial" w:cs="Arial"/>
        </w:rPr>
        <w:t xml:space="preserve"> We request a standard $350 per student for budgeting purposes and typically have more applicants in the Spring semester.  </w:t>
      </w:r>
    </w:p>
    <w:sectPr w:rsidR="00F4737F" w:rsidRPr="00175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2304"/>
    <w:multiLevelType w:val="hybridMultilevel"/>
    <w:tmpl w:val="984ACD60"/>
    <w:lvl w:ilvl="0" w:tplc="D2D24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6B39C1"/>
    <w:multiLevelType w:val="hybridMultilevel"/>
    <w:tmpl w:val="1FD45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611366">
    <w:abstractNumId w:val="0"/>
  </w:num>
  <w:num w:numId="2" w16cid:durableId="4364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1A"/>
    <w:rsid w:val="000A2F89"/>
    <w:rsid w:val="00175286"/>
    <w:rsid w:val="001A4CD0"/>
    <w:rsid w:val="001B6B08"/>
    <w:rsid w:val="002E3EDA"/>
    <w:rsid w:val="00320430"/>
    <w:rsid w:val="00463032"/>
    <w:rsid w:val="00497F34"/>
    <w:rsid w:val="00502902"/>
    <w:rsid w:val="00507814"/>
    <w:rsid w:val="0053697C"/>
    <w:rsid w:val="00537EA9"/>
    <w:rsid w:val="005D352E"/>
    <w:rsid w:val="005F1D1A"/>
    <w:rsid w:val="006C7AC3"/>
    <w:rsid w:val="00702419"/>
    <w:rsid w:val="00774D5C"/>
    <w:rsid w:val="00821C43"/>
    <w:rsid w:val="0082563A"/>
    <w:rsid w:val="00843F2A"/>
    <w:rsid w:val="00944BED"/>
    <w:rsid w:val="00961F0D"/>
    <w:rsid w:val="009649B2"/>
    <w:rsid w:val="00984D32"/>
    <w:rsid w:val="00A23550"/>
    <w:rsid w:val="00AB77ED"/>
    <w:rsid w:val="00AF3B2A"/>
    <w:rsid w:val="00C05C9C"/>
    <w:rsid w:val="00C67C7E"/>
    <w:rsid w:val="00D00881"/>
    <w:rsid w:val="00D17E19"/>
    <w:rsid w:val="00E10AB0"/>
    <w:rsid w:val="00E617AF"/>
    <w:rsid w:val="00EA7F77"/>
    <w:rsid w:val="00F4737F"/>
    <w:rsid w:val="00F9555A"/>
    <w:rsid w:val="00FF2150"/>
    <w:rsid w:val="214F7A80"/>
    <w:rsid w:val="3493AF4B"/>
    <w:rsid w:val="362F7FAC"/>
    <w:rsid w:val="3945CE1D"/>
    <w:rsid w:val="55190CF3"/>
    <w:rsid w:val="5EE37CA8"/>
    <w:rsid w:val="62F6AF52"/>
    <w:rsid w:val="6C0EBBEC"/>
    <w:rsid w:val="7D75B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D244"/>
  <w15:chartTrackingRefBased/>
  <w15:docId w15:val="{C643BE73-4731-4639-B976-5DDCA31F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D32"/>
    <w:pPr>
      <w:ind w:left="720"/>
      <w:contextualSpacing/>
    </w:pPr>
  </w:style>
  <w:style w:type="character" w:customStyle="1" w:styleId="xxcontentpasted1">
    <w:name w:val="x_x_contentpasted1"/>
    <w:basedOn w:val="DefaultParagraphFont"/>
    <w:rsid w:val="00D1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24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4</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Merino, Erin</cp:lastModifiedBy>
  <cp:revision>2</cp:revision>
  <dcterms:created xsi:type="dcterms:W3CDTF">2025-01-28T21:07:00Z</dcterms:created>
  <dcterms:modified xsi:type="dcterms:W3CDTF">2025-01-28T21:07:00Z</dcterms:modified>
</cp:coreProperties>
</file>